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0A" w:rsidRPr="008E3A19" w:rsidRDefault="003D7F0A" w:rsidP="00574531">
      <w:pPr>
        <w:ind w:firstLine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8E3A19">
        <w:rPr>
          <w:rFonts w:ascii="Times New Roman" w:hAnsi="Times New Roman"/>
          <w:sz w:val="28"/>
          <w:szCs w:val="28"/>
          <w:lang w:val="ru-RU"/>
        </w:rPr>
        <w:t>Уважаемые депутаты и приглашенные!</w:t>
      </w:r>
    </w:p>
    <w:p w:rsidR="003D7F0A" w:rsidRPr="008E3A19" w:rsidRDefault="003D7F0A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B52" w:rsidRPr="008E3A19" w:rsidRDefault="00A06B52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E3A19">
        <w:rPr>
          <w:rFonts w:ascii="Times New Roman" w:hAnsi="Times New Roman"/>
          <w:sz w:val="28"/>
          <w:szCs w:val="28"/>
          <w:lang w:val="ru-RU"/>
        </w:rPr>
        <w:t>Молодежный совет был создан 11 лет назад в 2009 году, в мае 2019 года был сформирован уже шестой созыв. Вся деятельность Молодежного совета осуществляется в соответствии с целями и задачами, указанными в Положении.</w:t>
      </w:r>
    </w:p>
    <w:p w:rsidR="00A06B52" w:rsidRPr="008E3A19" w:rsidRDefault="00A06B52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E3A19">
        <w:rPr>
          <w:rFonts w:ascii="Times New Roman" w:hAnsi="Times New Roman"/>
          <w:sz w:val="28"/>
          <w:szCs w:val="28"/>
          <w:lang w:val="ru-RU"/>
        </w:rPr>
        <w:t xml:space="preserve">2019 год был не менее </w:t>
      </w:r>
      <w:r w:rsidR="008C0F06" w:rsidRPr="008E3A19">
        <w:rPr>
          <w:rFonts w:ascii="Times New Roman" w:hAnsi="Times New Roman"/>
          <w:sz w:val="28"/>
          <w:szCs w:val="28"/>
          <w:lang w:val="ru-RU"/>
        </w:rPr>
        <w:t xml:space="preserve">чем в другие года </w:t>
      </w:r>
      <w:r w:rsidRPr="008E3A19">
        <w:rPr>
          <w:rFonts w:ascii="Times New Roman" w:hAnsi="Times New Roman"/>
          <w:sz w:val="28"/>
          <w:szCs w:val="28"/>
          <w:lang w:val="ru-RU"/>
        </w:rPr>
        <w:t>насыщен мероприятиями различного уровня и направлений.</w:t>
      </w:r>
      <w:r w:rsidR="008C0F06" w:rsidRPr="008E3A19">
        <w:rPr>
          <w:rFonts w:ascii="Times New Roman" w:hAnsi="Times New Roman"/>
          <w:sz w:val="28"/>
          <w:szCs w:val="28"/>
          <w:lang w:val="ru-RU"/>
        </w:rPr>
        <w:t xml:space="preserve"> За все время р</w:t>
      </w:r>
      <w:r w:rsidRPr="008E3A19">
        <w:rPr>
          <w:rFonts w:ascii="Times New Roman" w:hAnsi="Times New Roman"/>
          <w:sz w:val="28"/>
          <w:szCs w:val="28"/>
          <w:lang w:val="ru-RU"/>
        </w:rPr>
        <w:t>абот</w:t>
      </w:r>
      <w:r w:rsidR="008C0F06" w:rsidRPr="008E3A19">
        <w:rPr>
          <w:rFonts w:ascii="Times New Roman" w:hAnsi="Times New Roman"/>
          <w:sz w:val="28"/>
          <w:szCs w:val="28"/>
          <w:lang w:val="ru-RU"/>
        </w:rPr>
        <w:t>ы</w:t>
      </w:r>
      <w:r w:rsidRPr="008E3A19">
        <w:rPr>
          <w:rFonts w:ascii="Times New Roman" w:hAnsi="Times New Roman"/>
          <w:sz w:val="28"/>
          <w:szCs w:val="28"/>
          <w:lang w:val="ru-RU"/>
        </w:rPr>
        <w:t xml:space="preserve"> Молодежного совета можно выделить ряд мероприятий, которые стали традиционными для нашего города.</w:t>
      </w:r>
    </w:p>
    <w:p w:rsidR="008C0F06" w:rsidRPr="008E3A19" w:rsidRDefault="008C0F06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E3A19">
        <w:rPr>
          <w:rFonts w:ascii="Times New Roman" w:hAnsi="Times New Roman"/>
          <w:sz w:val="28"/>
          <w:szCs w:val="28"/>
          <w:lang w:val="ru-RU"/>
        </w:rPr>
        <w:t xml:space="preserve">Одним из таких мероприятий является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>ярмарка обмена детскими вещами «От семьи к семье», цель мероприятия — поддержка молодых семей.</w:t>
      </w:r>
      <w:r w:rsidR="008E3A19">
        <w:rPr>
          <w:rFonts w:ascii="Times New Roman" w:hAnsi="Times New Roman"/>
          <w:sz w:val="28"/>
          <w:szCs w:val="28"/>
          <w:lang w:val="ru-RU"/>
        </w:rPr>
        <w:t xml:space="preserve"> В этом году д</w:t>
      </w:r>
      <w:r w:rsidR="00231A71">
        <w:rPr>
          <w:rFonts w:ascii="Times New Roman" w:hAnsi="Times New Roman"/>
          <w:sz w:val="28"/>
          <w:szCs w:val="28"/>
          <w:lang w:val="ru-RU"/>
        </w:rPr>
        <w:t xml:space="preserve">анное мероприятие совместили с </w:t>
      </w:r>
      <w:r w:rsidR="008E3A19">
        <w:rPr>
          <w:rFonts w:ascii="Times New Roman" w:hAnsi="Times New Roman"/>
          <w:sz w:val="28"/>
          <w:szCs w:val="28"/>
          <w:lang w:val="ru-RU"/>
        </w:rPr>
        <w:t>Дн</w:t>
      </w:r>
      <w:r w:rsidR="00231A71">
        <w:rPr>
          <w:rFonts w:ascii="Times New Roman" w:hAnsi="Times New Roman"/>
          <w:sz w:val="28"/>
          <w:szCs w:val="28"/>
          <w:lang w:val="ru-RU"/>
        </w:rPr>
        <w:t>ем</w:t>
      </w:r>
      <w:r w:rsidR="008E3A19">
        <w:rPr>
          <w:rFonts w:ascii="Times New Roman" w:hAnsi="Times New Roman"/>
          <w:sz w:val="28"/>
          <w:szCs w:val="28"/>
          <w:lang w:val="ru-RU"/>
        </w:rPr>
        <w:t xml:space="preserve"> России. 1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 июня на площади перед бывш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им</w:t>
      </w:r>
      <w:r w:rsidR="004C7E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ДК "</w:t>
      </w:r>
      <w:r w:rsid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Сода"</w:t>
      </w:r>
      <w:r w:rsidR="00442083" w:rsidRPr="008E3A19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history="1">
        <w:r w:rsidR="00442083" w:rsidRPr="008E3A1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Молодёжный совет Стерлитамака</w:t>
        </w:r>
      </w:hyperlink>
      <w:proofErr w:type="gramStart"/>
      <w:r w:rsidR="004C7E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="004C7E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442083" w:rsidRPr="008E3A1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E3A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волонтеры</w:t>
      </w:r>
      <w:hyperlink r:id="rId6" w:history="1"/>
      <w:r w:rsidR="00442083" w:rsidRPr="008E3A1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42083" w:rsidRPr="008E3A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организовали </w:t>
      </w:r>
      <w:proofErr w:type="spellStart"/>
      <w:r w:rsidR="008E3A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9113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лэшмоб</w:t>
      </w:r>
      <w:proofErr w:type="spellEnd"/>
      <w:r w:rsidR="009113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ко Дню России.</w:t>
      </w:r>
      <w:r w:rsidR="00442083" w:rsidRPr="008E3A1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42083" w:rsidRPr="008E3A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Около 300 жителей города приняли участие в творческих мастер-классах, </w:t>
      </w:r>
      <w:proofErr w:type="spellStart"/>
      <w:r w:rsidR="00442083" w:rsidRPr="008E3A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аниматорской</w:t>
      </w:r>
      <w:proofErr w:type="spellEnd"/>
      <w:r w:rsidR="00442083" w:rsidRPr="008E3A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программе, конкурсе детских рисунков на асфальте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танцевальной зарядке, акции с раздачей ленточек "</w:t>
      </w:r>
      <w:proofErr w:type="spellStart"/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Триколор</w:t>
      </w:r>
      <w:proofErr w:type="spellEnd"/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".</w:t>
      </w:r>
      <w:r w:rsidR="00442083" w:rsidRPr="008E3A1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8E3A1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Ежегодно Молодёжным советом не остаются без внимания </w:t>
      </w:r>
      <w:r w:rsidR="008E3A19" w:rsidRPr="008E3A19">
        <w:rPr>
          <w:rFonts w:ascii="Times New Roman" w:hAnsi="Times New Roman"/>
          <w:sz w:val="28"/>
          <w:szCs w:val="28"/>
          <w:lang w:val="ru-RU"/>
        </w:rPr>
        <w:t>мероприятия по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патриотическому воспитанию молодёжи города, в том числе участи</w:t>
      </w:r>
      <w:r w:rsidR="004C7ED8">
        <w:rPr>
          <w:rFonts w:ascii="Times New Roman" w:hAnsi="Times New Roman"/>
          <w:sz w:val="28"/>
          <w:szCs w:val="28"/>
          <w:lang w:val="ru-RU"/>
        </w:rPr>
        <w:t>е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в качестве </w:t>
      </w:r>
      <w:proofErr w:type="spellStart"/>
      <w:r w:rsidR="00D346B3" w:rsidRPr="008E3A19">
        <w:rPr>
          <w:rFonts w:ascii="Times New Roman" w:hAnsi="Times New Roman"/>
          <w:sz w:val="28"/>
          <w:szCs w:val="28"/>
          <w:lang w:val="ru-RU"/>
        </w:rPr>
        <w:t>соорганизаторов</w:t>
      </w:r>
      <w:proofErr w:type="spellEnd"/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Всероссийской акции «Бессмертный полк» в городе Стерлитамак. </w:t>
      </w:r>
      <w:r w:rsidRPr="008E3A19">
        <w:rPr>
          <w:rFonts w:ascii="Times New Roman" w:hAnsi="Times New Roman"/>
          <w:sz w:val="28"/>
          <w:szCs w:val="28"/>
          <w:lang w:val="ru-RU"/>
        </w:rPr>
        <w:t xml:space="preserve">В прошлом году в рядах Бессмертного полка прошло </w:t>
      </w:r>
      <w:r w:rsidR="00E816A9">
        <w:rPr>
          <w:rFonts w:ascii="Times New Roman" w:hAnsi="Times New Roman"/>
          <w:sz w:val="28"/>
          <w:szCs w:val="28"/>
          <w:lang w:val="ru-RU"/>
        </w:rPr>
        <w:t>более 20</w:t>
      </w:r>
      <w:r w:rsidR="004C7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6A9">
        <w:rPr>
          <w:rFonts w:ascii="Times New Roman" w:hAnsi="Times New Roman"/>
          <w:sz w:val="28"/>
          <w:szCs w:val="28"/>
          <w:lang w:val="ru-RU"/>
        </w:rPr>
        <w:t>000</w:t>
      </w:r>
      <w:r w:rsidRPr="008E3A19">
        <w:rPr>
          <w:rFonts w:ascii="Times New Roman" w:hAnsi="Times New Roman"/>
          <w:sz w:val="28"/>
          <w:szCs w:val="28"/>
          <w:lang w:val="ru-RU"/>
        </w:rPr>
        <w:t xml:space="preserve"> человек. В этом году мы отмечаем 75 годовщину победы в Великой отечественной войне, уже началась подготовка к юбилейным мероприятиям.</w:t>
      </w:r>
    </w:p>
    <w:p w:rsidR="008E3A19" w:rsidRDefault="00911322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8C0F06" w:rsidRPr="008E3A19">
        <w:rPr>
          <w:rFonts w:ascii="Times New Roman" w:hAnsi="Times New Roman"/>
          <w:sz w:val="28"/>
          <w:szCs w:val="28"/>
          <w:lang w:val="ru-RU"/>
        </w:rPr>
        <w:t xml:space="preserve">важды был проведен Форум рабочей молодежи, третий ждет нас в этом году. В 2019 году </w:t>
      </w:r>
      <w:r w:rsidR="008E3A19">
        <w:rPr>
          <w:rFonts w:ascii="Times New Roman" w:hAnsi="Times New Roman"/>
          <w:sz w:val="28"/>
          <w:szCs w:val="28"/>
          <w:lang w:val="ru-RU"/>
        </w:rPr>
        <w:t>в</w:t>
      </w:r>
      <w:r w:rsidR="008371EB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торой Республиканский Форум рабочей молодежи объединил 200 участников самых разных профессий со всей Республики.</w:t>
      </w:r>
      <w:r w:rsidR="008371EB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В рамках форума был проведен "Диалог на равных" с главой администрации городского округа </w:t>
      </w:r>
      <w:proofErr w:type="spellStart"/>
      <w:r w:rsidR="008371EB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г.Стерлитамак</w:t>
      </w:r>
      <w:proofErr w:type="spellEnd"/>
      <w:r w:rsidR="008371EB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представителем министерства по молодежной политике и спорту РБ. Успешные люди нашей Республики поделились своим опытом, знаниями и секретами успеха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8371EB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Также были проведены мастер-классы на темы карьерного роста, управленческого менеджмента, тайм менеджмента, формирования стратегий личности.</w:t>
      </w:r>
    </w:p>
    <w:p w:rsidR="00D346B3" w:rsidRPr="008E3A19" w:rsidRDefault="008E3A19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Ежегодно Молодежный совет помогает в организации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международной акции «Тест по истории Отечества», </w:t>
      </w:r>
      <w:r>
        <w:rPr>
          <w:rFonts w:ascii="Times New Roman" w:hAnsi="Times New Roman"/>
          <w:sz w:val="28"/>
          <w:szCs w:val="28"/>
          <w:lang w:val="ru-RU"/>
        </w:rPr>
        <w:t xml:space="preserve">в этом году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акция была посвящена 25-летию Конституции России. Республика Башкортостан заняла первое место по количеству зарегистрированных площадок. </w:t>
      </w:r>
    </w:p>
    <w:p w:rsidR="00D346B3" w:rsidRPr="008E3A19" w:rsidRDefault="00D346B3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E3A19">
        <w:rPr>
          <w:rFonts w:ascii="Times New Roman" w:hAnsi="Times New Roman"/>
          <w:sz w:val="28"/>
          <w:szCs w:val="28"/>
          <w:lang w:val="ru-RU"/>
        </w:rPr>
        <w:t>При Молодёжном совете имеется действующий Клуб молодого избирателя. В работе клуба за отчетный период приняли участие более 500 молодых горожан с активной гражданской позицией. Работа Клуба проводится в непосредственном взаимодействие с Территориальной избирательной комиссией города.</w:t>
      </w:r>
    </w:p>
    <w:p w:rsidR="00C0590B" w:rsidRPr="008E3A19" w:rsidRDefault="004C7ED8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феврале</w:t>
      </w:r>
      <w:r w:rsidR="00C0590B" w:rsidRPr="008E3A19">
        <w:rPr>
          <w:rFonts w:ascii="Times New Roman" w:hAnsi="Times New Roman"/>
          <w:sz w:val="28"/>
          <w:szCs w:val="28"/>
          <w:lang w:val="ru-RU"/>
        </w:rPr>
        <w:t xml:space="preserve"> Клуб совместно со Студенческим научным обществом СФ </w:t>
      </w:r>
      <w:proofErr w:type="spellStart"/>
      <w:r w:rsidR="00C0590B" w:rsidRPr="008E3A19">
        <w:rPr>
          <w:rFonts w:ascii="Times New Roman" w:hAnsi="Times New Roman"/>
          <w:sz w:val="28"/>
          <w:szCs w:val="28"/>
          <w:lang w:val="ru-RU"/>
        </w:rPr>
        <w:t>БашГУ</w:t>
      </w:r>
      <w:proofErr w:type="spellEnd"/>
      <w:r w:rsidR="00C0590B" w:rsidRPr="008E3A19">
        <w:rPr>
          <w:rFonts w:ascii="Times New Roman" w:hAnsi="Times New Roman"/>
          <w:sz w:val="28"/>
          <w:szCs w:val="28"/>
          <w:lang w:val="ru-RU"/>
        </w:rPr>
        <w:t xml:space="preserve"> провёл Интеллектуальный </w:t>
      </w:r>
      <w:proofErr w:type="spellStart"/>
      <w:r w:rsidR="00C0590B" w:rsidRPr="008E3A19">
        <w:rPr>
          <w:rFonts w:ascii="Times New Roman" w:hAnsi="Times New Roman"/>
          <w:sz w:val="28"/>
          <w:szCs w:val="28"/>
          <w:lang w:val="ru-RU"/>
        </w:rPr>
        <w:t>квиз</w:t>
      </w:r>
      <w:proofErr w:type="spellEnd"/>
      <w:r w:rsidR="00C0590B" w:rsidRPr="008E3A19">
        <w:rPr>
          <w:rFonts w:ascii="Times New Roman" w:hAnsi="Times New Roman"/>
          <w:sz w:val="28"/>
          <w:szCs w:val="28"/>
          <w:lang w:val="ru-RU"/>
        </w:rPr>
        <w:t xml:space="preserve"> по избирательному праву, посвящённому общероссийскому Дню молодого избирателя. </w:t>
      </w:r>
    </w:p>
    <w:p w:rsidR="00882135" w:rsidRDefault="004C7ED8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марте</w:t>
      </w:r>
      <w:r w:rsidR="00882135" w:rsidRPr="008E3A19">
        <w:rPr>
          <w:rFonts w:ascii="Times New Roman" w:hAnsi="Times New Roman"/>
          <w:sz w:val="28"/>
          <w:szCs w:val="28"/>
          <w:lang w:val="ru-RU"/>
        </w:rPr>
        <w:t xml:space="preserve"> на Юридическом факультете СФ </w:t>
      </w:r>
      <w:proofErr w:type="spellStart"/>
      <w:r w:rsidR="00882135" w:rsidRPr="008E3A19">
        <w:rPr>
          <w:rFonts w:ascii="Times New Roman" w:hAnsi="Times New Roman"/>
          <w:sz w:val="28"/>
          <w:szCs w:val="28"/>
          <w:lang w:val="ru-RU"/>
        </w:rPr>
        <w:t>БашГУ</w:t>
      </w:r>
      <w:proofErr w:type="spellEnd"/>
      <w:r w:rsidR="00882135" w:rsidRPr="008E3A19">
        <w:rPr>
          <w:rFonts w:ascii="Times New Roman" w:hAnsi="Times New Roman"/>
          <w:sz w:val="28"/>
          <w:szCs w:val="28"/>
          <w:lang w:val="ru-RU"/>
        </w:rPr>
        <w:t xml:space="preserve"> прошёл Турнир по дебатам, посвящённый 100-летию Республики Башкортостан.</w:t>
      </w:r>
      <w:r w:rsidR="00874D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135" w:rsidRPr="008E3A19">
        <w:rPr>
          <w:rFonts w:ascii="Times New Roman" w:hAnsi="Times New Roman"/>
          <w:sz w:val="28"/>
          <w:szCs w:val="28"/>
          <w:lang w:val="ru-RU"/>
        </w:rPr>
        <w:t>Стоит отметить, что в турнире приняло участие 8 команд из разных школ,</w:t>
      </w:r>
      <w:r w:rsidR="00231A71">
        <w:rPr>
          <w:rFonts w:ascii="Times New Roman" w:hAnsi="Times New Roman"/>
          <w:sz w:val="28"/>
          <w:szCs w:val="28"/>
          <w:lang w:val="ru-RU"/>
        </w:rPr>
        <w:t xml:space="preserve"> колледжей, ВУЗов и организаций.</w:t>
      </w:r>
      <w:r w:rsidR="00882135" w:rsidRPr="008E3A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4DCF" w:rsidRDefault="004C7ED8" w:rsidP="00574531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 сентябре</w:t>
      </w:r>
      <w:r w:rsidR="00874DC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преддверии </w:t>
      </w:r>
      <w:r w:rsidR="00874DC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Единого Дня голосования</w:t>
      </w:r>
      <w:r w:rsidR="00874DCF" w:rsidRPr="00874D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74DC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состоялась дискуссионная игра </w:t>
      </w:r>
      <w:r w:rsid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формате </w:t>
      </w:r>
      <w:r w:rsidR="00874DC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упражнения </w:t>
      </w:r>
      <w:proofErr w:type="spellStart"/>
      <w:r w:rsidR="00874DC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Джеффа</w:t>
      </w:r>
      <w:proofErr w:type="spellEnd"/>
      <w:r w:rsidR="00874DC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избирательную тематику «Выбор будущего»!</w:t>
      </w:r>
    </w:p>
    <w:p w:rsidR="00874DCF" w:rsidRPr="008E3A19" w:rsidRDefault="00874DCF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E3A19">
        <w:rPr>
          <w:rFonts w:ascii="Times New Roman" w:hAnsi="Times New Roman"/>
          <w:sz w:val="28"/>
          <w:szCs w:val="28"/>
          <w:lang w:val="ru-RU"/>
        </w:rPr>
        <w:t xml:space="preserve">8 сентября 2019 года </w:t>
      </w:r>
      <w:r>
        <w:rPr>
          <w:rFonts w:ascii="Times New Roman" w:hAnsi="Times New Roman"/>
          <w:sz w:val="28"/>
          <w:szCs w:val="28"/>
          <w:lang w:val="ru-RU"/>
        </w:rPr>
        <w:t xml:space="preserve">в Единый день голосования прошел конкурс «Выборы в объективе», где участники получили ценные призы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сэлфи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A5B93" w:rsidRDefault="004C7ED8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декабре на </w:t>
      </w:r>
      <w:r w:rsidR="00874DC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конкурс </w:t>
      </w:r>
      <w:r w:rsidR="0087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научных</w:t>
      </w:r>
      <w:r w:rsidR="00874DC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работ "Голосуют молодые - 2019!"</w:t>
      </w:r>
      <w:r w:rsidR="00874DCF" w:rsidRPr="008E3A1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874DC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было прислано 11 научных работ</w:t>
      </w:r>
      <w:r w:rsidR="003A5B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среди участников были</w:t>
      </w:r>
      <w:r w:rsidR="00874DC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город</w:t>
      </w:r>
      <w:r w:rsidR="003A5B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 и районы 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Республики</w:t>
      </w:r>
      <w:r w:rsidR="003A5B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Башкортостан, в том числе отдаленные от нас территориально. </w:t>
      </w:r>
      <w:r w:rsidR="00874DC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874DCF" w:rsidRPr="008E3A19" w:rsidRDefault="004C7ED8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конце года</w:t>
      </w:r>
      <w:r w:rsidR="00231A71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3A5B93">
        <w:rPr>
          <w:rFonts w:ascii="Times New Roman" w:hAnsi="Times New Roman"/>
          <w:sz w:val="28"/>
          <w:szCs w:val="28"/>
          <w:lang w:val="ru-RU"/>
        </w:rPr>
        <w:t>остоялся четвёртый</w:t>
      </w:r>
      <w:r w:rsidR="00874DCF" w:rsidRPr="008E3A19">
        <w:rPr>
          <w:rFonts w:ascii="Times New Roman" w:hAnsi="Times New Roman"/>
          <w:sz w:val="28"/>
          <w:szCs w:val="28"/>
          <w:lang w:val="ru-RU"/>
        </w:rPr>
        <w:t xml:space="preserve"> Ежегодный межрегиональный телемост между Клу</w:t>
      </w:r>
      <w:r w:rsidR="003A5B93">
        <w:rPr>
          <w:rFonts w:ascii="Times New Roman" w:hAnsi="Times New Roman"/>
          <w:sz w:val="28"/>
          <w:szCs w:val="28"/>
          <w:lang w:val="ru-RU"/>
        </w:rPr>
        <w:t xml:space="preserve">бами молодого избирателя России. </w:t>
      </w:r>
      <w:r w:rsidR="00874DCF" w:rsidRPr="008E3A19">
        <w:rPr>
          <w:rFonts w:ascii="Times New Roman" w:hAnsi="Times New Roman"/>
          <w:sz w:val="28"/>
          <w:szCs w:val="28"/>
          <w:lang w:val="ru-RU"/>
        </w:rPr>
        <w:t>В телемосте принимали участие Клубы из города Губкин Белгородской области, города Реж Свердловской области, города Нижний Новгород и города Стер</w:t>
      </w:r>
      <w:r w:rsidR="003A5B93">
        <w:rPr>
          <w:rFonts w:ascii="Times New Roman" w:hAnsi="Times New Roman"/>
          <w:sz w:val="28"/>
          <w:szCs w:val="28"/>
          <w:lang w:val="ru-RU"/>
        </w:rPr>
        <w:t>литамак Республики Башкортостан.</w:t>
      </w:r>
    </w:p>
    <w:p w:rsidR="003A5B93" w:rsidRDefault="00874DCF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10 декабря 2019 года прошёл финальный этап Шестой Ежегодной Олимпиады по избирательному праву среди школьников и студентов, посвящённой Дню юриста и Дню Конституции РФ. В этом году Олимпиада расширила свои границы и стала межрегиональной. В ней приняли участие ребята и</w:t>
      </w:r>
      <w:r w:rsidR="003A5B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</w:t>
      </w:r>
      <w:r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Свердловской области. Также стало больше участников из разных муниципалитетов Башкортостана: Уфа, Салават, </w:t>
      </w:r>
      <w:proofErr w:type="spellStart"/>
      <w:r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Аургазинский</w:t>
      </w:r>
      <w:proofErr w:type="spellEnd"/>
      <w:r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Ишимбайский</w:t>
      </w:r>
      <w:proofErr w:type="spellEnd"/>
      <w:r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район.</w:t>
      </w:r>
    </w:p>
    <w:p w:rsidR="0031430F" w:rsidRPr="00874DCF" w:rsidRDefault="00533029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январе </w:t>
      </w:r>
      <w:r w:rsidR="0087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2019 года </w:t>
      </w:r>
      <w:r w:rsidR="0031430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здании</w:t>
      </w:r>
      <w:r w:rsidR="0031430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31430F" w:rsidRPr="00874DC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Государственной Думы Российской Федерации</w:t>
        </w:r>
      </w:hyperlink>
      <w:r w:rsidR="0031430F" w:rsidRPr="00874D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1430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состоялось первое заседание Молодёжного законотворческого экспертного совета</w:t>
      </w:r>
      <w:r w:rsidR="0031430F" w:rsidRPr="00874D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="0031430F" w:rsidRPr="00874DC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Молодёжного парламента при Государственной Думе РФ</w:t>
        </w:r>
      </w:hyperlink>
      <w:r w:rsidR="0031430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31430F" w:rsidRPr="00874D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1430F" w:rsidRPr="00874DCF">
        <w:rPr>
          <w:rFonts w:ascii="Times New Roman" w:hAnsi="Times New Roman"/>
          <w:sz w:val="28"/>
          <w:szCs w:val="28"/>
          <w:lang w:val="ru-RU"/>
        </w:rPr>
        <w:br/>
      </w:r>
      <w:r w:rsidR="0031430F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Напомним, что от нашего Молодёжного совета </w:t>
      </w:r>
      <w:r w:rsidR="0031430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</w:t>
      </w:r>
      <w:r w:rsidR="00D028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основной и расширенный </w:t>
      </w:r>
      <w:r w:rsidR="0031430F" w:rsidRPr="00874D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состав </w:t>
      </w:r>
      <w:r w:rsidR="00D028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вошли два человека.</w:t>
      </w:r>
    </w:p>
    <w:p w:rsidR="00C0590B" w:rsidRPr="008E3A19" w:rsidRDefault="00874DCF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апреле был проведён ежегодный городской конкурс «Моя гражданская правотворческая инициатива», целью которого является вовлечение молодёжи города в правотворческий процесс и повышение интереса к проблемам в области правотворчества. </w:t>
      </w:r>
      <w:r>
        <w:rPr>
          <w:rFonts w:ascii="Times New Roman" w:hAnsi="Times New Roman"/>
          <w:sz w:val="28"/>
          <w:szCs w:val="28"/>
          <w:lang w:val="ru-RU"/>
        </w:rPr>
        <w:t xml:space="preserve">Теперь доработанные законотворческие инициативы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будут озвучены на Молодёжном законотворческом экспертном совете Молодёжного парламента при Государственной Думе Федерального Собрания Российской Федерации, членами которого </w:t>
      </w:r>
      <w:r w:rsidR="00533029">
        <w:rPr>
          <w:rFonts w:ascii="Times New Roman" w:hAnsi="Times New Roman"/>
          <w:sz w:val="28"/>
          <w:szCs w:val="28"/>
          <w:lang w:val="ru-RU"/>
        </w:rPr>
        <w:t xml:space="preserve">в том числе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являются представители нашего Молодёжного совета. </w:t>
      </w:r>
    </w:p>
    <w:p w:rsidR="00060938" w:rsidRPr="008E3A19" w:rsidRDefault="003A5B93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Молодежный совет принимает активное у</w:t>
      </w:r>
      <w:r w:rsidR="00533029">
        <w:rPr>
          <w:rFonts w:ascii="Times New Roman" w:hAnsi="Times New Roman"/>
          <w:sz w:val="28"/>
          <w:szCs w:val="28"/>
          <w:lang w:val="ru-RU"/>
        </w:rPr>
        <w:t xml:space="preserve">частие и в экологических акциях, например, </w:t>
      </w:r>
      <w:r w:rsidR="008371EB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кция по установке скворечников совместно с </w:t>
      </w:r>
      <w:r w:rsid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Детским</w:t>
      </w:r>
      <w:r w:rsidR="008371EB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Экологически</w:t>
      </w:r>
      <w:r w:rsid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8371EB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</w:t>
      </w:r>
      <w:r w:rsid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ом </w:t>
      </w:r>
      <w:proofErr w:type="spellStart"/>
      <w:r w:rsid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г.Стерлитамака</w:t>
      </w:r>
      <w:proofErr w:type="spellEnd"/>
      <w:r w:rsid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жителями </w:t>
      </w:r>
      <w:r w:rsid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города,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="009113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акция "Зелёная Башкирия"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330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 высадке елок и деревьев. </w:t>
      </w:r>
    </w:p>
    <w:p w:rsidR="00231A71" w:rsidRDefault="003A5B93" w:rsidP="00574531">
      <w:pPr>
        <w:ind w:firstLine="28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Ежегодно ко дню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всемирного дня памяти погибших при дорожно-транспортных происшествиях Молодёжным советом </w:t>
      </w:r>
      <w:r>
        <w:rPr>
          <w:rFonts w:ascii="Times New Roman" w:hAnsi="Times New Roman"/>
          <w:sz w:val="28"/>
          <w:szCs w:val="28"/>
          <w:lang w:val="ru-RU"/>
        </w:rPr>
        <w:t>проводились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обучающи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семинар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для молодёжи города по оказанию доврачебной помощи пострадавшим при ДТП. В </w:t>
      </w:r>
      <w:r w:rsidRPr="008E3A19">
        <w:rPr>
          <w:rFonts w:ascii="Times New Roman" w:hAnsi="Times New Roman"/>
          <w:sz w:val="28"/>
          <w:szCs w:val="28"/>
          <w:lang w:val="ru-RU"/>
        </w:rPr>
        <w:t>этом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году </w:t>
      </w:r>
      <w:r>
        <w:rPr>
          <w:rFonts w:ascii="Times New Roman" w:hAnsi="Times New Roman"/>
          <w:sz w:val="28"/>
          <w:szCs w:val="28"/>
          <w:lang w:val="ru-RU"/>
        </w:rPr>
        <w:t xml:space="preserve">мы провели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>акци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по нанесению </w:t>
      </w:r>
      <w:r w:rsidR="00231A71">
        <w:rPr>
          <w:rFonts w:ascii="Times New Roman" w:hAnsi="Times New Roman"/>
          <w:sz w:val="28"/>
          <w:szCs w:val="28"/>
          <w:lang w:val="ru-RU"/>
        </w:rPr>
        <w:t xml:space="preserve">предупреждающих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>надписей на асфальте</w:t>
      </w:r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231A71">
        <w:rPr>
          <w:rFonts w:ascii="Times New Roman" w:hAnsi="Times New Roman"/>
          <w:sz w:val="28"/>
          <w:szCs w:val="28"/>
          <w:lang w:val="ru-RU"/>
        </w:rPr>
        <w:t xml:space="preserve">велосипедистов и пешеходов: </w:t>
      </w:r>
      <w:r w:rsidR="00060938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«Возьми ребенка за руку», «Слезь с велосипеда», «Сними наушники», «</w:t>
      </w:r>
      <w:proofErr w:type="spellStart"/>
      <w:r w:rsidR="00060938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Питьнельзярулить</w:t>
      </w:r>
      <w:proofErr w:type="spellEnd"/>
      <w:r w:rsidR="00060938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на центральных перекрестках </w:t>
      </w:r>
      <w:r w:rsidR="00060938" w:rsidRP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нашего города.</w:t>
      </w:r>
      <w:r w:rsidR="00231A71" w:rsidRP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Акция прошла </w:t>
      </w:r>
      <w:r w:rsidR="00231A71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совместно с общественным проектом</w:t>
      </w:r>
      <w:r w:rsidR="00231A71" w:rsidRP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proofErr w:type="spellStart"/>
      <w:r w:rsidR="00231A71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fldChar w:fldCharType="begin"/>
      </w:r>
      <w:r w:rsidR="00231A71" w:rsidRP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 HYPERLINK "https://vk.com/avtotrezvostvrb" </w:instrText>
      </w:r>
      <w:r w:rsidR="00231A71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fldChar w:fldCharType="separate"/>
      </w:r>
      <w:r w:rsidR="00231A71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АвтоТрезвость</w:t>
      </w:r>
      <w:proofErr w:type="spellEnd"/>
      <w:r w:rsidR="00231A71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Башкортостане</w:t>
      </w:r>
      <w:r w:rsidR="00231A71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fldChar w:fldCharType="end"/>
      </w:r>
      <w:r w:rsidR="00231A71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сотрудниками ГИБДД </w:t>
      </w:r>
      <w:proofErr w:type="spellStart"/>
      <w:r w:rsidR="00231A71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г.Стерлитамак</w:t>
      </w:r>
      <w:proofErr w:type="spellEnd"/>
      <w:r w:rsidR="00231A71" w:rsidRPr="003A5B9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</w:t>
      </w:r>
      <w:r w:rsidR="00231A71" w:rsidRP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proofErr w:type="spellStart"/>
      <w:r w:rsid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Автора</w:t>
      </w:r>
      <w:r w:rsidR="00231A71" w:rsidRP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дио</w:t>
      </w:r>
      <w:proofErr w:type="spellEnd"/>
      <w:r w:rsidR="00231A71" w:rsidRPr="00231A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060938" w:rsidRPr="00533029" w:rsidRDefault="00BA3769" w:rsidP="00574531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 прошлого года реализуются и новые идеи в городе. Большинство из которых так понравились горожанам, что проводились не единожды.</w:t>
      </w:r>
      <w:r w:rsidR="00D028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Например, в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этом году появилась новая акция, </w:t>
      </w:r>
      <w:r w:rsidR="00231A71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Pr="008E3A19">
        <w:rPr>
          <w:rFonts w:ascii="Times New Roman" w:hAnsi="Times New Roman"/>
          <w:sz w:val="28"/>
          <w:szCs w:val="28"/>
          <w:lang w:val="ru-RU"/>
        </w:rPr>
        <w:t>проводилась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периодически –</w:t>
      </w:r>
      <w:r w:rsidR="00533029">
        <w:rPr>
          <w:rFonts w:ascii="Times New Roman" w:hAnsi="Times New Roman"/>
          <w:sz w:val="28"/>
          <w:szCs w:val="28"/>
          <w:lang w:val="ru-RU"/>
        </w:rPr>
        <w:t xml:space="preserve"> это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 xml:space="preserve">000 шагов, </w:t>
      </w:r>
      <w:r>
        <w:rPr>
          <w:rFonts w:ascii="Times New Roman" w:hAnsi="Times New Roman"/>
          <w:sz w:val="28"/>
          <w:szCs w:val="28"/>
          <w:lang w:val="ru-RU"/>
        </w:rPr>
        <w:t xml:space="preserve">проводим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мы ее совместно 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>с отделом молодежи</w:t>
      </w:r>
      <w:r w:rsidR="00533029">
        <w:rPr>
          <w:rFonts w:ascii="Times New Roman" w:hAnsi="Times New Roman"/>
          <w:sz w:val="28"/>
          <w:szCs w:val="28"/>
          <w:lang w:val="ru-RU"/>
        </w:rPr>
        <w:t>.</w:t>
      </w:r>
      <w:r w:rsidR="00D028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Данная акция </w:t>
      </w:r>
      <w:r w:rsidR="006F28D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известна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 всем мире, в нашем городе мы провели ее разные 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вариации.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Например, 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«10000 шагов к новой жизни»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- п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од таким названием </w:t>
      </w:r>
      <w:r w:rsidR="005330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прошла </w:t>
      </w:r>
      <w:r w:rsidR="00533029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Стерлитамаке российская акция, призывающая людей к здоровому образу жизни. По рекомендации ВОЗ в среднем человек должен проходить 8000 шагов в день. Около 200 жителей города прошли дистанцию с отметками в установленных пунктах. 22 сентября - Всемирный день без </w:t>
      </w:r>
      <w:r w:rsidR="004206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автомобиля.</w:t>
      </w:r>
      <w:r w:rsidR="006F28DC" w:rsidRPr="008E3A19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этот день жителям города было </w:t>
      </w: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предложено выйти на пешую прогулку </w:t>
      </w:r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 городу.</w:t>
      </w:r>
      <w:r w:rsidR="00533029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Выложи</w:t>
      </w: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ть</w:t>
      </w:r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селфи</w:t>
      </w:r>
      <w:proofErr w:type="spellEnd"/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приложи</w:t>
      </w: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ть</w:t>
      </w:r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показатели шагомера у себя на страничке в </w:t>
      </w:r>
      <w:proofErr w:type="spellStart"/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ВКонтакте</w:t>
      </w:r>
      <w:proofErr w:type="spellEnd"/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 </w:t>
      </w: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определенными </w:t>
      </w:r>
      <w:proofErr w:type="spellStart"/>
      <w:r w:rsidR="00060938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хештегами</w:t>
      </w:r>
      <w:proofErr w:type="spellEnd"/>
      <w:r w:rsidR="00B82F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Тех, кто про</w:t>
      </w:r>
      <w:r w:rsidR="004206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шел</w:t>
      </w: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больше всего шагов, ждали призы.</w:t>
      </w:r>
    </w:p>
    <w:p w:rsidR="00BA3769" w:rsidRPr="00533029" w:rsidRDefault="00BA3769" w:rsidP="00574531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Отдельно</w:t>
      </w:r>
      <w:r w:rsidR="00D346B3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хочется</w:t>
      </w:r>
      <w:r w:rsidR="00D346B3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отметить работу новых членов Молодежного совета и их идеи проектов, которые уже были </w:t>
      </w:r>
      <w:r w:rsidR="00231A71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частично </w:t>
      </w:r>
      <w:r w:rsidR="00D346B3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реализованы</w:t>
      </w:r>
      <w:r w:rsidR="00533029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D028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Новое направление, которое вызывает живой интерес у горожан – наблюдение за небесными светилами.</w:t>
      </w:r>
    </w:p>
    <w:p w:rsidR="00011C75" w:rsidRDefault="00231A71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июле прошлого года</w:t>
      </w:r>
      <w:r w:rsidR="00BA3769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можно было наблюдать лунное затмение. И к этому дню </w:t>
      </w:r>
      <w:r w:rsidR="00533029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мы</w:t>
      </w:r>
      <w:r w:rsidR="00BA3769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="00BA3769" w:rsidRPr="00BA37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провели "Вечер любителей астрономии", на котором для желающих был проведён мастер-класс по ракетостроению, познавательная викторина на тему "Космос", спортив</w:t>
      </w:r>
      <w:r w:rsidR="00BA3769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ные игры на свежем воздухе.</w:t>
      </w:r>
      <w:r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BA3769" w:rsidRP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 время всего мероприятия на площадке были размещены телескопы, в которые можно было понаблюдать за солнцем, звёздами</w:t>
      </w:r>
      <w:r w:rsidR="00BA3769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луной. В течение всего дня жители приходили и уходили, некоторые возвращались по несколько раз, а самые стойкие оставались на площадке от начала мероприятия до окончания затмения.</w:t>
      </w:r>
    </w:p>
    <w:p w:rsidR="00011C75" w:rsidRDefault="00231A71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октябре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A37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провели Всемирную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недел</w:t>
      </w:r>
      <w:r w:rsidR="00BA37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космоса</w:t>
      </w:r>
      <w:r w:rsidR="00BA37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в программе были: ежедневные наблюдения за небесными светилами и звездами, интересные лекции, конкурсы, викторины, мастер-классы, игры для участников всех возрастов.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60938" w:rsidRPr="008E3A1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011C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Приятно осознавать, что в нашем городе проживает столько любителей астрономии самого разного возраста. Даже дети знают самую яркую звезду, разбираются в созвездиях и планетах!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Хочется верить, что интерес к звёздам не пройдёт с возрастом, а мы постараемся поддерживать его подобными мероприятиями.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11C75">
        <w:rPr>
          <w:rFonts w:ascii="Times New Roman" w:hAnsi="Times New Roman"/>
          <w:sz w:val="28"/>
          <w:szCs w:val="28"/>
          <w:lang w:val="ru-RU"/>
        </w:rPr>
        <w:t xml:space="preserve">    Еще один новый проект - в</w:t>
      </w:r>
      <w:r w:rsidR="00D346B3" w:rsidRPr="008E3A19">
        <w:rPr>
          <w:rFonts w:ascii="Times New Roman" w:hAnsi="Times New Roman"/>
          <w:sz w:val="28"/>
          <w:szCs w:val="28"/>
          <w:lang w:val="ru-RU"/>
        </w:rPr>
        <w:t>ыезд на природу со школьниками</w:t>
      </w:r>
      <w:r w:rsidR="00011C75">
        <w:rPr>
          <w:rFonts w:ascii="Times New Roman" w:hAnsi="Times New Roman"/>
          <w:sz w:val="28"/>
          <w:szCs w:val="28"/>
          <w:lang w:val="ru-RU"/>
        </w:rPr>
        <w:t xml:space="preserve"> с полезными мастер-классами. Был организован 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поход на гору для детей и их родителей. Программа у ребят была очень насыщенная: оказание первой медицинской помощи, основы ориентирования на местности, мастер-класс по установке палаток и многое другое. </w:t>
      </w:r>
    </w:p>
    <w:p w:rsidR="00011C75" w:rsidRDefault="00011C75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Один из членов Молодежного совета занимается проектом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Просрочка.нет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 по выявлению просроченных продуктов в магазинах города и предотвращению их дальнейшей </w:t>
      </w:r>
      <w:r w:rsidR="004206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продажи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028F1" w:rsidRDefault="00011C75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осталась без внимания и такая сфера – как спорт. Дважды был проведен «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WORKOUT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FEST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| 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STR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». 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рамках мероприяти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прошли показательные выступлен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ия атлетов и массовая разминка, м</w:t>
      </w:r>
      <w:r w:rsidR="00442083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ини-соревнования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 номинациям и возрастам.</w:t>
      </w:r>
    </w:p>
    <w:p w:rsidR="003D1487" w:rsidRDefault="0050155A" w:rsidP="00574531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Недавно </w:t>
      </w:r>
      <w:r w:rsidR="00011C75">
        <w:rPr>
          <w:rFonts w:ascii="Times New Roman" w:eastAsia="Times New Roman" w:hAnsi="Times New Roman"/>
          <w:sz w:val="28"/>
          <w:szCs w:val="28"/>
          <w:lang w:val="ru-RU"/>
        </w:rPr>
        <w:t>начал свою реализацию проект «Чернобыль» - н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аучно-исторический познавательный проект, который посвящается информированию </w:t>
      </w:r>
      <w:r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граждан: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произош</w:t>
      </w:r>
      <w:r w:rsidR="00011C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едших техногенных катастрофах; 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 дейст</w:t>
      </w:r>
      <w:r w:rsidR="00011C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виях в чрезвычайных 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ситуациях; об</w:t>
      </w:r>
      <w:r w:rsidR="00060938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60938" w:rsidRPr="005015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интересных фактах и редких архивов из глубин Интернета.</w:t>
      </w:r>
    </w:p>
    <w:p w:rsidR="003D1487" w:rsidRPr="008E3A19" w:rsidRDefault="003D1487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E3A19">
        <w:rPr>
          <w:rFonts w:ascii="Times New Roman" w:hAnsi="Times New Roman"/>
          <w:sz w:val="28"/>
          <w:szCs w:val="28"/>
          <w:lang w:val="ru-RU"/>
        </w:rPr>
        <w:t xml:space="preserve">Кроме этого были организованы и проведены многочисленные совместные мероприятия с Отделом по молодёжной политике администрации городского округа, </w:t>
      </w:r>
      <w:r w:rsidRPr="008E3A19">
        <w:rPr>
          <w:rFonts w:ascii="Times New Roman" w:hAnsi="Times New Roman"/>
          <w:sz w:val="28"/>
          <w:szCs w:val="28"/>
          <w:lang w:val="ru-RU"/>
        </w:rPr>
        <w:lastRenderedPageBreak/>
        <w:t>местным городским волонтёрским корпусом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094B54">
        <w:rPr>
          <w:rFonts w:ascii="Times New Roman" w:hAnsi="Times New Roman"/>
          <w:sz w:val="28"/>
          <w:szCs w:val="28"/>
          <w:lang w:val="ru-RU"/>
        </w:rPr>
        <w:t xml:space="preserve"> территориальной избирательной комиссией г. Стерлитамак</w:t>
      </w:r>
      <w:r w:rsidRPr="008E3A1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31A71" w:rsidRDefault="0050155A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0155A">
        <w:rPr>
          <w:rFonts w:ascii="Times New Roman" w:hAnsi="Times New Roman"/>
          <w:sz w:val="28"/>
          <w:szCs w:val="28"/>
          <w:lang w:val="ru-RU"/>
        </w:rPr>
        <w:t xml:space="preserve">    За прошлый год были организованы две поездки в Курултай Республики Башкортостан. </w:t>
      </w:r>
      <w:r w:rsidR="00F3045B">
        <w:rPr>
          <w:rFonts w:ascii="Times New Roman" w:hAnsi="Times New Roman"/>
          <w:sz w:val="28"/>
          <w:szCs w:val="28"/>
          <w:lang w:val="ru-RU"/>
        </w:rPr>
        <w:t>Ч</w:t>
      </w:r>
      <w:r w:rsidRPr="005015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лены Молодёжного совета и активисты местного отделения</w:t>
      </w:r>
      <w:r w:rsidRPr="0050155A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history="1">
        <w:r w:rsidR="0053302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Молодой </w:t>
        </w:r>
        <w:r w:rsidRPr="0050155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гвардии</w:t>
        </w:r>
      </w:hyperlink>
      <w:r w:rsidRPr="0050155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015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50155A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history="1">
        <w:r w:rsidRPr="0050155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Волонтёрского корпуса</w:t>
        </w:r>
      </w:hyperlink>
      <w:r w:rsidRPr="0050155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304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города Стерлитамака, </w:t>
      </w:r>
      <w:r w:rsidR="005330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</w:t>
      </w:r>
      <w:r w:rsidR="00F304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туденты ВУЗов города </w:t>
      </w:r>
      <w:r w:rsidRPr="005015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посетили Центральную избирательную комиссию Республики Башкортостан и Государственное Собрание – Курултай Республики Башкортостан с экскурсией.</w:t>
      </w:r>
      <w:r w:rsidR="00F304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Спасибо Совету городского </w:t>
      </w:r>
      <w:r w:rsidR="00094B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округа,</w:t>
      </w:r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Территориальной избирательной комиссии и депутату Курултая </w:t>
      </w:r>
      <w:proofErr w:type="spellStart"/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Зарипову</w:t>
      </w:r>
      <w:proofErr w:type="spellEnd"/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Иреку</w:t>
      </w:r>
      <w:proofErr w:type="spellEnd"/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Айратовичу</w:t>
      </w:r>
      <w:proofErr w:type="spellEnd"/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организацию</w:t>
      </w:r>
      <w:r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8E3A1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F304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3D14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Ребята из </w:t>
      </w:r>
      <w:r w:rsidR="00094B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Молодёжного</w:t>
      </w:r>
      <w:r w:rsidR="003D14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совета принимают активное участие и в городских и </w:t>
      </w:r>
      <w:r w:rsidR="00094B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республиканских</w:t>
      </w:r>
      <w:r w:rsidR="003D14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Форумах, </w:t>
      </w:r>
      <w:r w:rsidR="00094B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например, Республиканский</w:t>
      </w:r>
      <w:r w:rsidR="003D1487" w:rsidRPr="003D14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молодежный форум-семинар с участием представителей Молодёжных советов при представительных органах муниципальных образований. Перед молодыми ребятами выступили председатель Государственного Собрания - Курултая РБ, депутат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="003D1487" w:rsidRPr="003D14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31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Курултая</w:t>
      </w:r>
      <w:r w:rsidR="003D1487" w:rsidRPr="003D14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В ходе работы участникам были предложены актуальные мастер-классы по разным направлениям молодёжной политики.</w:t>
      </w:r>
      <w:r w:rsidR="003D14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D028F1" w:rsidRDefault="003D1487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Или городской </w:t>
      </w:r>
      <w:r w:rsidR="0050155A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Форум “Добро</w:t>
      </w:r>
      <w:r w:rsidR="0050155A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STR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”. </w:t>
      </w:r>
      <w:r w:rsidR="0050155A" w:rsidRPr="008E3A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Программа мероприятия была очень насыщенная: ярмарка мастер-классов для волонтеров, тренинг для руководителей и лидеров волонтерских движений, обучение по написанию проектов и грантов, «праймериз проектов» от участников форума.</w:t>
      </w:r>
    </w:p>
    <w:p w:rsidR="007C3B1A" w:rsidRDefault="007C3B1A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C3B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II Городской образовательный семинар-практикум «Пространство развития», </w:t>
      </w:r>
      <w:r w:rsidRPr="007C3B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который объединил молодых ребят города в интереснейшем образовательном процессе. Четыре дня школьники и студенты проходили разные мастер-классы, тренинги, слушали лекции и перенимали опыт известных людей нашего города. </w:t>
      </w:r>
    </w:p>
    <w:p w:rsidR="003D1487" w:rsidRDefault="003D1487" w:rsidP="00574531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8E3A19">
        <w:rPr>
          <w:rFonts w:ascii="Times New Roman" w:hAnsi="Times New Roman"/>
          <w:sz w:val="28"/>
          <w:szCs w:val="28"/>
          <w:lang w:val="ru-RU"/>
        </w:rPr>
        <w:t>На протяжении всего отчетного периода представители Молодёжного совета принимали участие в заседаниях Совета городского ок</w:t>
      </w:r>
      <w:r>
        <w:rPr>
          <w:rFonts w:ascii="Times New Roman" w:hAnsi="Times New Roman"/>
          <w:sz w:val="28"/>
          <w:szCs w:val="28"/>
          <w:lang w:val="ru-RU"/>
        </w:rPr>
        <w:t>руга, п</w:t>
      </w:r>
      <w:r w:rsidRPr="008E3A19">
        <w:rPr>
          <w:rFonts w:ascii="Times New Roman" w:hAnsi="Times New Roman"/>
          <w:sz w:val="28"/>
          <w:szCs w:val="28"/>
          <w:lang w:val="ru-RU"/>
        </w:rPr>
        <w:t xml:space="preserve">еред каждым заседанием профильными рабочими группами Молодёжного совета прорабатывались вопросы повестки дня, касающиеся молодёжи города. На ежемесячных приёмах депутатов Совета присутствовали члены Молодёжного совета. У ребят </w:t>
      </w:r>
      <w:r>
        <w:rPr>
          <w:rFonts w:ascii="Times New Roman" w:hAnsi="Times New Roman"/>
          <w:sz w:val="28"/>
          <w:szCs w:val="28"/>
          <w:lang w:val="ru-RU"/>
        </w:rPr>
        <w:t>есть</w:t>
      </w:r>
      <w:r w:rsidRPr="008E3A19">
        <w:rPr>
          <w:rFonts w:ascii="Times New Roman" w:hAnsi="Times New Roman"/>
          <w:sz w:val="28"/>
          <w:szCs w:val="28"/>
          <w:lang w:val="ru-RU"/>
        </w:rPr>
        <w:t xml:space="preserve"> уникальный шанс посмотреть на работу депутатов изнутри, перенять опыт р</w:t>
      </w:r>
      <w:r w:rsidR="00D028F1">
        <w:rPr>
          <w:rFonts w:ascii="Times New Roman" w:hAnsi="Times New Roman"/>
          <w:sz w:val="28"/>
          <w:szCs w:val="28"/>
          <w:lang w:val="ru-RU"/>
        </w:rPr>
        <w:t xml:space="preserve">аботы и общения с избирателями, </w:t>
      </w:r>
      <w:r w:rsidRPr="008E3A19">
        <w:rPr>
          <w:rFonts w:ascii="Times New Roman" w:hAnsi="Times New Roman"/>
          <w:sz w:val="28"/>
          <w:szCs w:val="28"/>
          <w:lang w:val="ru-RU"/>
        </w:rPr>
        <w:t>увидеть с какими вопросами обращаются жители города, и какие проблемы стоят наиболее остро. </w:t>
      </w:r>
    </w:p>
    <w:p w:rsidR="0050155A" w:rsidRPr="008E3A19" w:rsidRDefault="003D1487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50155A" w:rsidRPr="008E3A19">
        <w:rPr>
          <w:rFonts w:ascii="Times New Roman" w:hAnsi="Times New Roman"/>
          <w:sz w:val="28"/>
          <w:szCs w:val="28"/>
          <w:lang w:val="ru-RU"/>
        </w:rPr>
        <w:t xml:space="preserve">Молодёжный совет постоянно растет и развивается, не стоит на месте. </w:t>
      </w:r>
      <w:r w:rsidR="00D028F1">
        <w:rPr>
          <w:rFonts w:ascii="Times New Roman" w:hAnsi="Times New Roman"/>
          <w:sz w:val="28"/>
          <w:szCs w:val="28"/>
          <w:lang w:val="ru-RU"/>
        </w:rPr>
        <w:t xml:space="preserve">В шестой состав Молодежного совета вошли руководитель Волонтерского движения в городе, два руководителя отдельных направлений работы Молодой Гвардии, </w:t>
      </w:r>
      <w:r w:rsidR="00911322">
        <w:rPr>
          <w:rFonts w:ascii="Times New Roman" w:hAnsi="Times New Roman"/>
          <w:sz w:val="28"/>
          <w:szCs w:val="28"/>
          <w:lang w:val="ru-RU"/>
        </w:rPr>
        <w:t>руководитель движения «Волонтеры Победы»</w:t>
      </w:r>
      <w:r w:rsidR="00D028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0155A" w:rsidRPr="008E3A19">
        <w:rPr>
          <w:rFonts w:ascii="Times New Roman" w:hAnsi="Times New Roman"/>
          <w:sz w:val="28"/>
          <w:szCs w:val="28"/>
          <w:lang w:val="ru-RU"/>
        </w:rPr>
        <w:t xml:space="preserve">Хотелось бы отметить, что участие в работе Молодежного совета принимает не только утвержденные члены молодежного совета, но и резервисты, </w:t>
      </w:r>
      <w:r w:rsidR="00231A71">
        <w:rPr>
          <w:rFonts w:ascii="Times New Roman" w:hAnsi="Times New Roman"/>
          <w:sz w:val="28"/>
          <w:szCs w:val="28"/>
          <w:lang w:val="ru-RU"/>
        </w:rPr>
        <w:t>а также может</w:t>
      </w:r>
      <w:r w:rsidR="0050155A" w:rsidRPr="008E3A19">
        <w:rPr>
          <w:rFonts w:ascii="Times New Roman" w:hAnsi="Times New Roman"/>
          <w:sz w:val="28"/>
          <w:szCs w:val="28"/>
          <w:lang w:val="ru-RU"/>
        </w:rPr>
        <w:t xml:space="preserve"> любой желающий у кого есть идея и желание сделать город лучше. Ждем вас на своих заседаниях и мероприятиях, с которыми вы всегда можете ознакомиться в наших социальных сетях. Мы рады каждому.</w:t>
      </w:r>
    </w:p>
    <w:p w:rsidR="0050155A" w:rsidRDefault="003D1487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Выражаем огромную благодарность куратору Молодежного совета – депутату </w:t>
      </w:r>
      <w:r w:rsidR="00D028F1"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 w:rsidR="00D028F1" w:rsidRPr="008E3A19">
        <w:rPr>
          <w:rFonts w:ascii="Times New Roman" w:hAnsi="Times New Roman"/>
          <w:sz w:val="28"/>
          <w:szCs w:val="28"/>
          <w:lang w:val="ru-RU"/>
        </w:rPr>
        <w:t>Руденко</w:t>
      </w:r>
      <w:r>
        <w:rPr>
          <w:rFonts w:ascii="Times New Roman" w:hAnsi="Times New Roman"/>
          <w:sz w:val="28"/>
          <w:szCs w:val="28"/>
          <w:lang w:val="ru-RU"/>
        </w:rPr>
        <w:t xml:space="preserve"> Александру Николаевичу</w:t>
      </w:r>
      <w:r w:rsidR="0050155A" w:rsidRPr="008E3A1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за поддержку наших инициатив – секретаря Совета Матюхину Марину Николаевну</w:t>
      </w:r>
      <w:r w:rsidR="004206F6">
        <w:rPr>
          <w:rFonts w:ascii="Times New Roman" w:hAnsi="Times New Roman"/>
          <w:sz w:val="28"/>
          <w:szCs w:val="28"/>
          <w:lang w:val="ru-RU"/>
        </w:rPr>
        <w:t xml:space="preserve">, начальника отдела молодежи </w:t>
      </w:r>
      <w:proofErr w:type="spellStart"/>
      <w:r w:rsidR="007D0C48">
        <w:rPr>
          <w:rFonts w:ascii="Times New Roman" w:hAnsi="Times New Roman"/>
          <w:sz w:val="28"/>
          <w:szCs w:val="28"/>
          <w:lang w:val="ru-RU"/>
        </w:rPr>
        <w:t>Кускильдина</w:t>
      </w:r>
      <w:proofErr w:type="spellEnd"/>
      <w:r w:rsidR="007D0C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0C48">
        <w:rPr>
          <w:rFonts w:ascii="Times New Roman" w:hAnsi="Times New Roman"/>
          <w:sz w:val="28"/>
          <w:szCs w:val="28"/>
          <w:lang w:val="ru-RU"/>
        </w:rPr>
        <w:t>Азата</w:t>
      </w:r>
      <w:proofErr w:type="spellEnd"/>
      <w:r w:rsidR="007D0C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0C48">
        <w:rPr>
          <w:rFonts w:ascii="Times New Roman" w:hAnsi="Times New Roman"/>
          <w:sz w:val="28"/>
          <w:szCs w:val="28"/>
          <w:lang w:val="ru-RU"/>
        </w:rPr>
        <w:t>Магафуровича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депутатов Совета городского округа, которые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всегда откликаются на просьбы о помощи в реализации проектов. Спасибо всем тем, кто не остается в стороне в желании </w:t>
      </w:r>
      <w:r w:rsidR="00094B54">
        <w:rPr>
          <w:rFonts w:ascii="Times New Roman" w:hAnsi="Times New Roman"/>
          <w:sz w:val="28"/>
          <w:szCs w:val="28"/>
          <w:lang w:val="ru-RU"/>
        </w:rPr>
        <w:t>сделать</w:t>
      </w:r>
      <w:r>
        <w:rPr>
          <w:rFonts w:ascii="Times New Roman" w:hAnsi="Times New Roman"/>
          <w:sz w:val="28"/>
          <w:szCs w:val="28"/>
          <w:lang w:val="ru-RU"/>
        </w:rPr>
        <w:t xml:space="preserve"> наш город лучше, интереснее и комфортнее для жизни.</w:t>
      </w:r>
    </w:p>
    <w:p w:rsidR="0050155A" w:rsidRPr="008E3A19" w:rsidRDefault="0050155A" w:rsidP="00574531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E3A19">
        <w:rPr>
          <w:rFonts w:ascii="Times New Roman" w:hAnsi="Times New Roman"/>
          <w:sz w:val="28"/>
          <w:szCs w:val="28"/>
          <w:lang w:val="ru-RU"/>
        </w:rPr>
        <w:t>Спасибо за внимание!</w:t>
      </w:r>
    </w:p>
    <w:p w:rsidR="008371EB" w:rsidRPr="008E3A19" w:rsidRDefault="008371EB" w:rsidP="00574531">
      <w:pPr>
        <w:ind w:firstLine="284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sectPr w:rsidR="008371EB" w:rsidRPr="008E3A19" w:rsidSect="00574531">
      <w:pgSz w:w="12240" w:h="15840"/>
      <w:pgMar w:top="709" w:right="85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🚀" style="width:12pt;height:12pt;visibility:visible;mso-wrap-style:square" o:bullet="t">
        <v:imagedata r:id="rId1" o:title="🚀"/>
      </v:shape>
    </w:pict>
  </w:numPicBullet>
  <w:numPicBullet w:numPicBulletId="1">
    <w:pict>
      <v:shape id="_x0000_i1027" type="#_x0000_t75" alt="🌗" style="width:12pt;height:12pt;visibility:visible;mso-wrap-style:square" o:bullet="t">
        <v:imagedata r:id="rId2" o:title="🌗"/>
      </v:shape>
    </w:pict>
  </w:numPicBullet>
  <w:abstractNum w:abstractNumId="0">
    <w:nsid w:val="21CA0ADE"/>
    <w:multiLevelType w:val="hybridMultilevel"/>
    <w:tmpl w:val="3D94D712"/>
    <w:lvl w:ilvl="0" w:tplc="90220D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25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CAF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27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C6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09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08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C0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2B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6A3267"/>
    <w:multiLevelType w:val="hybridMultilevel"/>
    <w:tmpl w:val="ADB0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663E1"/>
    <w:multiLevelType w:val="hybridMultilevel"/>
    <w:tmpl w:val="17905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10989"/>
    <w:multiLevelType w:val="hybridMultilevel"/>
    <w:tmpl w:val="155EFC96"/>
    <w:lvl w:ilvl="0" w:tplc="CD2A6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0B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09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C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4E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7E1D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06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CC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C9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51"/>
    <w:rsid w:val="00011C75"/>
    <w:rsid w:val="00030544"/>
    <w:rsid w:val="00060938"/>
    <w:rsid w:val="00066023"/>
    <w:rsid w:val="00094B54"/>
    <w:rsid w:val="00096054"/>
    <w:rsid w:val="000C6828"/>
    <w:rsid w:val="00143556"/>
    <w:rsid w:val="001606CE"/>
    <w:rsid w:val="00163EA9"/>
    <w:rsid w:val="001C217C"/>
    <w:rsid w:val="0022455C"/>
    <w:rsid w:val="00231A71"/>
    <w:rsid w:val="002862DB"/>
    <w:rsid w:val="00291226"/>
    <w:rsid w:val="002A789D"/>
    <w:rsid w:val="002B12E8"/>
    <w:rsid w:val="002E7DB7"/>
    <w:rsid w:val="0031430F"/>
    <w:rsid w:val="00332398"/>
    <w:rsid w:val="00350352"/>
    <w:rsid w:val="0039768A"/>
    <w:rsid w:val="003A2A00"/>
    <w:rsid w:val="003A5B93"/>
    <w:rsid w:val="003B2F3B"/>
    <w:rsid w:val="003C4A10"/>
    <w:rsid w:val="003D1487"/>
    <w:rsid w:val="003D34DF"/>
    <w:rsid w:val="003D6140"/>
    <w:rsid w:val="003D7F0A"/>
    <w:rsid w:val="003F48FC"/>
    <w:rsid w:val="00401C1E"/>
    <w:rsid w:val="00420009"/>
    <w:rsid w:val="004206F6"/>
    <w:rsid w:val="0042444A"/>
    <w:rsid w:val="00434CF0"/>
    <w:rsid w:val="00442083"/>
    <w:rsid w:val="004B002E"/>
    <w:rsid w:val="004B0497"/>
    <w:rsid w:val="004C7ED8"/>
    <w:rsid w:val="004D5DC9"/>
    <w:rsid w:val="004E71D4"/>
    <w:rsid w:val="0050155A"/>
    <w:rsid w:val="00512AFE"/>
    <w:rsid w:val="00533029"/>
    <w:rsid w:val="00551237"/>
    <w:rsid w:val="00574531"/>
    <w:rsid w:val="005A7B94"/>
    <w:rsid w:val="005B1666"/>
    <w:rsid w:val="005C18F3"/>
    <w:rsid w:val="005D5821"/>
    <w:rsid w:val="005F0236"/>
    <w:rsid w:val="006247A5"/>
    <w:rsid w:val="0065072F"/>
    <w:rsid w:val="006742FD"/>
    <w:rsid w:val="00697E95"/>
    <w:rsid w:val="006A3651"/>
    <w:rsid w:val="006C2225"/>
    <w:rsid w:val="006E05D3"/>
    <w:rsid w:val="006F28DC"/>
    <w:rsid w:val="00752B95"/>
    <w:rsid w:val="007C3B1A"/>
    <w:rsid w:val="007D0C48"/>
    <w:rsid w:val="0081108F"/>
    <w:rsid w:val="008371EB"/>
    <w:rsid w:val="00860B69"/>
    <w:rsid w:val="00874DCF"/>
    <w:rsid w:val="00882135"/>
    <w:rsid w:val="008C0F06"/>
    <w:rsid w:val="008E3A19"/>
    <w:rsid w:val="008F6404"/>
    <w:rsid w:val="00905986"/>
    <w:rsid w:val="00911322"/>
    <w:rsid w:val="00925C30"/>
    <w:rsid w:val="00931D0D"/>
    <w:rsid w:val="00937C12"/>
    <w:rsid w:val="00965A06"/>
    <w:rsid w:val="009D3FD8"/>
    <w:rsid w:val="009E1B97"/>
    <w:rsid w:val="009E3E53"/>
    <w:rsid w:val="009F2A53"/>
    <w:rsid w:val="009F49AC"/>
    <w:rsid w:val="00A06B52"/>
    <w:rsid w:val="00A12339"/>
    <w:rsid w:val="00A9333D"/>
    <w:rsid w:val="00AC5207"/>
    <w:rsid w:val="00AE01C7"/>
    <w:rsid w:val="00B103AC"/>
    <w:rsid w:val="00B33093"/>
    <w:rsid w:val="00B82FA2"/>
    <w:rsid w:val="00B9553F"/>
    <w:rsid w:val="00B96485"/>
    <w:rsid w:val="00BA0284"/>
    <w:rsid w:val="00BA3769"/>
    <w:rsid w:val="00BD4014"/>
    <w:rsid w:val="00C0590B"/>
    <w:rsid w:val="00C36961"/>
    <w:rsid w:val="00C65FBE"/>
    <w:rsid w:val="00CA44C6"/>
    <w:rsid w:val="00CC4A1C"/>
    <w:rsid w:val="00D028F1"/>
    <w:rsid w:val="00D326E3"/>
    <w:rsid w:val="00D346B3"/>
    <w:rsid w:val="00D46015"/>
    <w:rsid w:val="00D5156E"/>
    <w:rsid w:val="00DA7E0A"/>
    <w:rsid w:val="00DC32CC"/>
    <w:rsid w:val="00DE3ECB"/>
    <w:rsid w:val="00E42B36"/>
    <w:rsid w:val="00E66582"/>
    <w:rsid w:val="00E816A9"/>
    <w:rsid w:val="00E970FD"/>
    <w:rsid w:val="00EB6E2D"/>
    <w:rsid w:val="00EE1B5C"/>
    <w:rsid w:val="00EE3006"/>
    <w:rsid w:val="00EE4602"/>
    <w:rsid w:val="00EF7A50"/>
    <w:rsid w:val="00F3045B"/>
    <w:rsid w:val="00F6461E"/>
    <w:rsid w:val="00F85878"/>
    <w:rsid w:val="00FB7279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3068CBF-1F0D-407B-AA3E-555E40FD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0B6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12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B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B52"/>
    <w:rPr>
      <w:rFonts w:ascii="Segoe UI" w:eastAsia="Arial" w:hAnsi="Segoe UI" w:cs="Segoe UI"/>
      <w:sz w:val="18"/>
      <w:szCs w:val="18"/>
      <w:lang w:val="en-US"/>
    </w:rPr>
  </w:style>
  <w:style w:type="character" w:styleId="a7">
    <w:name w:val="FollowedHyperlink"/>
    <w:basedOn w:val="a0"/>
    <w:uiPriority w:val="99"/>
    <w:semiHidden/>
    <w:unhideWhenUsed/>
    <w:rsid w:val="00231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parlam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u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tr_volon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molsovstr" TargetMode="External"/><Relationship Id="rId10" Type="http://schemas.openxmlformats.org/officeDocument/2006/relationships/hyperlink" Target="https://vk.com/str_volo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ger_st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4865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</dc:creator>
  <cp:keywords/>
  <dc:description/>
  <cp:lastModifiedBy>Главный спец Совета ГО</cp:lastModifiedBy>
  <cp:revision>31</cp:revision>
  <cp:lastPrinted>2020-02-13T10:19:00Z</cp:lastPrinted>
  <dcterms:created xsi:type="dcterms:W3CDTF">2019-02-14T10:23:00Z</dcterms:created>
  <dcterms:modified xsi:type="dcterms:W3CDTF">2020-02-14T11:52:00Z</dcterms:modified>
</cp:coreProperties>
</file>