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C43" w:rsidRDefault="00D91C43" w:rsidP="00336DF0">
      <w:pPr>
        <w:autoSpaceDE w:val="0"/>
        <w:autoSpaceDN w:val="0"/>
        <w:adjustRightInd w:val="0"/>
        <w:spacing w:after="0" w:line="240" w:lineRule="auto"/>
        <w:jc w:val="right"/>
        <w:outlineLvl w:val="0"/>
        <w:rPr>
          <w:rFonts w:ascii="Times New Roman" w:hAnsi="Times New Roman" w:cs="Times New Roman"/>
          <w:sz w:val="20"/>
          <w:szCs w:val="20"/>
        </w:rPr>
      </w:pPr>
    </w:p>
    <w:p w:rsidR="00D91C43" w:rsidRDefault="00D91C43" w:rsidP="00D91C43">
      <w:pPr>
        <w:spacing w:line="240" w:lineRule="auto"/>
        <w:jc w:val="center"/>
        <w:rPr>
          <w:rFonts w:ascii="Times New Roman" w:hAnsi="Times New Roman" w:cs="Times New Roman"/>
          <w:sz w:val="28"/>
          <w:szCs w:val="28"/>
        </w:rPr>
      </w:pPr>
    </w:p>
    <w:p w:rsidR="00D91C43" w:rsidRDefault="00D91C43" w:rsidP="00D91C43">
      <w:pPr>
        <w:spacing w:line="240" w:lineRule="auto"/>
        <w:jc w:val="center"/>
        <w:rPr>
          <w:rFonts w:ascii="Times New Roman" w:hAnsi="Times New Roman" w:cs="Times New Roman"/>
          <w:sz w:val="28"/>
          <w:szCs w:val="28"/>
        </w:rPr>
      </w:pPr>
    </w:p>
    <w:p w:rsidR="00D91C43" w:rsidRDefault="00D91C43" w:rsidP="00D91C43">
      <w:pPr>
        <w:spacing w:line="240" w:lineRule="auto"/>
        <w:jc w:val="center"/>
        <w:rPr>
          <w:rFonts w:ascii="Times New Roman" w:hAnsi="Times New Roman" w:cs="Times New Roman"/>
          <w:sz w:val="28"/>
          <w:szCs w:val="28"/>
        </w:rPr>
      </w:pPr>
    </w:p>
    <w:p w:rsidR="00D91C43" w:rsidRDefault="00D91C43" w:rsidP="00D91C43">
      <w:pPr>
        <w:spacing w:line="240" w:lineRule="auto"/>
        <w:jc w:val="center"/>
        <w:rPr>
          <w:rFonts w:ascii="Times New Roman" w:hAnsi="Times New Roman" w:cs="Times New Roman"/>
          <w:sz w:val="28"/>
          <w:szCs w:val="28"/>
        </w:rPr>
      </w:pPr>
    </w:p>
    <w:p w:rsidR="00D91C43" w:rsidRDefault="00D91C43" w:rsidP="00D91C43">
      <w:pPr>
        <w:spacing w:line="240" w:lineRule="auto"/>
        <w:jc w:val="center"/>
        <w:rPr>
          <w:rFonts w:ascii="Times New Roman" w:hAnsi="Times New Roman" w:cs="Times New Roman"/>
          <w:sz w:val="28"/>
          <w:szCs w:val="28"/>
        </w:rPr>
      </w:pPr>
    </w:p>
    <w:p w:rsidR="00D91C43" w:rsidRDefault="00D91C43" w:rsidP="00D91C43">
      <w:pPr>
        <w:spacing w:line="240" w:lineRule="auto"/>
        <w:jc w:val="center"/>
        <w:rPr>
          <w:rFonts w:ascii="Times New Roman" w:hAnsi="Times New Roman" w:cs="Times New Roman"/>
          <w:sz w:val="28"/>
          <w:szCs w:val="28"/>
        </w:rPr>
      </w:pPr>
    </w:p>
    <w:p w:rsidR="00D91C43" w:rsidRPr="00D91C43" w:rsidRDefault="00D91C43" w:rsidP="00D91C43">
      <w:pPr>
        <w:spacing w:line="240" w:lineRule="auto"/>
        <w:jc w:val="center"/>
        <w:rPr>
          <w:rFonts w:ascii="Times New Roman" w:hAnsi="Times New Roman" w:cs="Times New Roman"/>
          <w:sz w:val="28"/>
          <w:szCs w:val="28"/>
        </w:rPr>
      </w:pPr>
      <w:r w:rsidRPr="00D91C43">
        <w:rPr>
          <w:rFonts w:ascii="Times New Roman" w:hAnsi="Times New Roman" w:cs="Times New Roman"/>
          <w:sz w:val="28"/>
          <w:szCs w:val="28"/>
        </w:rPr>
        <w:t>Об утверждении Правил благоустройства городского округа город Стерлитамак Республики Башкортостан</w:t>
      </w:r>
    </w:p>
    <w:p w:rsidR="00D91C43" w:rsidRPr="00D91C43" w:rsidRDefault="00D91C43" w:rsidP="00D91C43">
      <w:pPr>
        <w:spacing w:line="240" w:lineRule="auto"/>
        <w:jc w:val="center"/>
        <w:rPr>
          <w:rFonts w:ascii="Times New Roman" w:hAnsi="Times New Roman" w:cs="Times New Roman"/>
          <w:bCs/>
          <w:iCs/>
          <w:sz w:val="28"/>
          <w:szCs w:val="28"/>
          <w:lang w:bidi="en-US"/>
        </w:rPr>
      </w:pPr>
    </w:p>
    <w:p w:rsidR="00D91C43" w:rsidRPr="00D91C43" w:rsidRDefault="00D91C43" w:rsidP="00D91C43">
      <w:pPr>
        <w:spacing w:line="240" w:lineRule="auto"/>
        <w:jc w:val="center"/>
        <w:rPr>
          <w:rFonts w:ascii="Times New Roman" w:hAnsi="Times New Roman" w:cs="Times New Roman"/>
          <w:bCs/>
          <w:iCs/>
          <w:sz w:val="28"/>
          <w:szCs w:val="28"/>
          <w:lang w:bidi="en-US"/>
        </w:rPr>
      </w:pPr>
    </w:p>
    <w:p w:rsidR="00D91C43" w:rsidRPr="00D91C43" w:rsidRDefault="00D91C43" w:rsidP="00D91C43">
      <w:pPr>
        <w:tabs>
          <w:tab w:val="num" w:pos="1125"/>
        </w:tabs>
        <w:autoSpaceDE w:val="0"/>
        <w:autoSpaceDN w:val="0"/>
        <w:adjustRightInd w:val="0"/>
        <w:spacing w:line="240" w:lineRule="auto"/>
        <w:ind w:firstLine="567"/>
        <w:jc w:val="both"/>
        <w:rPr>
          <w:rFonts w:ascii="Times New Roman" w:hAnsi="Times New Roman" w:cs="Times New Roman"/>
          <w:sz w:val="28"/>
          <w:szCs w:val="28"/>
        </w:rPr>
      </w:pPr>
      <w:proofErr w:type="gramStart"/>
      <w:r w:rsidRPr="00D91C43">
        <w:rPr>
          <w:rFonts w:ascii="Times New Roman" w:hAnsi="Times New Roman" w:cs="Times New Roman"/>
          <w:sz w:val="28"/>
          <w:szCs w:val="28"/>
        </w:rPr>
        <w:t>Руководствуясь  п.</w:t>
      </w:r>
      <w:proofErr w:type="gramEnd"/>
      <w:r w:rsidRPr="00D91C43">
        <w:rPr>
          <w:rFonts w:ascii="Times New Roman" w:hAnsi="Times New Roman" w:cs="Times New Roman"/>
          <w:sz w:val="28"/>
          <w:szCs w:val="28"/>
        </w:rPr>
        <w:t xml:space="preserve"> 25 ч.1 ст. 16 Федерального закона от 6 октября 2003 года № 131-ФЗ «Об общих принципах организации местного самоуправления в Российской Федерации», Совет городского округа город Стерлитамак Республики Башкортостан,</w:t>
      </w:r>
    </w:p>
    <w:p w:rsidR="00D91C43" w:rsidRPr="00D91C43" w:rsidRDefault="00D91C43" w:rsidP="00D91C43">
      <w:pPr>
        <w:tabs>
          <w:tab w:val="num" w:pos="1125"/>
        </w:tabs>
        <w:autoSpaceDE w:val="0"/>
        <w:autoSpaceDN w:val="0"/>
        <w:adjustRightInd w:val="0"/>
        <w:spacing w:line="240" w:lineRule="auto"/>
        <w:ind w:firstLine="567"/>
        <w:jc w:val="both"/>
        <w:rPr>
          <w:rFonts w:ascii="Times New Roman" w:hAnsi="Times New Roman" w:cs="Times New Roman"/>
          <w:sz w:val="28"/>
          <w:szCs w:val="28"/>
        </w:rPr>
      </w:pPr>
      <w:r w:rsidRPr="00D91C43">
        <w:rPr>
          <w:rFonts w:ascii="Times New Roman" w:hAnsi="Times New Roman" w:cs="Times New Roman"/>
          <w:sz w:val="28"/>
          <w:szCs w:val="28"/>
        </w:rPr>
        <w:t xml:space="preserve"> </w:t>
      </w:r>
    </w:p>
    <w:p w:rsidR="00D91C43" w:rsidRPr="00D91C43" w:rsidRDefault="00D91C43" w:rsidP="00D91C43">
      <w:pPr>
        <w:autoSpaceDE w:val="0"/>
        <w:autoSpaceDN w:val="0"/>
        <w:adjustRightInd w:val="0"/>
        <w:spacing w:line="240" w:lineRule="auto"/>
        <w:ind w:firstLine="540"/>
        <w:jc w:val="both"/>
        <w:outlineLvl w:val="0"/>
        <w:rPr>
          <w:rFonts w:ascii="Times New Roman" w:hAnsi="Times New Roman" w:cs="Times New Roman"/>
          <w:sz w:val="28"/>
          <w:szCs w:val="28"/>
        </w:rPr>
      </w:pPr>
      <w:r w:rsidRPr="00D91C43">
        <w:rPr>
          <w:rFonts w:ascii="Times New Roman" w:hAnsi="Times New Roman" w:cs="Times New Roman"/>
          <w:sz w:val="28"/>
          <w:szCs w:val="28"/>
        </w:rPr>
        <w:t xml:space="preserve">   РЕШИЛ:</w:t>
      </w:r>
    </w:p>
    <w:p w:rsidR="00D91C43" w:rsidRPr="00D91C43" w:rsidRDefault="00D91C43" w:rsidP="00D91C43">
      <w:pPr>
        <w:autoSpaceDE w:val="0"/>
        <w:autoSpaceDN w:val="0"/>
        <w:adjustRightInd w:val="0"/>
        <w:spacing w:line="240" w:lineRule="auto"/>
        <w:ind w:firstLine="540"/>
        <w:jc w:val="both"/>
        <w:outlineLvl w:val="0"/>
        <w:rPr>
          <w:rFonts w:ascii="Times New Roman" w:hAnsi="Times New Roman" w:cs="Times New Roman"/>
          <w:sz w:val="28"/>
          <w:szCs w:val="28"/>
        </w:rPr>
      </w:pPr>
    </w:p>
    <w:p w:rsidR="00D91C43" w:rsidRPr="00D91C43" w:rsidRDefault="00D91C43" w:rsidP="00D91C43">
      <w:pPr>
        <w:autoSpaceDE w:val="0"/>
        <w:autoSpaceDN w:val="0"/>
        <w:adjustRightInd w:val="0"/>
        <w:spacing w:line="240" w:lineRule="auto"/>
        <w:ind w:firstLine="540"/>
        <w:jc w:val="both"/>
        <w:rPr>
          <w:rFonts w:ascii="Times New Roman" w:hAnsi="Times New Roman" w:cs="Times New Roman"/>
          <w:sz w:val="28"/>
          <w:szCs w:val="28"/>
        </w:rPr>
      </w:pPr>
      <w:r w:rsidRPr="00D91C43">
        <w:rPr>
          <w:rFonts w:ascii="Times New Roman" w:hAnsi="Times New Roman" w:cs="Times New Roman"/>
          <w:sz w:val="28"/>
          <w:szCs w:val="28"/>
        </w:rPr>
        <w:t xml:space="preserve">1. Утвердить </w:t>
      </w:r>
      <w:hyperlink r:id="rId7" w:history="1">
        <w:r w:rsidRPr="00D91C43">
          <w:rPr>
            <w:rFonts w:ascii="Times New Roman" w:hAnsi="Times New Roman" w:cs="Times New Roman"/>
            <w:color w:val="0000FF"/>
            <w:sz w:val="28"/>
            <w:szCs w:val="28"/>
          </w:rPr>
          <w:t>Правила</w:t>
        </w:r>
      </w:hyperlink>
      <w:r w:rsidRPr="00D91C43">
        <w:rPr>
          <w:rFonts w:ascii="Times New Roman" w:hAnsi="Times New Roman" w:cs="Times New Roman"/>
          <w:sz w:val="28"/>
          <w:szCs w:val="28"/>
        </w:rPr>
        <w:t xml:space="preserve"> благоустройства городского округа город Стерлитамак Республики Башкортостан (прилагаются).</w:t>
      </w:r>
    </w:p>
    <w:p w:rsidR="00D91C43" w:rsidRPr="00D91C43" w:rsidRDefault="00D91C43" w:rsidP="00D91C43">
      <w:pPr>
        <w:autoSpaceDE w:val="0"/>
        <w:autoSpaceDN w:val="0"/>
        <w:adjustRightInd w:val="0"/>
        <w:spacing w:line="240" w:lineRule="auto"/>
        <w:ind w:firstLine="540"/>
        <w:jc w:val="both"/>
        <w:rPr>
          <w:rFonts w:ascii="Times New Roman" w:hAnsi="Times New Roman" w:cs="Times New Roman"/>
          <w:sz w:val="28"/>
          <w:szCs w:val="28"/>
        </w:rPr>
      </w:pPr>
      <w:r w:rsidRPr="00D91C43">
        <w:rPr>
          <w:rFonts w:ascii="Times New Roman" w:hAnsi="Times New Roman" w:cs="Times New Roman"/>
          <w:sz w:val="28"/>
          <w:szCs w:val="28"/>
        </w:rPr>
        <w:t xml:space="preserve">2. Признать утратившим силу решение Совета городского округа город Стерлитамак РБ от 24 октября 2017 №4-1/11з  «Об утверждении </w:t>
      </w:r>
      <w:hyperlink r:id="rId8" w:history="1">
        <w:r w:rsidRPr="00D91C43">
          <w:rPr>
            <w:rFonts w:ascii="Times New Roman" w:hAnsi="Times New Roman" w:cs="Times New Roman"/>
            <w:color w:val="0000FF"/>
            <w:sz w:val="28"/>
            <w:szCs w:val="28"/>
          </w:rPr>
          <w:t>Правил</w:t>
        </w:r>
      </w:hyperlink>
      <w:r w:rsidRPr="00D91C43">
        <w:rPr>
          <w:rFonts w:ascii="Times New Roman" w:hAnsi="Times New Roman" w:cs="Times New Roman"/>
          <w:sz w:val="28"/>
          <w:szCs w:val="28"/>
        </w:rPr>
        <w:t xml:space="preserve"> благоустройства городского округа город Стерлитамак Республики Башкортостан» (ред. от </w:t>
      </w:r>
      <w:r w:rsidRPr="00D91C43">
        <w:rPr>
          <w:rFonts w:ascii="Times New Roman" w:hAnsi="Times New Roman" w:cs="Times New Roman"/>
          <w:color w:val="22272F"/>
          <w:sz w:val="28"/>
          <w:szCs w:val="28"/>
          <w:shd w:val="clear" w:color="auto" w:fill="FFFFFF"/>
        </w:rPr>
        <w:t>20 декабря 2018 г. N 4-4/21з).</w:t>
      </w:r>
    </w:p>
    <w:p w:rsidR="00D91C43" w:rsidRPr="00D91C43" w:rsidRDefault="00D91C43" w:rsidP="00D91C43">
      <w:pPr>
        <w:autoSpaceDE w:val="0"/>
        <w:autoSpaceDN w:val="0"/>
        <w:adjustRightInd w:val="0"/>
        <w:spacing w:line="240" w:lineRule="auto"/>
        <w:ind w:firstLine="540"/>
        <w:jc w:val="both"/>
        <w:rPr>
          <w:rFonts w:ascii="Times New Roman" w:hAnsi="Times New Roman" w:cs="Times New Roman"/>
          <w:sz w:val="28"/>
          <w:szCs w:val="28"/>
        </w:rPr>
      </w:pPr>
      <w:r w:rsidRPr="00D91C43">
        <w:rPr>
          <w:rFonts w:ascii="Times New Roman" w:hAnsi="Times New Roman" w:cs="Times New Roman"/>
          <w:sz w:val="28"/>
          <w:szCs w:val="28"/>
        </w:rPr>
        <w:t xml:space="preserve">3. Настоящее решение подлежит официальному </w:t>
      </w:r>
      <w:r>
        <w:rPr>
          <w:rFonts w:ascii="Times New Roman" w:hAnsi="Times New Roman" w:cs="Times New Roman"/>
          <w:sz w:val="28"/>
          <w:szCs w:val="28"/>
        </w:rPr>
        <w:t>опубликованию в газете «</w:t>
      </w:r>
      <w:proofErr w:type="spellStart"/>
      <w:r>
        <w:rPr>
          <w:rFonts w:ascii="Times New Roman" w:hAnsi="Times New Roman" w:cs="Times New Roman"/>
          <w:sz w:val="28"/>
          <w:szCs w:val="28"/>
        </w:rPr>
        <w:t>Стерлитамакский</w:t>
      </w:r>
      <w:proofErr w:type="spellEnd"/>
      <w:r>
        <w:rPr>
          <w:rFonts w:ascii="Times New Roman" w:hAnsi="Times New Roman" w:cs="Times New Roman"/>
          <w:sz w:val="28"/>
          <w:szCs w:val="28"/>
        </w:rPr>
        <w:t xml:space="preserve"> рабочий»</w:t>
      </w:r>
      <w:r w:rsidRPr="00D91C43">
        <w:rPr>
          <w:rFonts w:ascii="Times New Roman" w:hAnsi="Times New Roman" w:cs="Times New Roman"/>
          <w:sz w:val="28"/>
          <w:szCs w:val="28"/>
        </w:rPr>
        <w:t>.</w:t>
      </w:r>
    </w:p>
    <w:p w:rsidR="00D91C43" w:rsidRPr="00D91C43" w:rsidRDefault="00D91C43" w:rsidP="00D91C43">
      <w:pPr>
        <w:autoSpaceDE w:val="0"/>
        <w:autoSpaceDN w:val="0"/>
        <w:adjustRightInd w:val="0"/>
        <w:spacing w:line="240" w:lineRule="auto"/>
        <w:ind w:firstLine="540"/>
        <w:jc w:val="both"/>
        <w:rPr>
          <w:rFonts w:ascii="Times New Roman" w:hAnsi="Times New Roman" w:cs="Times New Roman"/>
          <w:sz w:val="28"/>
          <w:szCs w:val="28"/>
        </w:rPr>
      </w:pPr>
      <w:r w:rsidRPr="00D91C43">
        <w:rPr>
          <w:rFonts w:ascii="Times New Roman" w:hAnsi="Times New Roman" w:cs="Times New Roman"/>
          <w:sz w:val="28"/>
          <w:szCs w:val="28"/>
        </w:rPr>
        <w:t>4. Настоящее решение вступает в силу после его официального</w:t>
      </w:r>
      <w:r>
        <w:rPr>
          <w:rFonts w:ascii="Times New Roman" w:hAnsi="Times New Roman" w:cs="Times New Roman"/>
          <w:sz w:val="28"/>
          <w:szCs w:val="28"/>
        </w:rPr>
        <w:t xml:space="preserve"> опубликования</w:t>
      </w:r>
      <w:r w:rsidRPr="00D91C43">
        <w:rPr>
          <w:rFonts w:ascii="Times New Roman" w:hAnsi="Times New Roman" w:cs="Times New Roman"/>
          <w:sz w:val="28"/>
          <w:szCs w:val="28"/>
        </w:rPr>
        <w:t>.</w:t>
      </w:r>
    </w:p>
    <w:p w:rsidR="00D91C43" w:rsidRPr="00D91C43" w:rsidRDefault="00D91C43" w:rsidP="00D91C43">
      <w:pPr>
        <w:autoSpaceDE w:val="0"/>
        <w:autoSpaceDN w:val="0"/>
        <w:adjustRightInd w:val="0"/>
        <w:spacing w:line="240" w:lineRule="auto"/>
        <w:ind w:firstLine="540"/>
        <w:jc w:val="both"/>
        <w:rPr>
          <w:rFonts w:ascii="Times New Roman" w:hAnsi="Times New Roman" w:cs="Times New Roman"/>
          <w:sz w:val="28"/>
          <w:szCs w:val="28"/>
        </w:rPr>
      </w:pPr>
    </w:p>
    <w:p w:rsidR="00D91C43" w:rsidRPr="00D91C43" w:rsidRDefault="00D91C43" w:rsidP="00D91C43">
      <w:pPr>
        <w:pStyle w:val="af1"/>
        <w:ind w:left="360"/>
        <w:rPr>
          <w:b/>
          <w:sz w:val="28"/>
          <w:szCs w:val="28"/>
        </w:rPr>
      </w:pPr>
    </w:p>
    <w:p w:rsidR="00D91C43" w:rsidRPr="00D91C43" w:rsidRDefault="00D91C43" w:rsidP="00D91C43">
      <w:pPr>
        <w:pStyle w:val="af1"/>
        <w:ind w:left="0"/>
        <w:rPr>
          <w:b/>
          <w:sz w:val="28"/>
          <w:szCs w:val="28"/>
        </w:rPr>
      </w:pPr>
    </w:p>
    <w:p w:rsidR="00D91C43" w:rsidRPr="00D91C43" w:rsidRDefault="00D91C43" w:rsidP="00D91C43">
      <w:pPr>
        <w:spacing w:after="0" w:line="240" w:lineRule="auto"/>
        <w:rPr>
          <w:rFonts w:ascii="Times New Roman" w:hAnsi="Times New Roman" w:cs="Times New Roman"/>
          <w:sz w:val="28"/>
          <w:szCs w:val="28"/>
        </w:rPr>
      </w:pPr>
      <w:r w:rsidRPr="00D91C43">
        <w:rPr>
          <w:rFonts w:ascii="Times New Roman" w:hAnsi="Times New Roman" w:cs="Times New Roman"/>
          <w:sz w:val="28"/>
          <w:szCs w:val="28"/>
        </w:rPr>
        <w:t>Председатель Совета</w:t>
      </w:r>
    </w:p>
    <w:p w:rsidR="00D91C43" w:rsidRPr="00D91C43" w:rsidRDefault="00D91C43" w:rsidP="00D91C43">
      <w:pPr>
        <w:spacing w:after="0" w:line="240" w:lineRule="auto"/>
        <w:rPr>
          <w:rFonts w:ascii="Times New Roman" w:hAnsi="Times New Roman" w:cs="Times New Roman"/>
          <w:sz w:val="28"/>
          <w:szCs w:val="28"/>
        </w:rPr>
      </w:pPr>
      <w:r w:rsidRPr="00D91C43">
        <w:rPr>
          <w:rFonts w:ascii="Times New Roman" w:hAnsi="Times New Roman" w:cs="Times New Roman"/>
          <w:sz w:val="28"/>
          <w:szCs w:val="28"/>
        </w:rPr>
        <w:t>городского округа</w:t>
      </w:r>
    </w:p>
    <w:p w:rsidR="00D91C43" w:rsidRPr="00D91C43" w:rsidRDefault="00D91C43" w:rsidP="00D91C43">
      <w:pPr>
        <w:spacing w:after="0" w:line="240" w:lineRule="auto"/>
        <w:rPr>
          <w:rFonts w:ascii="Times New Roman" w:hAnsi="Times New Roman" w:cs="Times New Roman"/>
          <w:sz w:val="28"/>
          <w:szCs w:val="28"/>
        </w:rPr>
      </w:pPr>
      <w:r w:rsidRPr="00D91C43">
        <w:rPr>
          <w:rFonts w:ascii="Times New Roman" w:hAnsi="Times New Roman" w:cs="Times New Roman"/>
          <w:sz w:val="28"/>
          <w:szCs w:val="28"/>
        </w:rPr>
        <w:t>город Стерлитамак</w:t>
      </w:r>
    </w:p>
    <w:p w:rsidR="00D91C43" w:rsidRPr="00D91C43" w:rsidRDefault="00D91C43" w:rsidP="00D91C43">
      <w:pPr>
        <w:spacing w:after="0" w:line="240" w:lineRule="auto"/>
        <w:rPr>
          <w:rFonts w:ascii="Times New Roman" w:hAnsi="Times New Roman" w:cs="Times New Roman"/>
          <w:sz w:val="28"/>
          <w:szCs w:val="28"/>
        </w:rPr>
      </w:pPr>
      <w:r w:rsidRPr="00D91C43">
        <w:rPr>
          <w:rFonts w:ascii="Times New Roman" w:hAnsi="Times New Roman" w:cs="Times New Roman"/>
          <w:sz w:val="28"/>
          <w:szCs w:val="28"/>
        </w:rPr>
        <w:t>Республики Башкортостан</w:t>
      </w:r>
      <w:r w:rsidRPr="00D91C43">
        <w:rPr>
          <w:rFonts w:ascii="Times New Roman" w:hAnsi="Times New Roman" w:cs="Times New Roman"/>
          <w:sz w:val="28"/>
          <w:szCs w:val="28"/>
        </w:rPr>
        <w:tab/>
      </w:r>
      <w:r w:rsidRPr="00D91C43">
        <w:rPr>
          <w:rFonts w:ascii="Times New Roman" w:hAnsi="Times New Roman" w:cs="Times New Roman"/>
          <w:sz w:val="28"/>
          <w:szCs w:val="28"/>
        </w:rPr>
        <w:tab/>
      </w:r>
      <w:r w:rsidRPr="00D91C43">
        <w:rPr>
          <w:rFonts w:ascii="Times New Roman" w:hAnsi="Times New Roman" w:cs="Times New Roman"/>
          <w:sz w:val="28"/>
          <w:szCs w:val="28"/>
        </w:rPr>
        <w:tab/>
      </w:r>
      <w:r w:rsidRPr="00D91C43">
        <w:rPr>
          <w:rFonts w:ascii="Times New Roman" w:hAnsi="Times New Roman" w:cs="Times New Roman"/>
          <w:sz w:val="28"/>
          <w:szCs w:val="28"/>
        </w:rPr>
        <w:tab/>
        <w:t xml:space="preserve">           </w:t>
      </w:r>
      <w:r w:rsidRPr="00D91C43">
        <w:rPr>
          <w:rFonts w:ascii="Times New Roman" w:hAnsi="Times New Roman" w:cs="Times New Roman"/>
          <w:sz w:val="28"/>
          <w:szCs w:val="28"/>
        </w:rPr>
        <w:tab/>
      </w:r>
      <w:r w:rsidRPr="00D91C43">
        <w:rPr>
          <w:rFonts w:ascii="Times New Roman" w:hAnsi="Times New Roman" w:cs="Times New Roman"/>
          <w:sz w:val="28"/>
          <w:szCs w:val="28"/>
        </w:rPr>
        <w:tab/>
        <w:t>А. А. Ширяев</w:t>
      </w:r>
    </w:p>
    <w:p w:rsidR="00D91C43" w:rsidRDefault="00D91C43" w:rsidP="00D91C43">
      <w:pPr>
        <w:tabs>
          <w:tab w:val="left" w:pos="2880"/>
        </w:tabs>
        <w:jc w:val="both"/>
        <w:rPr>
          <w:sz w:val="28"/>
          <w:szCs w:val="28"/>
        </w:rPr>
      </w:pPr>
    </w:p>
    <w:p w:rsidR="00D91C43" w:rsidRDefault="00D91C43" w:rsidP="00D91C43">
      <w:pPr>
        <w:tabs>
          <w:tab w:val="left" w:pos="2880"/>
        </w:tabs>
        <w:ind w:left="3969"/>
        <w:jc w:val="both"/>
        <w:rPr>
          <w:sz w:val="28"/>
          <w:szCs w:val="28"/>
        </w:rPr>
      </w:pPr>
    </w:p>
    <w:p w:rsidR="00336DF0" w:rsidRPr="00336DF0" w:rsidRDefault="00336DF0" w:rsidP="00336DF0">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lastRenderedPageBreak/>
        <w:t>Приложение</w:t>
      </w:r>
    </w:p>
    <w:p w:rsidR="00336DF0" w:rsidRPr="00336DF0" w:rsidRDefault="00336DF0" w:rsidP="00336DF0">
      <w:pPr>
        <w:autoSpaceDE w:val="0"/>
        <w:autoSpaceDN w:val="0"/>
        <w:adjustRightInd w:val="0"/>
        <w:spacing w:after="0" w:line="240" w:lineRule="auto"/>
        <w:jc w:val="right"/>
        <w:rPr>
          <w:rFonts w:ascii="Times New Roman" w:hAnsi="Times New Roman" w:cs="Times New Roman"/>
          <w:sz w:val="20"/>
          <w:szCs w:val="20"/>
        </w:rPr>
      </w:pPr>
      <w:r w:rsidRPr="00336DF0">
        <w:rPr>
          <w:rFonts w:ascii="Times New Roman" w:hAnsi="Times New Roman" w:cs="Times New Roman"/>
          <w:sz w:val="20"/>
          <w:szCs w:val="20"/>
        </w:rPr>
        <w:t>к решению Совета городского</w:t>
      </w:r>
    </w:p>
    <w:p w:rsidR="00336DF0" w:rsidRPr="00336DF0" w:rsidRDefault="00336DF0" w:rsidP="00336DF0">
      <w:pPr>
        <w:autoSpaceDE w:val="0"/>
        <w:autoSpaceDN w:val="0"/>
        <w:adjustRightInd w:val="0"/>
        <w:spacing w:after="0" w:line="240" w:lineRule="auto"/>
        <w:jc w:val="right"/>
        <w:rPr>
          <w:rFonts w:ascii="Times New Roman" w:hAnsi="Times New Roman" w:cs="Times New Roman"/>
          <w:sz w:val="20"/>
          <w:szCs w:val="20"/>
        </w:rPr>
      </w:pPr>
      <w:r w:rsidRPr="00336DF0">
        <w:rPr>
          <w:rFonts w:ascii="Times New Roman" w:hAnsi="Times New Roman" w:cs="Times New Roman"/>
          <w:sz w:val="20"/>
          <w:szCs w:val="20"/>
        </w:rPr>
        <w:t>округа город Стерлитамак</w:t>
      </w:r>
    </w:p>
    <w:p w:rsidR="00336DF0" w:rsidRPr="00336DF0" w:rsidRDefault="00336DF0" w:rsidP="00336DF0">
      <w:pPr>
        <w:autoSpaceDE w:val="0"/>
        <w:autoSpaceDN w:val="0"/>
        <w:adjustRightInd w:val="0"/>
        <w:spacing w:after="0" w:line="240" w:lineRule="auto"/>
        <w:jc w:val="right"/>
        <w:rPr>
          <w:rFonts w:ascii="Times New Roman" w:hAnsi="Times New Roman" w:cs="Times New Roman"/>
          <w:sz w:val="20"/>
          <w:szCs w:val="20"/>
        </w:rPr>
      </w:pPr>
      <w:r w:rsidRPr="00336DF0">
        <w:rPr>
          <w:rFonts w:ascii="Times New Roman" w:hAnsi="Times New Roman" w:cs="Times New Roman"/>
          <w:sz w:val="20"/>
          <w:szCs w:val="20"/>
        </w:rPr>
        <w:t>Республики Башкортостан</w:t>
      </w:r>
    </w:p>
    <w:p w:rsidR="00336DF0" w:rsidRPr="00336DF0" w:rsidRDefault="00336DF0" w:rsidP="00336DF0">
      <w:pPr>
        <w:autoSpaceDE w:val="0"/>
        <w:autoSpaceDN w:val="0"/>
        <w:adjustRightInd w:val="0"/>
        <w:spacing w:after="0" w:line="240" w:lineRule="auto"/>
        <w:jc w:val="right"/>
        <w:rPr>
          <w:rFonts w:ascii="Times New Roman" w:hAnsi="Times New Roman" w:cs="Times New Roman"/>
          <w:sz w:val="20"/>
          <w:szCs w:val="20"/>
        </w:rPr>
      </w:pPr>
      <w:r w:rsidRPr="00336DF0">
        <w:rPr>
          <w:rFonts w:ascii="Times New Roman" w:hAnsi="Times New Roman" w:cs="Times New Roman"/>
          <w:sz w:val="20"/>
          <w:szCs w:val="20"/>
        </w:rPr>
        <w:t xml:space="preserve">от </w:t>
      </w:r>
      <w:r>
        <w:rPr>
          <w:rFonts w:ascii="Times New Roman" w:hAnsi="Times New Roman" w:cs="Times New Roman"/>
          <w:sz w:val="20"/>
          <w:szCs w:val="20"/>
        </w:rPr>
        <w:t>____</w:t>
      </w:r>
      <w:r w:rsidRPr="00336DF0">
        <w:rPr>
          <w:rFonts w:ascii="Times New Roman" w:hAnsi="Times New Roman" w:cs="Times New Roman"/>
          <w:sz w:val="20"/>
          <w:szCs w:val="20"/>
        </w:rPr>
        <w:t xml:space="preserve"> </w:t>
      </w:r>
      <w:r>
        <w:rPr>
          <w:rFonts w:ascii="Times New Roman" w:hAnsi="Times New Roman" w:cs="Times New Roman"/>
          <w:sz w:val="20"/>
          <w:szCs w:val="20"/>
        </w:rPr>
        <w:t>_______</w:t>
      </w:r>
      <w:r w:rsidRPr="00336DF0">
        <w:rPr>
          <w:rFonts w:ascii="Times New Roman" w:hAnsi="Times New Roman" w:cs="Times New Roman"/>
          <w:sz w:val="20"/>
          <w:szCs w:val="20"/>
        </w:rPr>
        <w:t xml:space="preserve"> 2019 г. N </w:t>
      </w:r>
      <w:r>
        <w:rPr>
          <w:rFonts w:ascii="Times New Roman" w:hAnsi="Times New Roman" w:cs="Times New Roman"/>
          <w:sz w:val="20"/>
          <w:szCs w:val="20"/>
        </w:rPr>
        <w:t>_________-</w:t>
      </w:r>
    </w:p>
    <w:p w:rsidR="00336DF0" w:rsidRDefault="00336DF0" w:rsidP="00336DF0">
      <w:pPr>
        <w:widowControl w:val="0"/>
        <w:autoSpaceDE w:val="0"/>
        <w:autoSpaceDN w:val="0"/>
        <w:adjustRightInd w:val="0"/>
        <w:spacing w:after="0" w:line="240" w:lineRule="auto"/>
        <w:rPr>
          <w:rFonts w:ascii="Times New Roman" w:hAnsi="Times New Roman" w:cs="Times New Roman"/>
          <w:b/>
          <w:sz w:val="28"/>
          <w:szCs w:val="28"/>
        </w:rPr>
      </w:pPr>
    </w:p>
    <w:p w:rsidR="00BD6EAD" w:rsidRPr="0095032E" w:rsidRDefault="00162BFC" w:rsidP="00336DF0">
      <w:pPr>
        <w:widowControl w:val="0"/>
        <w:autoSpaceDE w:val="0"/>
        <w:autoSpaceDN w:val="0"/>
        <w:adjustRightInd w:val="0"/>
        <w:spacing w:after="0" w:line="240" w:lineRule="auto"/>
        <w:jc w:val="center"/>
        <w:rPr>
          <w:rFonts w:ascii="Times New Roman" w:hAnsi="Times New Roman" w:cs="Times New Roman"/>
          <w:b/>
          <w:bCs/>
          <w:sz w:val="28"/>
          <w:szCs w:val="28"/>
        </w:rPr>
      </w:pPr>
      <w:r w:rsidRPr="0095032E">
        <w:rPr>
          <w:rFonts w:ascii="Times New Roman" w:hAnsi="Times New Roman" w:cs="Times New Roman"/>
          <w:b/>
          <w:sz w:val="28"/>
          <w:szCs w:val="28"/>
        </w:rPr>
        <w:t xml:space="preserve">Правила благоустройства территории </w:t>
      </w:r>
      <w:r w:rsidR="003B2A58" w:rsidRPr="0095032E">
        <w:rPr>
          <w:rFonts w:ascii="Times New Roman" w:hAnsi="Times New Roman" w:cs="Times New Roman"/>
          <w:b/>
          <w:bCs/>
          <w:sz w:val="28"/>
          <w:szCs w:val="28"/>
        </w:rPr>
        <w:t>городского округа</w:t>
      </w:r>
      <w:r w:rsidR="00F11AD0" w:rsidRPr="0095032E">
        <w:rPr>
          <w:rFonts w:ascii="Times New Roman" w:hAnsi="Times New Roman" w:cs="Times New Roman"/>
          <w:b/>
          <w:bCs/>
          <w:sz w:val="28"/>
          <w:szCs w:val="28"/>
        </w:rPr>
        <w:t xml:space="preserve"> город</w:t>
      </w:r>
      <w:r w:rsidR="00F5305A" w:rsidRPr="0095032E">
        <w:rPr>
          <w:rFonts w:ascii="Times New Roman" w:hAnsi="Times New Roman" w:cs="Times New Roman"/>
          <w:b/>
          <w:bCs/>
          <w:sz w:val="28"/>
          <w:szCs w:val="28"/>
        </w:rPr>
        <w:t xml:space="preserve"> Стерлитамак Республика Башкортостан.</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jc w:val="center"/>
        <w:outlineLvl w:val="0"/>
        <w:rPr>
          <w:rFonts w:ascii="Times New Roman" w:hAnsi="Times New Roman" w:cs="Times New Roman"/>
          <w:sz w:val="28"/>
          <w:szCs w:val="28"/>
        </w:rPr>
      </w:pPr>
      <w:r w:rsidRPr="0095032E">
        <w:rPr>
          <w:rFonts w:ascii="Times New Roman" w:hAnsi="Times New Roman" w:cs="Times New Roman"/>
          <w:sz w:val="28"/>
          <w:szCs w:val="28"/>
        </w:rPr>
        <w:t>Раздел I. ОБЩИЕ ПОЛОЖЕНИЯ</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336DF0">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 xml:space="preserve">Статья 1. Предмет регулирования и задачи </w:t>
      </w:r>
    </w:p>
    <w:p w:rsidR="005D132F" w:rsidRPr="0095032E" w:rsidRDefault="005D132F" w:rsidP="00A74D41">
      <w:pPr>
        <w:autoSpaceDE w:val="0"/>
        <w:autoSpaceDN w:val="0"/>
        <w:adjustRightInd w:val="0"/>
        <w:spacing w:after="0" w:line="240" w:lineRule="auto"/>
        <w:ind w:firstLine="567"/>
        <w:jc w:val="both"/>
        <w:rPr>
          <w:rFonts w:ascii="Times New Roman" w:hAnsi="Times New Roman" w:cs="Times New Roman"/>
          <w:sz w:val="28"/>
          <w:szCs w:val="28"/>
        </w:rPr>
      </w:pPr>
      <w:r w:rsidRPr="0095032E">
        <w:rPr>
          <w:rFonts w:ascii="Times New Roman" w:hAnsi="Times New Roman" w:cs="Times New Roman"/>
          <w:sz w:val="28"/>
          <w:szCs w:val="28"/>
        </w:rPr>
        <w:t>1. Настоящи</w:t>
      </w:r>
      <w:r w:rsidR="00BD6EAD" w:rsidRPr="0095032E">
        <w:rPr>
          <w:rFonts w:ascii="Times New Roman" w:hAnsi="Times New Roman" w:cs="Times New Roman"/>
          <w:sz w:val="28"/>
          <w:szCs w:val="28"/>
        </w:rPr>
        <w:t>е</w:t>
      </w:r>
      <w:r w:rsidR="00531514" w:rsidRPr="0095032E">
        <w:rPr>
          <w:rFonts w:ascii="Times New Roman" w:hAnsi="Times New Roman" w:cs="Times New Roman"/>
          <w:sz w:val="28"/>
          <w:szCs w:val="28"/>
        </w:rPr>
        <w:t xml:space="preserve"> </w:t>
      </w:r>
      <w:r w:rsidR="00BD6EAD" w:rsidRPr="0095032E">
        <w:rPr>
          <w:rFonts w:ascii="Times New Roman" w:hAnsi="Times New Roman" w:cs="Times New Roman"/>
          <w:sz w:val="28"/>
          <w:szCs w:val="28"/>
        </w:rPr>
        <w:t>Правила благоустройс</w:t>
      </w:r>
      <w:r w:rsidR="00F5305A" w:rsidRPr="0095032E">
        <w:rPr>
          <w:rFonts w:ascii="Times New Roman" w:hAnsi="Times New Roman" w:cs="Times New Roman"/>
          <w:sz w:val="28"/>
          <w:szCs w:val="28"/>
        </w:rPr>
        <w:t xml:space="preserve">тва территории </w:t>
      </w:r>
      <w:r w:rsidR="0012728C" w:rsidRPr="0095032E">
        <w:rPr>
          <w:rFonts w:ascii="Times New Roman" w:hAnsi="Times New Roman" w:cs="Times New Roman"/>
          <w:sz w:val="28"/>
          <w:szCs w:val="28"/>
        </w:rPr>
        <w:t>г</w:t>
      </w:r>
      <w:r w:rsidR="00F11AD0" w:rsidRPr="0095032E">
        <w:rPr>
          <w:rFonts w:ascii="Times New Roman" w:hAnsi="Times New Roman" w:cs="Times New Roman"/>
          <w:sz w:val="28"/>
          <w:szCs w:val="28"/>
        </w:rPr>
        <w:t xml:space="preserve">ородского округа город </w:t>
      </w:r>
      <w:r w:rsidR="00F5305A" w:rsidRPr="0095032E">
        <w:rPr>
          <w:rFonts w:ascii="Times New Roman" w:hAnsi="Times New Roman" w:cs="Times New Roman"/>
          <w:sz w:val="28"/>
          <w:szCs w:val="28"/>
        </w:rPr>
        <w:t>Стерлитамак</w:t>
      </w:r>
      <w:r w:rsidR="007F360B" w:rsidRPr="0095032E">
        <w:rPr>
          <w:rFonts w:ascii="Times New Roman" w:hAnsi="Times New Roman" w:cs="Times New Roman"/>
          <w:sz w:val="28"/>
          <w:szCs w:val="28"/>
        </w:rPr>
        <w:t xml:space="preserve"> Республики Башкортостан</w:t>
      </w:r>
      <w:r w:rsidR="004B785E" w:rsidRPr="0095032E">
        <w:rPr>
          <w:rFonts w:ascii="Times New Roman" w:hAnsi="Times New Roman" w:cs="Times New Roman"/>
          <w:sz w:val="28"/>
          <w:szCs w:val="28"/>
        </w:rPr>
        <w:t xml:space="preserve">(далее – Правила благоустройства) </w:t>
      </w:r>
      <w:r w:rsidRPr="0095032E">
        <w:rPr>
          <w:rFonts w:ascii="Times New Roman" w:hAnsi="Times New Roman" w:cs="Times New Roman"/>
          <w:sz w:val="28"/>
          <w:szCs w:val="28"/>
        </w:rPr>
        <w:t>устанавлива</w:t>
      </w:r>
      <w:r w:rsidR="00BD6EAD" w:rsidRPr="0095032E">
        <w:rPr>
          <w:rFonts w:ascii="Times New Roman" w:hAnsi="Times New Roman" w:cs="Times New Roman"/>
          <w:sz w:val="28"/>
          <w:szCs w:val="28"/>
        </w:rPr>
        <w:t>ю</w:t>
      </w:r>
      <w:r w:rsidRPr="0095032E">
        <w:rPr>
          <w:rFonts w:ascii="Times New Roman" w:hAnsi="Times New Roman" w:cs="Times New Roman"/>
          <w:sz w:val="28"/>
          <w:szCs w:val="28"/>
        </w:rPr>
        <w:t>т единые</w:t>
      </w:r>
      <w:r w:rsidR="00162BFC" w:rsidRPr="0095032E">
        <w:rPr>
          <w:rFonts w:ascii="Times New Roman" w:hAnsi="Times New Roman" w:cs="Times New Roman"/>
          <w:sz w:val="28"/>
          <w:szCs w:val="28"/>
        </w:rPr>
        <w:t xml:space="preserve"> и обязательные к исполнению</w:t>
      </w:r>
      <w:r w:rsidR="00531514" w:rsidRPr="0095032E">
        <w:rPr>
          <w:rFonts w:ascii="Times New Roman" w:hAnsi="Times New Roman" w:cs="Times New Roman"/>
          <w:sz w:val="28"/>
          <w:szCs w:val="28"/>
        </w:rPr>
        <w:t xml:space="preserve"> </w:t>
      </w:r>
      <w:r w:rsidR="00162BFC" w:rsidRPr="0095032E">
        <w:rPr>
          <w:rFonts w:ascii="Times New Roman" w:hAnsi="Times New Roman" w:cs="Times New Roman"/>
          <w:sz w:val="28"/>
          <w:szCs w:val="28"/>
        </w:rPr>
        <w:t>требования в сфере</w:t>
      </w:r>
      <w:r w:rsidR="00F5305A" w:rsidRPr="0095032E">
        <w:rPr>
          <w:rFonts w:ascii="Times New Roman" w:hAnsi="Times New Roman" w:cs="Times New Roman"/>
          <w:sz w:val="28"/>
          <w:szCs w:val="28"/>
        </w:rPr>
        <w:t xml:space="preserve"> благоустройства территории  </w:t>
      </w:r>
      <w:r w:rsidR="00F11AD0" w:rsidRPr="0095032E">
        <w:rPr>
          <w:rFonts w:ascii="Times New Roman" w:hAnsi="Times New Roman" w:cs="Times New Roman"/>
          <w:sz w:val="28"/>
          <w:szCs w:val="28"/>
        </w:rPr>
        <w:t xml:space="preserve">городского округа город </w:t>
      </w:r>
      <w:r w:rsidR="00F5305A" w:rsidRPr="0095032E">
        <w:rPr>
          <w:rFonts w:ascii="Times New Roman" w:hAnsi="Times New Roman" w:cs="Times New Roman"/>
          <w:sz w:val="28"/>
          <w:szCs w:val="28"/>
        </w:rPr>
        <w:t>Стерлитамак</w:t>
      </w:r>
      <w:r w:rsidR="007F360B" w:rsidRPr="0095032E">
        <w:rPr>
          <w:rFonts w:ascii="Times New Roman" w:hAnsi="Times New Roman" w:cs="Times New Roman"/>
          <w:sz w:val="28"/>
          <w:szCs w:val="28"/>
        </w:rPr>
        <w:t xml:space="preserve"> Республики Башкортостан</w:t>
      </w:r>
      <w:r w:rsidRPr="0095032E">
        <w:rPr>
          <w:rFonts w:ascii="Times New Roman" w:hAnsi="Times New Roman" w:cs="Times New Roman"/>
          <w:sz w:val="28"/>
          <w:szCs w:val="28"/>
        </w:rPr>
        <w:t>, в том числе требования к создани</w:t>
      </w:r>
      <w:r w:rsidR="00162BFC" w:rsidRPr="0095032E">
        <w:rPr>
          <w:rFonts w:ascii="Times New Roman" w:hAnsi="Times New Roman" w:cs="Times New Roman"/>
          <w:sz w:val="28"/>
          <w:szCs w:val="28"/>
        </w:rPr>
        <w:t>ю</w:t>
      </w:r>
      <w:r w:rsidRPr="0095032E">
        <w:rPr>
          <w:rFonts w:ascii="Times New Roman" w:hAnsi="Times New Roman" w:cs="Times New Roman"/>
          <w:sz w:val="28"/>
          <w:szCs w:val="28"/>
        </w:rPr>
        <w:t>, содержани</w:t>
      </w:r>
      <w:r w:rsidR="00162BFC" w:rsidRPr="0095032E">
        <w:rPr>
          <w:rFonts w:ascii="Times New Roman" w:hAnsi="Times New Roman" w:cs="Times New Roman"/>
          <w:sz w:val="28"/>
          <w:szCs w:val="28"/>
        </w:rPr>
        <w:t>ю</w:t>
      </w:r>
      <w:r w:rsidRPr="0095032E">
        <w:rPr>
          <w:rFonts w:ascii="Times New Roman" w:hAnsi="Times New Roman" w:cs="Times New Roman"/>
          <w:sz w:val="28"/>
          <w:szCs w:val="28"/>
        </w:rPr>
        <w:t>, развити</w:t>
      </w:r>
      <w:r w:rsidR="00162BFC" w:rsidRPr="0095032E">
        <w:rPr>
          <w:rFonts w:ascii="Times New Roman" w:hAnsi="Times New Roman" w:cs="Times New Roman"/>
          <w:sz w:val="28"/>
          <w:szCs w:val="28"/>
        </w:rPr>
        <w:t>ю</w:t>
      </w:r>
      <w:r w:rsidRPr="0095032E">
        <w:rPr>
          <w:rFonts w:ascii="Times New Roman" w:hAnsi="Times New Roman" w:cs="Times New Roman"/>
          <w:sz w:val="28"/>
          <w:szCs w:val="28"/>
        </w:rPr>
        <w:t xml:space="preserve"> объектов и элементов благоустройства, расположенных на территории </w:t>
      </w:r>
      <w:r w:rsidR="00B25F95" w:rsidRPr="0095032E">
        <w:rPr>
          <w:rFonts w:ascii="Times New Roman" w:hAnsi="Times New Roman" w:cs="Times New Roman"/>
          <w:sz w:val="28"/>
          <w:szCs w:val="28"/>
        </w:rPr>
        <w:t>муниципального образования</w:t>
      </w:r>
      <w:r w:rsidRPr="0095032E">
        <w:rPr>
          <w:rFonts w:ascii="Times New Roman" w:hAnsi="Times New Roman" w:cs="Times New Roman"/>
          <w:sz w:val="28"/>
          <w:szCs w:val="28"/>
        </w:rPr>
        <w:t>, содержани</w:t>
      </w:r>
      <w:r w:rsidR="00162BFC" w:rsidRPr="0095032E">
        <w:rPr>
          <w:rFonts w:ascii="Times New Roman" w:hAnsi="Times New Roman" w:cs="Times New Roman"/>
          <w:sz w:val="28"/>
          <w:szCs w:val="28"/>
        </w:rPr>
        <w:t>ю</w:t>
      </w:r>
      <w:r w:rsidRPr="0095032E">
        <w:rPr>
          <w:rFonts w:ascii="Times New Roman" w:hAnsi="Times New Roman" w:cs="Times New Roman"/>
          <w:sz w:val="28"/>
          <w:szCs w:val="28"/>
        </w:rPr>
        <w:t xml:space="preserve">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w:t>
      </w:r>
      <w:r w:rsidR="00162BFC" w:rsidRPr="0095032E">
        <w:rPr>
          <w:rFonts w:ascii="Times New Roman" w:hAnsi="Times New Roman" w:cs="Times New Roman"/>
          <w:sz w:val="28"/>
          <w:szCs w:val="28"/>
        </w:rPr>
        <w:t>устанавливают</w:t>
      </w:r>
      <w:r w:rsidRPr="0095032E">
        <w:rPr>
          <w:rFonts w:ascii="Times New Roman" w:hAnsi="Times New Roman" w:cs="Times New Roman"/>
          <w:sz w:val="28"/>
          <w:szCs w:val="28"/>
        </w:rPr>
        <w:t xml:space="preserve"> переч</w:t>
      </w:r>
      <w:r w:rsidR="00162BFC" w:rsidRPr="0095032E">
        <w:rPr>
          <w:rFonts w:ascii="Times New Roman" w:hAnsi="Times New Roman" w:cs="Times New Roman"/>
          <w:sz w:val="28"/>
          <w:szCs w:val="28"/>
        </w:rPr>
        <w:t>ень</w:t>
      </w:r>
      <w:r w:rsidRPr="0095032E">
        <w:rPr>
          <w:rFonts w:ascii="Times New Roman" w:hAnsi="Times New Roman" w:cs="Times New Roman"/>
          <w:sz w:val="28"/>
          <w:szCs w:val="28"/>
        </w:rPr>
        <w:t xml:space="preserve"> работ по благоустройству (включая 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участия</w:t>
      </w:r>
      <w:r w:rsidR="004905B2" w:rsidRPr="0095032E">
        <w:rPr>
          <w:rFonts w:ascii="Times New Roman" w:hAnsi="Times New Roman" w:cs="Times New Roman"/>
          <w:sz w:val="28"/>
          <w:szCs w:val="28"/>
        </w:rPr>
        <w:t>, в том числе финанс</w:t>
      </w:r>
      <w:r w:rsidR="00162BFC" w:rsidRPr="0095032E">
        <w:rPr>
          <w:rFonts w:ascii="Times New Roman" w:hAnsi="Times New Roman" w:cs="Times New Roman"/>
          <w:sz w:val="28"/>
          <w:szCs w:val="28"/>
        </w:rPr>
        <w:t>ового,</w:t>
      </w:r>
      <w:r w:rsidRPr="0095032E">
        <w:rPr>
          <w:rFonts w:ascii="Times New Roman" w:hAnsi="Times New Roman" w:cs="Times New Roman"/>
          <w:sz w:val="28"/>
          <w:szCs w:val="28"/>
        </w:rPr>
        <w:t xml:space="preserve"> граждан и организаций в реализации мероприяти</w:t>
      </w:r>
      <w:r w:rsidR="00F5305A" w:rsidRPr="0095032E">
        <w:rPr>
          <w:rFonts w:ascii="Times New Roman" w:hAnsi="Times New Roman" w:cs="Times New Roman"/>
          <w:sz w:val="28"/>
          <w:szCs w:val="28"/>
        </w:rPr>
        <w:t xml:space="preserve">й по благоустройству территории </w:t>
      </w:r>
      <w:r w:rsidR="00F11AD0" w:rsidRPr="0095032E">
        <w:rPr>
          <w:rFonts w:ascii="Times New Roman" w:hAnsi="Times New Roman" w:cs="Times New Roman"/>
          <w:sz w:val="28"/>
          <w:szCs w:val="28"/>
        </w:rPr>
        <w:t xml:space="preserve">городского округа город </w:t>
      </w:r>
      <w:r w:rsidR="00F5305A" w:rsidRPr="0095032E">
        <w:rPr>
          <w:rFonts w:ascii="Times New Roman" w:hAnsi="Times New Roman" w:cs="Times New Roman"/>
          <w:sz w:val="28"/>
          <w:szCs w:val="28"/>
        </w:rPr>
        <w:t>Стерлитамак</w:t>
      </w:r>
      <w:r w:rsidR="007F360B" w:rsidRPr="0095032E">
        <w:rPr>
          <w:rFonts w:ascii="Times New Roman" w:hAnsi="Times New Roman" w:cs="Times New Roman"/>
          <w:sz w:val="28"/>
          <w:szCs w:val="28"/>
        </w:rPr>
        <w:t xml:space="preserve"> Республики Башкортостан</w:t>
      </w:r>
      <w:r w:rsidRPr="0095032E">
        <w:rPr>
          <w:rFonts w:ascii="Times New Roman" w:hAnsi="Times New Roman" w:cs="Times New Roman"/>
          <w:sz w:val="28"/>
          <w:szCs w:val="28"/>
        </w:rPr>
        <w:t>, определения границ прилегающих территорий в соответствии с порядком, установленным Законом</w:t>
      </w:r>
      <w:r w:rsidR="00162BFC" w:rsidRPr="0095032E">
        <w:rPr>
          <w:rFonts w:ascii="Times New Roman" w:hAnsi="Times New Roman" w:cs="Times New Roman"/>
          <w:sz w:val="28"/>
          <w:szCs w:val="28"/>
        </w:rPr>
        <w:t xml:space="preserve"> Республики Башкортостан от 25.12.2018 г. № 41-з «О порядке определения органами местного самоуправления в Республике Башкортостан границ прилегающих территорий»</w:t>
      </w:r>
      <w:r w:rsidRPr="0095032E">
        <w:rPr>
          <w:rFonts w:ascii="Times New Roman" w:hAnsi="Times New Roman" w:cs="Times New Roman"/>
          <w:sz w:val="28"/>
          <w:szCs w:val="28"/>
        </w:rPr>
        <w:t>, порядка участия собственников</w:t>
      </w:r>
      <w:r w:rsidR="00031EDE" w:rsidRPr="0095032E">
        <w:rPr>
          <w:rFonts w:ascii="Times New Roman" w:hAnsi="Times New Roman" w:cs="Times New Roman"/>
          <w:sz w:val="28"/>
          <w:szCs w:val="28"/>
        </w:rPr>
        <w:t xml:space="preserve">, владельцев, пользователей, арендаторов </w:t>
      </w:r>
      <w:r w:rsidRPr="0095032E">
        <w:rPr>
          <w:rFonts w:ascii="Times New Roman" w:hAnsi="Times New Roman" w:cs="Times New Roman"/>
          <w:sz w:val="28"/>
          <w:szCs w:val="28"/>
        </w:rPr>
        <w:t xml:space="preserve"> зданий (помещений в них), строений и сооружений в благоустройстве прилегающих территорий, юридических и физических лиц, являющихся собственниками, </w:t>
      </w:r>
      <w:r w:rsidR="00A41325" w:rsidRPr="0095032E">
        <w:rPr>
          <w:rFonts w:ascii="Times New Roman" w:hAnsi="Times New Roman" w:cs="Times New Roman"/>
          <w:sz w:val="28"/>
          <w:szCs w:val="28"/>
        </w:rPr>
        <w:t>владельцами, пользователями</w:t>
      </w:r>
      <w:r w:rsidR="00031EDE" w:rsidRPr="0095032E">
        <w:rPr>
          <w:rFonts w:ascii="Times New Roman" w:hAnsi="Times New Roman" w:cs="Times New Roman"/>
          <w:sz w:val="28"/>
          <w:szCs w:val="28"/>
        </w:rPr>
        <w:t>, арендаторами</w:t>
      </w:r>
      <w:r w:rsidRPr="0095032E">
        <w:rPr>
          <w:rFonts w:ascii="Times New Roman" w:hAnsi="Times New Roman" w:cs="Times New Roman"/>
          <w:sz w:val="28"/>
          <w:szCs w:val="28"/>
        </w:rPr>
        <w:t xml:space="preserve"> расположенных на территории </w:t>
      </w:r>
      <w:r w:rsidR="00F5305A" w:rsidRPr="0095032E">
        <w:rPr>
          <w:rFonts w:ascii="Times New Roman" w:hAnsi="Times New Roman" w:cs="Times New Roman"/>
          <w:sz w:val="28"/>
          <w:szCs w:val="28"/>
        </w:rPr>
        <w:t>городского окр</w:t>
      </w:r>
      <w:r w:rsidR="00F11AD0" w:rsidRPr="0095032E">
        <w:rPr>
          <w:rFonts w:ascii="Times New Roman" w:hAnsi="Times New Roman" w:cs="Times New Roman"/>
          <w:sz w:val="28"/>
          <w:szCs w:val="28"/>
        </w:rPr>
        <w:t xml:space="preserve">уга город </w:t>
      </w:r>
      <w:r w:rsidR="00F5305A" w:rsidRPr="0095032E">
        <w:rPr>
          <w:rFonts w:ascii="Times New Roman" w:hAnsi="Times New Roman" w:cs="Times New Roman"/>
          <w:sz w:val="28"/>
          <w:szCs w:val="28"/>
        </w:rPr>
        <w:t>Стерлитамак</w:t>
      </w:r>
      <w:r w:rsidR="007F360B" w:rsidRPr="0095032E">
        <w:rPr>
          <w:rFonts w:ascii="Times New Roman" w:hAnsi="Times New Roman" w:cs="Times New Roman"/>
          <w:sz w:val="28"/>
          <w:szCs w:val="28"/>
        </w:rPr>
        <w:t xml:space="preserve"> Республики Башкортостан</w:t>
      </w:r>
      <w:r w:rsidR="00531514" w:rsidRPr="0095032E">
        <w:rPr>
          <w:rFonts w:ascii="Times New Roman" w:hAnsi="Times New Roman" w:cs="Times New Roman"/>
          <w:sz w:val="28"/>
          <w:szCs w:val="28"/>
        </w:rPr>
        <w:t xml:space="preserve"> </w:t>
      </w:r>
      <w:r w:rsidRPr="0095032E">
        <w:rPr>
          <w:rFonts w:ascii="Times New Roman" w:hAnsi="Times New Roman" w:cs="Times New Roman"/>
          <w:sz w:val="28"/>
          <w:szCs w:val="28"/>
        </w:rPr>
        <w:t xml:space="preserve">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требований к обеспечению чистоты и порядка на территории </w:t>
      </w:r>
      <w:r w:rsidR="0012728C" w:rsidRPr="0095032E">
        <w:rPr>
          <w:rFonts w:ascii="Times New Roman" w:hAnsi="Times New Roman" w:cs="Times New Roman"/>
          <w:sz w:val="28"/>
          <w:szCs w:val="28"/>
        </w:rPr>
        <w:t>г</w:t>
      </w:r>
      <w:r w:rsidR="00F5305A" w:rsidRPr="0095032E">
        <w:rPr>
          <w:rFonts w:ascii="Times New Roman" w:hAnsi="Times New Roman" w:cs="Times New Roman"/>
          <w:sz w:val="28"/>
          <w:szCs w:val="28"/>
        </w:rPr>
        <w:t>ородского окр</w:t>
      </w:r>
      <w:r w:rsidR="00F11AD0" w:rsidRPr="0095032E">
        <w:rPr>
          <w:rFonts w:ascii="Times New Roman" w:hAnsi="Times New Roman" w:cs="Times New Roman"/>
          <w:sz w:val="28"/>
          <w:szCs w:val="28"/>
        </w:rPr>
        <w:t xml:space="preserve">уга город </w:t>
      </w:r>
      <w:r w:rsidR="00F5305A" w:rsidRPr="0095032E">
        <w:rPr>
          <w:rFonts w:ascii="Times New Roman" w:hAnsi="Times New Roman" w:cs="Times New Roman"/>
          <w:sz w:val="28"/>
          <w:szCs w:val="28"/>
        </w:rPr>
        <w:t>Стерлитамак</w:t>
      </w:r>
      <w:r w:rsidR="007F360B" w:rsidRPr="0095032E">
        <w:rPr>
          <w:rFonts w:ascii="Times New Roman" w:hAnsi="Times New Roman" w:cs="Times New Roman"/>
          <w:sz w:val="28"/>
          <w:szCs w:val="28"/>
        </w:rPr>
        <w:t xml:space="preserve"> Республики Башкортостан</w:t>
      </w:r>
      <w:r w:rsidR="0012728C" w:rsidRPr="0095032E">
        <w:rPr>
          <w:rFonts w:ascii="Times New Roman" w:hAnsi="Times New Roman" w:cs="Times New Roman"/>
          <w:sz w:val="28"/>
          <w:szCs w:val="28"/>
        </w:rPr>
        <w:t>.</w:t>
      </w:r>
    </w:p>
    <w:p w:rsidR="005D132F" w:rsidRPr="0095032E" w:rsidRDefault="005D132F" w:rsidP="00A74D41">
      <w:pPr>
        <w:pStyle w:val="ConsPlusNormal"/>
        <w:ind w:firstLine="567"/>
        <w:jc w:val="both"/>
        <w:rPr>
          <w:rFonts w:ascii="Times New Roman" w:hAnsi="Times New Roman" w:cs="Times New Roman"/>
          <w:sz w:val="28"/>
          <w:szCs w:val="28"/>
        </w:rPr>
      </w:pPr>
      <w:r w:rsidRPr="0095032E">
        <w:rPr>
          <w:rFonts w:ascii="Times New Roman" w:hAnsi="Times New Roman" w:cs="Times New Roman"/>
          <w:sz w:val="28"/>
          <w:szCs w:val="28"/>
        </w:rPr>
        <w:t>2. Действие настоящ</w:t>
      </w:r>
      <w:r w:rsidR="004B785E" w:rsidRPr="0095032E">
        <w:rPr>
          <w:rFonts w:ascii="Times New Roman" w:hAnsi="Times New Roman" w:cs="Times New Roman"/>
          <w:sz w:val="28"/>
          <w:szCs w:val="28"/>
        </w:rPr>
        <w:t>их Правил благоустройст</w:t>
      </w:r>
      <w:r w:rsidR="00A74D41" w:rsidRPr="0095032E">
        <w:rPr>
          <w:rFonts w:ascii="Times New Roman" w:hAnsi="Times New Roman" w:cs="Times New Roman"/>
          <w:sz w:val="28"/>
          <w:szCs w:val="28"/>
        </w:rPr>
        <w:t>в</w:t>
      </w:r>
      <w:r w:rsidR="004B785E" w:rsidRPr="0095032E">
        <w:rPr>
          <w:rFonts w:ascii="Times New Roman" w:hAnsi="Times New Roman" w:cs="Times New Roman"/>
          <w:sz w:val="28"/>
          <w:szCs w:val="28"/>
        </w:rPr>
        <w:t>а</w:t>
      </w:r>
      <w:r w:rsidRPr="0095032E">
        <w:rPr>
          <w:rFonts w:ascii="Times New Roman" w:hAnsi="Times New Roman" w:cs="Times New Roman"/>
          <w:sz w:val="28"/>
          <w:szCs w:val="28"/>
        </w:rPr>
        <w:t xml:space="preserve"> не распространяется на отношения в сфере реставрации объектов культурного наследия.</w:t>
      </w:r>
    </w:p>
    <w:p w:rsidR="005D132F" w:rsidRPr="0095032E" w:rsidRDefault="005D132F" w:rsidP="00A74D41">
      <w:pPr>
        <w:pStyle w:val="ConsPlusNormal"/>
        <w:ind w:firstLine="567"/>
        <w:jc w:val="both"/>
        <w:rPr>
          <w:rFonts w:ascii="Times New Roman" w:hAnsi="Times New Roman" w:cs="Times New Roman"/>
          <w:sz w:val="28"/>
          <w:szCs w:val="28"/>
        </w:rPr>
      </w:pPr>
      <w:r w:rsidRPr="0095032E">
        <w:rPr>
          <w:rFonts w:ascii="Times New Roman" w:hAnsi="Times New Roman" w:cs="Times New Roman"/>
          <w:sz w:val="28"/>
          <w:szCs w:val="28"/>
        </w:rPr>
        <w:t xml:space="preserve">3. Основными задачами </w:t>
      </w:r>
      <w:r w:rsidR="004B785E" w:rsidRPr="0095032E">
        <w:rPr>
          <w:rFonts w:ascii="Times New Roman" w:hAnsi="Times New Roman" w:cs="Times New Roman"/>
          <w:sz w:val="28"/>
          <w:szCs w:val="28"/>
        </w:rPr>
        <w:t>Правил благоустройства</w:t>
      </w:r>
      <w:r w:rsidRPr="0095032E">
        <w:rPr>
          <w:rFonts w:ascii="Times New Roman" w:hAnsi="Times New Roman" w:cs="Times New Roman"/>
          <w:sz w:val="28"/>
          <w:szCs w:val="28"/>
        </w:rPr>
        <w:t xml:space="preserve"> являются:</w:t>
      </w:r>
    </w:p>
    <w:p w:rsidR="005D132F" w:rsidRPr="0095032E" w:rsidRDefault="00F5450B" w:rsidP="00A74D41">
      <w:pPr>
        <w:pStyle w:val="ConsPlusNormal"/>
        <w:ind w:firstLine="567"/>
        <w:jc w:val="both"/>
        <w:rPr>
          <w:rFonts w:ascii="Times New Roman" w:hAnsi="Times New Roman" w:cs="Times New Roman"/>
          <w:sz w:val="28"/>
          <w:szCs w:val="28"/>
        </w:rPr>
      </w:pPr>
      <w:r w:rsidRPr="0095032E">
        <w:rPr>
          <w:rFonts w:ascii="Times New Roman" w:hAnsi="Times New Roman" w:cs="Times New Roman"/>
          <w:sz w:val="28"/>
          <w:szCs w:val="28"/>
        </w:rPr>
        <w:t>а</w:t>
      </w:r>
      <w:r w:rsidR="005D132F" w:rsidRPr="0095032E">
        <w:rPr>
          <w:rFonts w:ascii="Times New Roman" w:hAnsi="Times New Roman" w:cs="Times New Roman"/>
          <w:sz w:val="28"/>
          <w:szCs w:val="28"/>
        </w:rPr>
        <w:t>) обеспечение создания, содержания и развития объектов благоустройства;</w:t>
      </w:r>
    </w:p>
    <w:p w:rsidR="005D132F" w:rsidRPr="0095032E" w:rsidRDefault="00F5450B" w:rsidP="00A74D41">
      <w:pPr>
        <w:pStyle w:val="ConsPlusNormal"/>
        <w:ind w:firstLine="567"/>
        <w:jc w:val="both"/>
        <w:rPr>
          <w:rFonts w:ascii="Times New Roman" w:hAnsi="Times New Roman" w:cs="Times New Roman"/>
          <w:sz w:val="28"/>
          <w:szCs w:val="28"/>
        </w:rPr>
      </w:pPr>
      <w:r w:rsidRPr="0095032E">
        <w:rPr>
          <w:rFonts w:ascii="Times New Roman" w:hAnsi="Times New Roman" w:cs="Times New Roman"/>
          <w:sz w:val="28"/>
          <w:szCs w:val="28"/>
        </w:rPr>
        <w:t>б</w:t>
      </w:r>
      <w:r w:rsidR="005D132F" w:rsidRPr="0095032E">
        <w:rPr>
          <w:rFonts w:ascii="Times New Roman" w:hAnsi="Times New Roman" w:cs="Times New Roman"/>
          <w:sz w:val="28"/>
          <w:szCs w:val="28"/>
        </w:rPr>
        <w:t>)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rsidR="005D132F" w:rsidRPr="0095032E" w:rsidRDefault="00F5450B" w:rsidP="00A74D41">
      <w:pPr>
        <w:pStyle w:val="ConsPlusNormal"/>
        <w:ind w:firstLine="567"/>
        <w:jc w:val="both"/>
        <w:rPr>
          <w:rFonts w:ascii="Times New Roman" w:hAnsi="Times New Roman" w:cs="Times New Roman"/>
          <w:sz w:val="28"/>
          <w:szCs w:val="28"/>
        </w:rPr>
      </w:pPr>
      <w:r w:rsidRPr="0095032E">
        <w:rPr>
          <w:rFonts w:ascii="Times New Roman" w:hAnsi="Times New Roman" w:cs="Times New Roman"/>
          <w:sz w:val="28"/>
          <w:szCs w:val="28"/>
        </w:rPr>
        <w:lastRenderedPageBreak/>
        <w:t>в</w:t>
      </w:r>
      <w:r w:rsidR="005D132F" w:rsidRPr="0095032E">
        <w:rPr>
          <w:rFonts w:ascii="Times New Roman" w:hAnsi="Times New Roman" w:cs="Times New Roman"/>
          <w:sz w:val="28"/>
          <w:szCs w:val="28"/>
        </w:rPr>
        <w:t>) обеспечение сохранности объектов благоустройства;</w:t>
      </w:r>
    </w:p>
    <w:p w:rsidR="00A74D41" w:rsidRPr="0095032E" w:rsidRDefault="00F5450B" w:rsidP="00A74D41">
      <w:pPr>
        <w:pStyle w:val="ConsPlusNormal"/>
        <w:ind w:firstLine="567"/>
        <w:jc w:val="both"/>
        <w:rPr>
          <w:rFonts w:ascii="Times New Roman" w:hAnsi="Times New Roman" w:cs="Times New Roman"/>
          <w:sz w:val="28"/>
          <w:szCs w:val="28"/>
        </w:rPr>
      </w:pPr>
      <w:r w:rsidRPr="0095032E">
        <w:rPr>
          <w:rFonts w:ascii="Times New Roman" w:hAnsi="Times New Roman" w:cs="Times New Roman"/>
          <w:sz w:val="28"/>
          <w:szCs w:val="28"/>
        </w:rPr>
        <w:t>г</w:t>
      </w:r>
      <w:r w:rsidR="005D132F" w:rsidRPr="0095032E">
        <w:rPr>
          <w:rFonts w:ascii="Times New Roman" w:hAnsi="Times New Roman" w:cs="Times New Roman"/>
          <w:sz w:val="28"/>
          <w:szCs w:val="28"/>
        </w:rPr>
        <w:t>) обеспечение комфортного и безопасного проживания граждан</w:t>
      </w:r>
      <w:r w:rsidRPr="0095032E">
        <w:rPr>
          <w:rFonts w:ascii="Times New Roman" w:hAnsi="Times New Roman" w:cs="Times New Roman"/>
          <w:sz w:val="28"/>
          <w:szCs w:val="28"/>
        </w:rPr>
        <w:t>;</w:t>
      </w:r>
    </w:p>
    <w:p w:rsidR="00F5450B" w:rsidRPr="0095032E" w:rsidRDefault="00F5450B" w:rsidP="00A74D41">
      <w:pPr>
        <w:pStyle w:val="ConsPlusNormal"/>
        <w:ind w:firstLine="567"/>
        <w:jc w:val="both"/>
        <w:rPr>
          <w:rFonts w:ascii="Times New Roman" w:hAnsi="Times New Roman" w:cs="Times New Roman"/>
          <w:sz w:val="28"/>
          <w:szCs w:val="28"/>
        </w:rPr>
      </w:pPr>
      <w:r w:rsidRPr="0095032E">
        <w:rPr>
          <w:rFonts w:ascii="Times New Roman" w:hAnsi="Times New Roman" w:cs="Times New Roman"/>
          <w:sz w:val="28"/>
          <w:szCs w:val="28"/>
        </w:rPr>
        <w:t xml:space="preserve">д) </w:t>
      </w:r>
      <w:r w:rsidR="004B785E" w:rsidRPr="0095032E">
        <w:rPr>
          <w:rFonts w:ascii="Times New Roman" w:hAnsi="Times New Roman" w:cs="Times New Roman"/>
          <w:sz w:val="28"/>
          <w:szCs w:val="28"/>
        </w:rPr>
        <w:t>поддержание и улучшение санитарного и эстетического сост</w:t>
      </w:r>
      <w:r w:rsidR="0012728C" w:rsidRPr="0095032E">
        <w:rPr>
          <w:rFonts w:ascii="Times New Roman" w:hAnsi="Times New Roman" w:cs="Times New Roman"/>
          <w:sz w:val="28"/>
          <w:szCs w:val="28"/>
        </w:rPr>
        <w:t xml:space="preserve">ояния территории </w:t>
      </w:r>
      <w:r w:rsidR="00F11AD0" w:rsidRPr="0095032E">
        <w:rPr>
          <w:rFonts w:ascii="Times New Roman" w:hAnsi="Times New Roman" w:cs="Times New Roman"/>
          <w:sz w:val="28"/>
          <w:szCs w:val="28"/>
        </w:rPr>
        <w:t xml:space="preserve">городского округа город </w:t>
      </w:r>
      <w:r w:rsidR="0012728C" w:rsidRPr="0095032E">
        <w:rPr>
          <w:rFonts w:ascii="Times New Roman" w:hAnsi="Times New Roman" w:cs="Times New Roman"/>
          <w:sz w:val="28"/>
          <w:szCs w:val="28"/>
        </w:rPr>
        <w:t>Стерлитамак</w:t>
      </w:r>
      <w:r w:rsidR="007F360B" w:rsidRPr="0095032E">
        <w:rPr>
          <w:rFonts w:ascii="Times New Roman" w:hAnsi="Times New Roman" w:cs="Times New Roman"/>
          <w:sz w:val="28"/>
          <w:szCs w:val="28"/>
        </w:rPr>
        <w:t xml:space="preserve"> Республики Башкортостан</w:t>
      </w:r>
      <w:r w:rsidR="004B785E" w:rsidRPr="0095032E">
        <w:rPr>
          <w:rFonts w:ascii="Times New Roman" w:hAnsi="Times New Roman" w:cs="Times New Roman"/>
          <w:sz w:val="28"/>
          <w:szCs w:val="28"/>
        </w:rPr>
        <w:t>,</w:t>
      </w:r>
    </w:p>
    <w:p w:rsidR="004B785E" w:rsidRPr="0095032E" w:rsidRDefault="00F5450B" w:rsidP="00A74D41">
      <w:pPr>
        <w:pStyle w:val="ConsPlusNormal"/>
        <w:ind w:firstLine="567"/>
        <w:jc w:val="both"/>
        <w:rPr>
          <w:rFonts w:ascii="Times New Roman" w:hAnsi="Times New Roman" w:cs="Times New Roman"/>
          <w:sz w:val="28"/>
          <w:szCs w:val="28"/>
        </w:rPr>
      </w:pPr>
      <w:r w:rsidRPr="0095032E">
        <w:rPr>
          <w:rFonts w:ascii="Times New Roman" w:hAnsi="Times New Roman" w:cs="Times New Roman"/>
          <w:sz w:val="28"/>
          <w:szCs w:val="28"/>
        </w:rPr>
        <w:t xml:space="preserve">е) </w:t>
      </w:r>
      <w:r w:rsidR="004B785E" w:rsidRPr="0095032E">
        <w:rPr>
          <w:rFonts w:ascii="Times New Roman" w:hAnsi="Times New Roman" w:cs="Times New Roman"/>
          <w:sz w:val="28"/>
          <w:szCs w:val="28"/>
        </w:rPr>
        <w:t>содержани</w:t>
      </w:r>
      <w:r w:rsidRPr="0095032E">
        <w:rPr>
          <w:rFonts w:ascii="Times New Roman" w:hAnsi="Times New Roman" w:cs="Times New Roman"/>
          <w:sz w:val="28"/>
          <w:szCs w:val="28"/>
        </w:rPr>
        <w:t>е</w:t>
      </w:r>
      <w:r w:rsidR="004B785E" w:rsidRPr="0095032E">
        <w:rPr>
          <w:rFonts w:ascii="Times New Roman" w:hAnsi="Times New Roman" w:cs="Times New Roman"/>
          <w:sz w:val="28"/>
          <w:szCs w:val="28"/>
        </w:rPr>
        <w:t xml:space="preserve"> территори</w:t>
      </w:r>
      <w:r w:rsidR="0012728C" w:rsidRPr="0095032E">
        <w:rPr>
          <w:rFonts w:ascii="Times New Roman" w:hAnsi="Times New Roman" w:cs="Times New Roman"/>
          <w:sz w:val="28"/>
          <w:szCs w:val="28"/>
        </w:rPr>
        <w:t xml:space="preserve">и </w:t>
      </w:r>
      <w:r w:rsidR="00F11AD0" w:rsidRPr="0095032E">
        <w:rPr>
          <w:rFonts w:ascii="Times New Roman" w:hAnsi="Times New Roman" w:cs="Times New Roman"/>
          <w:sz w:val="28"/>
          <w:szCs w:val="28"/>
        </w:rPr>
        <w:t xml:space="preserve">городского округа город </w:t>
      </w:r>
      <w:r w:rsidR="0012728C" w:rsidRPr="0095032E">
        <w:rPr>
          <w:rFonts w:ascii="Times New Roman" w:hAnsi="Times New Roman" w:cs="Times New Roman"/>
          <w:sz w:val="28"/>
          <w:szCs w:val="28"/>
        </w:rPr>
        <w:t>Стерлитамак</w:t>
      </w:r>
      <w:r w:rsidR="007F360B" w:rsidRPr="0095032E">
        <w:rPr>
          <w:rFonts w:ascii="Times New Roman" w:hAnsi="Times New Roman" w:cs="Times New Roman"/>
          <w:sz w:val="28"/>
          <w:szCs w:val="28"/>
        </w:rPr>
        <w:t xml:space="preserve"> Республики Башкортостан</w:t>
      </w:r>
      <w:r w:rsidR="004B785E" w:rsidRPr="0095032E">
        <w:rPr>
          <w:rFonts w:ascii="Times New Roman" w:hAnsi="Times New Roman" w:cs="Times New Roman"/>
          <w:sz w:val="28"/>
          <w:szCs w:val="28"/>
        </w:rPr>
        <w:t xml:space="preserve"> и расположенных на </w:t>
      </w:r>
      <w:r w:rsidRPr="0095032E">
        <w:rPr>
          <w:rFonts w:ascii="Times New Roman" w:hAnsi="Times New Roman" w:cs="Times New Roman"/>
          <w:sz w:val="28"/>
          <w:szCs w:val="28"/>
        </w:rPr>
        <w:t>ней</w:t>
      </w:r>
      <w:r w:rsidR="004B785E" w:rsidRPr="0095032E">
        <w:rPr>
          <w:rFonts w:ascii="Times New Roman" w:hAnsi="Times New Roman" w:cs="Times New Roman"/>
          <w:sz w:val="28"/>
          <w:szCs w:val="28"/>
        </w:rPr>
        <w:t xml:space="preserve"> объектов, в том числе территорий общего пользования, земельных участков, зданий, строений, сооружений, прилегающих территорий</w:t>
      </w:r>
      <w:r w:rsidRPr="0095032E">
        <w:rPr>
          <w:rFonts w:ascii="Times New Roman" w:hAnsi="Times New Roman" w:cs="Times New Roman"/>
          <w:sz w:val="28"/>
          <w:szCs w:val="28"/>
        </w:rPr>
        <w:t>.</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 xml:space="preserve">Статья 2. Правовое регулирование отношений в сфере благоустройства </w:t>
      </w:r>
    </w:p>
    <w:p w:rsidR="005D132F" w:rsidRPr="0095032E" w:rsidRDefault="005D132F" w:rsidP="00A74D41">
      <w:pPr>
        <w:pStyle w:val="ConsPlusNormal"/>
        <w:jc w:val="both"/>
        <w:rPr>
          <w:rFonts w:ascii="Times New Roman" w:hAnsi="Times New Roman" w:cs="Times New Roman"/>
          <w:sz w:val="28"/>
          <w:szCs w:val="28"/>
        </w:rPr>
      </w:pPr>
    </w:p>
    <w:p w:rsidR="0095032E" w:rsidRPr="005C7E35" w:rsidRDefault="005D132F" w:rsidP="0095032E">
      <w:pPr>
        <w:pStyle w:val="ConsPlusNormal"/>
        <w:ind w:firstLine="540"/>
        <w:jc w:val="both"/>
        <w:rPr>
          <w:rFonts w:ascii="Times New Roman" w:hAnsi="Times New Roman" w:cs="Times New Roman"/>
          <w:sz w:val="24"/>
          <w:szCs w:val="24"/>
        </w:rPr>
      </w:pPr>
      <w:r w:rsidRPr="0095032E">
        <w:rPr>
          <w:rFonts w:ascii="Times New Roman" w:hAnsi="Times New Roman" w:cs="Times New Roman"/>
          <w:sz w:val="28"/>
          <w:szCs w:val="28"/>
        </w:rPr>
        <w:t xml:space="preserve">1. </w:t>
      </w:r>
      <w:r w:rsidR="0095032E" w:rsidRPr="006B504E">
        <w:rPr>
          <w:rFonts w:ascii="Times New Roman" w:hAnsi="Times New Roman" w:cs="Times New Roman"/>
          <w:sz w:val="28"/>
          <w:szCs w:val="28"/>
        </w:rPr>
        <w:t xml:space="preserve">Правовое регулирование отношений в сфере благоустройства муниципального образования осуществляется в соответствии с Земельным кодексом Российской Федерации, Градостроительным кодексом Российской Федерации, Федеральным </w:t>
      </w:r>
      <w:hyperlink r:id="rId9" w:history="1">
        <w:r w:rsidR="0095032E" w:rsidRPr="006B504E">
          <w:rPr>
            <w:rFonts w:ascii="Times New Roman" w:hAnsi="Times New Roman" w:cs="Times New Roman"/>
            <w:sz w:val="28"/>
            <w:szCs w:val="28"/>
          </w:rPr>
          <w:t>законом</w:t>
        </w:r>
      </w:hyperlink>
      <w:r w:rsidR="0095032E" w:rsidRPr="006B504E">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10" w:history="1">
        <w:r w:rsidR="0095032E" w:rsidRPr="006B504E">
          <w:rPr>
            <w:rFonts w:ascii="Times New Roman" w:hAnsi="Times New Roman" w:cs="Times New Roman"/>
            <w:sz w:val="28"/>
            <w:szCs w:val="28"/>
          </w:rPr>
          <w:t>законом</w:t>
        </w:r>
      </w:hyperlink>
      <w:r w:rsidR="0095032E" w:rsidRPr="006B504E">
        <w:rPr>
          <w:rFonts w:ascii="Times New Roman" w:hAnsi="Times New Roman" w:cs="Times New Roman"/>
          <w:sz w:val="28"/>
          <w:szCs w:val="28"/>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1" w:history="1">
        <w:r w:rsidR="0095032E" w:rsidRPr="006B504E">
          <w:rPr>
            <w:rFonts w:ascii="Times New Roman" w:hAnsi="Times New Roman" w:cs="Times New Roman"/>
            <w:sz w:val="28"/>
            <w:szCs w:val="28"/>
          </w:rPr>
          <w:t>законом</w:t>
        </w:r>
      </w:hyperlink>
      <w:r w:rsidR="0095032E" w:rsidRPr="006B504E">
        <w:rPr>
          <w:rFonts w:ascii="Times New Roman" w:hAnsi="Times New Roman" w:cs="Times New Roman"/>
          <w:sz w:val="28"/>
          <w:szCs w:val="28"/>
        </w:rPr>
        <w:t xml:space="preserve"> от 24 июня 1998 года № 89-ФЗ «Об отходах производства и потребления», Федеральным </w:t>
      </w:r>
      <w:hyperlink r:id="rId12" w:history="1">
        <w:r w:rsidR="0095032E" w:rsidRPr="006B504E">
          <w:rPr>
            <w:rFonts w:ascii="Times New Roman" w:hAnsi="Times New Roman" w:cs="Times New Roman"/>
            <w:sz w:val="28"/>
            <w:szCs w:val="28"/>
          </w:rPr>
          <w:t>законом</w:t>
        </w:r>
      </w:hyperlink>
      <w:r w:rsidR="0095032E" w:rsidRPr="006B504E">
        <w:rPr>
          <w:rFonts w:ascii="Times New Roman" w:hAnsi="Times New Roman" w:cs="Times New Roman"/>
          <w:sz w:val="28"/>
          <w:szCs w:val="28"/>
        </w:rPr>
        <w:t xml:space="preserve"> от 10 января 2002 года № 7-ФЗ «Об охране окружающей среды», Федеральным </w:t>
      </w:r>
      <w:hyperlink r:id="rId13" w:history="1">
        <w:r w:rsidR="0095032E" w:rsidRPr="006B504E">
          <w:rPr>
            <w:rFonts w:ascii="Times New Roman" w:hAnsi="Times New Roman" w:cs="Times New Roman"/>
            <w:sz w:val="28"/>
            <w:szCs w:val="28"/>
          </w:rPr>
          <w:t>законом</w:t>
        </w:r>
      </w:hyperlink>
      <w:r w:rsidR="0095032E" w:rsidRPr="006B504E">
        <w:rPr>
          <w:rFonts w:ascii="Times New Roman" w:hAnsi="Times New Roman" w:cs="Times New Roman"/>
          <w:sz w:val="28"/>
          <w:szCs w:val="28"/>
        </w:rPr>
        <w:t xml:space="preserve"> от 30 марта 1999 года № 52-ФЗ «О санитарно-эпидемиологическом благополучии населения», Законом Российской Федерации от 14 мая 1993 года № 4979-1«О ветеринарии», Постановлением Правительства Российской Федерации  от 3 сентября 2010 года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Постановлением Правительства Российской Федерации от 25 апреля 2012 года № 390 «О противопожарном режиме», Постановлением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 Постановлением Госстроя Российской Федерации от 27 сентября 2003 года № 170 «Об утверждении Правил и норм технической эксплуатации жилищного фонда», Методическими </w:t>
      </w:r>
      <w:hyperlink r:id="rId14" w:history="1">
        <w:r w:rsidR="0095032E" w:rsidRPr="006B504E">
          <w:rPr>
            <w:rFonts w:ascii="Times New Roman" w:hAnsi="Times New Roman" w:cs="Times New Roman"/>
            <w:sz w:val="28"/>
            <w:szCs w:val="28"/>
          </w:rPr>
          <w:t>рекомендациями</w:t>
        </w:r>
      </w:hyperlink>
      <w:r w:rsidR="0095032E" w:rsidRPr="006B504E">
        <w:rPr>
          <w:rFonts w:ascii="Times New Roman" w:hAnsi="Times New Roman" w:cs="Times New Roman"/>
          <w:sz w:val="28"/>
          <w:szCs w:val="28"/>
        </w:rPr>
        <w:t xml:space="preserve"> для подготовки правил благоустройства территорий поселений, городских округов, внутригородских районов, утвержденными Приказом Минстроя России от 13 апреля 2017 года № 711/</w:t>
      </w:r>
      <w:proofErr w:type="spellStart"/>
      <w:r w:rsidR="0095032E" w:rsidRPr="006B504E">
        <w:rPr>
          <w:rFonts w:ascii="Times New Roman" w:hAnsi="Times New Roman" w:cs="Times New Roman"/>
          <w:sz w:val="28"/>
          <w:szCs w:val="28"/>
        </w:rPr>
        <w:t>пр</w:t>
      </w:r>
      <w:proofErr w:type="spellEnd"/>
      <w:r w:rsidR="0095032E" w:rsidRPr="006B504E">
        <w:rPr>
          <w:rFonts w:ascii="Times New Roman" w:hAnsi="Times New Roman" w:cs="Times New Roman"/>
          <w:sz w:val="28"/>
          <w:szCs w:val="28"/>
        </w:rPr>
        <w:t xml:space="preserve">, Кодексом Республики Башкортостан об административных правонарушениях от 23 июня 2011 года № 413-з, Законом Республики Башкортостан от 18 марта 2005 года № 162-з «О местном самоуправлении в Республике Башкортостан», Законом Республики Башкортостан от 25 декабря 2018 года № 41-з «О порядке определения органами местного самоуправления в Республике Башкортостан границ прилегающих </w:t>
      </w:r>
      <w:r w:rsidR="0095032E" w:rsidRPr="006B504E">
        <w:rPr>
          <w:rFonts w:ascii="Times New Roman" w:hAnsi="Times New Roman" w:cs="Times New Roman"/>
          <w:sz w:val="28"/>
          <w:szCs w:val="28"/>
        </w:rPr>
        <w:lastRenderedPageBreak/>
        <w:t>территорий», Законом Республики Башкортостан от 18 июля 2011 года № 430-з «Об обеспечении покоя граждан и тишины в ночное время».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Отношения, связанные с благоустройством отдельных объектов благоустройства, регулируются настоящим</w:t>
      </w:r>
      <w:r w:rsidR="00F5450B" w:rsidRPr="0095032E">
        <w:rPr>
          <w:rFonts w:ascii="Times New Roman" w:hAnsi="Times New Roman" w:cs="Times New Roman"/>
          <w:sz w:val="28"/>
          <w:szCs w:val="28"/>
        </w:rPr>
        <w:t>и Правилами благоустройства</w:t>
      </w:r>
      <w:r w:rsidRPr="0095032E">
        <w:rPr>
          <w:rFonts w:ascii="Times New Roman" w:hAnsi="Times New Roman" w:cs="Times New Roman"/>
          <w:sz w:val="28"/>
          <w:szCs w:val="28"/>
        </w:rPr>
        <w:t xml:space="preserve"> в связи с тем, что иное не установлено федеральными законами и иными правовыми актами Российской Федерации</w:t>
      </w:r>
      <w:r w:rsidR="00F5450B" w:rsidRPr="0095032E">
        <w:rPr>
          <w:rFonts w:ascii="Times New Roman" w:hAnsi="Times New Roman" w:cs="Times New Roman"/>
          <w:sz w:val="28"/>
          <w:szCs w:val="28"/>
        </w:rPr>
        <w:t xml:space="preserve"> и Республики Башкортостан</w:t>
      </w:r>
      <w:r w:rsidR="00A74D41" w:rsidRPr="0095032E">
        <w:rPr>
          <w:rFonts w:ascii="Times New Roman" w:hAnsi="Times New Roman" w:cs="Times New Roman"/>
          <w:sz w:val="28"/>
          <w:szCs w:val="28"/>
        </w:rPr>
        <w:t>.</w:t>
      </w:r>
    </w:p>
    <w:p w:rsidR="005D132F" w:rsidRPr="0095032E" w:rsidRDefault="00A74D41"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w:t>
      </w:r>
      <w:r w:rsidR="005D132F" w:rsidRPr="0095032E">
        <w:rPr>
          <w:rFonts w:ascii="Times New Roman" w:hAnsi="Times New Roman" w:cs="Times New Roman"/>
          <w:sz w:val="28"/>
          <w:szCs w:val="28"/>
        </w:rPr>
        <w:t xml:space="preserve">. Условия доступности объектов благоустройства для инвалидов и других маломобильных групп населения в </w:t>
      </w:r>
      <w:r w:rsidR="009A3731" w:rsidRPr="0095032E">
        <w:rPr>
          <w:rFonts w:ascii="Times New Roman" w:hAnsi="Times New Roman" w:cs="Times New Roman"/>
          <w:sz w:val="28"/>
          <w:szCs w:val="28"/>
        </w:rPr>
        <w:t>Республики Башкортостан</w:t>
      </w:r>
      <w:r w:rsidR="005D132F" w:rsidRPr="0095032E">
        <w:rPr>
          <w:rFonts w:ascii="Times New Roman" w:hAnsi="Times New Roman" w:cs="Times New Roman"/>
          <w:sz w:val="28"/>
          <w:szCs w:val="28"/>
        </w:rPr>
        <w:t xml:space="preserve"> обеспечиваются в соответствии с законодательством Российской Федерации и законодательством </w:t>
      </w:r>
      <w:r w:rsidR="009A3731" w:rsidRPr="0095032E">
        <w:rPr>
          <w:rFonts w:ascii="Times New Roman" w:hAnsi="Times New Roman" w:cs="Times New Roman"/>
          <w:sz w:val="28"/>
          <w:szCs w:val="28"/>
        </w:rPr>
        <w:t xml:space="preserve">Республики Башкортостан </w:t>
      </w:r>
      <w:r w:rsidR="005D132F" w:rsidRPr="0095032E">
        <w:rPr>
          <w:rFonts w:ascii="Times New Roman" w:hAnsi="Times New Roman" w:cs="Times New Roman"/>
          <w:sz w:val="28"/>
          <w:szCs w:val="28"/>
        </w:rPr>
        <w:t>о социальной защите инвалидов.</w:t>
      </w:r>
    </w:p>
    <w:p w:rsidR="005D132F" w:rsidRPr="0095032E" w:rsidRDefault="00A74D41"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4</w:t>
      </w:r>
      <w:r w:rsidR="005D132F" w:rsidRPr="0095032E">
        <w:rPr>
          <w:rFonts w:ascii="Times New Roman" w:hAnsi="Times New Roman" w:cs="Times New Roman"/>
          <w:sz w:val="28"/>
          <w:szCs w:val="28"/>
        </w:rPr>
        <w:t xml:space="preserve">. Отношения, связанные с архитектурно-градостроительным обликом объектов </w:t>
      </w:r>
      <w:proofErr w:type="gramStart"/>
      <w:r w:rsidR="005D132F" w:rsidRPr="0095032E">
        <w:rPr>
          <w:rFonts w:ascii="Times New Roman" w:hAnsi="Times New Roman" w:cs="Times New Roman"/>
          <w:sz w:val="28"/>
          <w:szCs w:val="28"/>
        </w:rPr>
        <w:t>капитального строительства</w:t>
      </w:r>
      <w:proofErr w:type="gramEnd"/>
      <w:r w:rsidR="005D132F" w:rsidRPr="0095032E">
        <w:rPr>
          <w:rFonts w:ascii="Times New Roman" w:hAnsi="Times New Roman" w:cs="Times New Roman"/>
          <w:sz w:val="28"/>
          <w:szCs w:val="28"/>
        </w:rPr>
        <w:t xml:space="preserve"> регулируются нормативными правовыми актами </w:t>
      </w:r>
      <w:r w:rsidR="00AF3D54" w:rsidRPr="0095032E">
        <w:rPr>
          <w:rFonts w:ascii="Times New Roman" w:hAnsi="Times New Roman" w:cs="Times New Roman"/>
          <w:sz w:val="28"/>
          <w:szCs w:val="28"/>
        </w:rPr>
        <w:t>Российской Федерации</w:t>
      </w:r>
      <w:r w:rsidR="00B129D2" w:rsidRPr="0095032E">
        <w:rPr>
          <w:rFonts w:ascii="Times New Roman" w:hAnsi="Times New Roman" w:cs="Times New Roman"/>
          <w:sz w:val="28"/>
          <w:szCs w:val="28"/>
        </w:rPr>
        <w:t>,</w:t>
      </w:r>
      <w:r w:rsidR="00531514" w:rsidRPr="0095032E">
        <w:rPr>
          <w:rFonts w:ascii="Times New Roman" w:hAnsi="Times New Roman" w:cs="Times New Roman"/>
          <w:sz w:val="28"/>
          <w:szCs w:val="28"/>
        </w:rPr>
        <w:t xml:space="preserve"> </w:t>
      </w:r>
      <w:r w:rsidR="009A3731" w:rsidRPr="0095032E">
        <w:rPr>
          <w:rFonts w:ascii="Times New Roman" w:hAnsi="Times New Roman" w:cs="Times New Roman"/>
          <w:sz w:val="28"/>
          <w:szCs w:val="28"/>
        </w:rPr>
        <w:t>Республики Башкортостан</w:t>
      </w:r>
      <w:r w:rsidRPr="0095032E">
        <w:rPr>
          <w:rFonts w:ascii="Times New Roman" w:hAnsi="Times New Roman" w:cs="Times New Roman"/>
          <w:sz w:val="28"/>
          <w:szCs w:val="28"/>
        </w:rPr>
        <w:t>, муниципальными нормативными правовыми актами</w:t>
      </w:r>
      <w:r w:rsidR="005D132F" w:rsidRPr="0095032E">
        <w:rPr>
          <w:rFonts w:ascii="Times New Roman" w:hAnsi="Times New Roman" w:cs="Times New Roman"/>
          <w:sz w:val="28"/>
          <w:szCs w:val="28"/>
        </w:rPr>
        <w:t>.</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3. Объекты благоустройства</w:t>
      </w:r>
      <w:r w:rsidR="00D942CE" w:rsidRPr="0095032E">
        <w:rPr>
          <w:rFonts w:ascii="Times New Roman" w:hAnsi="Times New Roman" w:cs="Times New Roman"/>
          <w:sz w:val="28"/>
          <w:szCs w:val="28"/>
        </w:rPr>
        <w:t>, элементы благоустройства.</w:t>
      </w:r>
    </w:p>
    <w:p w:rsidR="005D132F" w:rsidRPr="0095032E" w:rsidRDefault="005D132F" w:rsidP="00A74D41">
      <w:pPr>
        <w:pStyle w:val="ConsPlusNormal"/>
        <w:jc w:val="both"/>
        <w:rPr>
          <w:rFonts w:ascii="Times New Roman" w:hAnsi="Times New Roman" w:cs="Times New Roman"/>
          <w:sz w:val="28"/>
          <w:szCs w:val="28"/>
        </w:rPr>
      </w:pPr>
    </w:p>
    <w:p w:rsidR="00E95235" w:rsidRPr="0095032E" w:rsidRDefault="00E95235" w:rsidP="00A74D41">
      <w:pPr>
        <w:pStyle w:val="ConsPlusNormal"/>
        <w:ind w:firstLine="540"/>
        <w:jc w:val="both"/>
        <w:rPr>
          <w:rFonts w:ascii="Times New Roman" w:hAnsi="Times New Roman" w:cs="Times New Roman"/>
          <w:sz w:val="28"/>
          <w:szCs w:val="28"/>
        </w:rPr>
      </w:pPr>
      <w:bookmarkStart w:id="0" w:name="P55"/>
      <w:bookmarkStart w:id="1" w:name="P57"/>
      <w:bookmarkStart w:id="2" w:name="P58"/>
      <w:bookmarkStart w:id="3" w:name="P59"/>
      <w:bookmarkEnd w:id="0"/>
      <w:bookmarkEnd w:id="1"/>
      <w:bookmarkEnd w:id="2"/>
      <w:bookmarkEnd w:id="3"/>
      <w:r w:rsidRPr="0095032E">
        <w:rPr>
          <w:rFonts w:ascii="Times New Roman" w:hAnsi="Times New Roman" w:cs="Times New Roman"/>
          <w:sz w:val="28"/>
          <w:szCs w:val="28"/>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E95235" w:rsidRPr="0095032E" w:rsidRDefault="00E95235" w:rsidP="00A74D41">
      <w:pPr>
        <w:autoSpaceDE w:val="0"/>
        <w:autoSpaceDN w:val="0"/>
        <w:adjustRightInd w:val="0"/>
        <w:spacing w:after="0" w:line="240" w:lineRule="auto"/>
        <w:ind w:firstLine="540"/>
        <w:jc w:val="both"/>
        <w:rPr>
          <w:rFonts w:ascii="Times New Roman" w:hAnsi="Times New Roman" w:cs="Times New Roman"/>
          <w:sz w:val="28"/>
          <w:szCs w:val="28"/>
        </w:rPr>
      </w:pPr>
      <w:r w:rsidRPr="0095032E">
        <w:rPr>
          <w:rFonts w:ascii="Times New Roman" w:hAnsi="Times New Roman" w:cs="Times New Roman"/>
          <w:sz w:val="28"/>
          <w:szCs w:val="28"/>
        </w:rPr>
        <w:t>- детские площадки, спортивные и другие площадки отдыха и досуга;</w:t>
      </w:r>
    </w:p>
    <w:p w:rsidR="00E95235" w:rsidRPr="0095032E" w:rsidRDefault="00E95235" w:rsidP="00A74D41">
      <w:pPr>
        <w:autoSpaceDE w:val="0"/>
        <w:autoSpaceDN w:val="0"/>
        <w:adjustRightInd w:val="0"/>
        <w:spacing w:after="0" w:line="240" w:lineRule="auto"/>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 площадки для выгула </w:t>
      </w:r>
      <w:r w:rsidR="002E1146" w:rsidRPr="0095032E">
        <w:rPr>
          <w:rFonts w:ascii="Times New Roman" w:hAnsi="Times New Roman" w:cs="Times New Roman"/>
          <w:sz w:val="28"/>
          <w:szCs w:val="28"/>
        </w:rPr>
        <w:t xml:space="preserve">животных </w:t>
      </w:r>
      <w:r w:rsidRPr="0095032E">
        <w:rPr>
          <w:rFonts w:ascii="Times New Roman" w:hAnsi="Times New Roman" w:cs="Times New Roman"/>
          <w:sz w:val="28"/>
          <w:szCs w:val="28"/>
        </w:rPr>
        <w:t>и дрессировки собак;</w:t>
      </w:r>
    </w:p>
    <w:p w:rsidR="00E95235" w:rsidRPr="0095032E" w:rsidRDefault="00E95235" w:rsidP="00A74D41">
      <w:pPr>
        <w:autoSpaceDE w:val="0"/>
        <w:autoSpaceDN w:val="0"/>
        <w:adjustRightInd w:val="0"/>
        <w:spacing w:after="0" w:line="240" w:lineRule="auto"/>
        <w:ind w:firstLine="540"/>
        <w:jc w:val="both"/>
        <w:rPr>
          <w:rFonts w:ascii="Times New Roman" w:hAnsi="Times New Roman" w:cs="Times New Roman"/>
          <w:sz w:val="28"/>
          <w:szCs w:val="28"/>
        </w:rPr>
      </w:pPr>
      <w:r w:rsidRPr="0095032E">
        <w:rPr>
          <w:rFonts w:ascii="Times New Roman" w:hAnsi="Times New Roman" w:cs="Times New Roman"/>
          <w:sz w:val="28"/>
          <w:szCs w:val="28"/>
        </w:rPr>
        <w:t>- площадки автостоянок;</w:t>
      </w:r>
    </w:p>
    <w:p w:rsidR="00E95235" w:rsidRPr="0095032E" w:rsidRDefault="00E95235" w:rsidP="00A74D41">
      <w:pPr>
        <w:autoSpaceDE w:val="0"/>
        <w:autoSpaceDN w:val="0"/>
        <w:adjustRightInd w:val="0"/>
        <w:spacing w:after="0" w:line="240" w:lineRule="auto"/>
        <w:ind w:firstLine="540"/>
        <w:jc w:val="both"/>
        <w:rPr>
          <w:rFonts w:ascii="Times New Roman" w:hAnsi="Times New Roman" w:cs="Times New Roman"/>
          <w:sz w:val="28"/>
          <w:szCs w:val="28"/>
        </w:rPr>
      </w:pPr>
      <w:r w:rsidRPr="0095032E">
        <w:rPr>
          <w:rFonts w:ascii="Times New Roman" w:hAnsi="Times New Roman" w:cs="Times New Roman"/>
          <w:sz w:val="28"/>
          <w:szCs w:val="28"/>
        </w:rPr>
        <w:t>- улицы (в том числе пешеходные) и дороги;</w:t>
      </w:r>
    </w:p>
    <w:p w:rsidR="00E95235" w:rsidRPr="0095032E" w:rsidRDefault="00E95235" w:rsidP="00A74D41">
      <w:pPr>
        <w:autoSpaceDE w:val="0"/>
        <w:autoSpaceDN w:val="0"/>
        <w:adjustRightInd w:val="0"/>
        <w:spacing w:after="0" w:line="240" w:lineRule="auto"/>
        <w:ind w:firstLine="540"/>
        <w:jc w:val="both"/>
        <w:rPr>
          <w:rFonts w:ascii="Times New Roman" w:hAnsi="Times New Roman" w:cs="Times New Roman"/>
          <w:sz w:val="28"/>
          <w:szCs w:val="28"/>
        </w:rPr>
      </w:pPr>
      <w:r w:rsidRPr="0095032E">
        <w:rPr>
          <w:rFonts w:ascii="Times New Roman" w:hAnsi="Times New Roman" w:cs="Times New Roman"/>
          <w:sz w:val="28"/>
          <w:szCs w:val="28"/>
        </w:rPr>
        <w:t>- парки, скверы, иные зеленые зоны;</w:t>
      </w:r>
    </w:p>
    <w:p w:rsidR="00E95235" w:rsidRPr="0095032E" w:rsidRDefault="00E95235" w:rsidP="00A74D41">
      <w:pPr>
        <w:autoSpaceDE w:val="0"/>
        <w:autoSpaceDN w:val="0"/>
        <w:adjustRightInd w:val="0"/>
        <w:spacing w:after="0" w:line="240" w:lineRule="auto"/>
        <w:ind w:firstLine="540"/>
        <w:jc w:val="both"/>
        <w:rPr>
          <w:rFonts w:ascii="Times New Roman" w:hAnsi="Times New Roman" w:cs="Times New Roman"/>
          <w:sz w:val="28"/>
          <w:szCs w:val="28"/>
        </w:rPr>
      </w:pPr>
      <w:r w:rsidRPr="0095032E">
        <w:rPr>
          <w:rFonts w:ascii="Times New Roman" w:hAnsi="Times New Roman" w:cs="Times New Roman"/>
          <w:sz w:val="28"/>
          <w:szCs w:val="28"/>
        </w:rPr>
        <w:t>- площади, набережные</w:t>
      </w:r>
      <w:r w:rsidR="000D4541" w:rsidRPr="0095032E">
        <w:rPr>
          <w:rFonts w:ascii="Times New Roman" w:hAnsi="Times New Roman" w:cs="Times New Roman"/>
          <w:sz w:val="28"/>
          <w:szCs w:val="28"/>
        </w:rPr>
        <w:t>, пляжи</w:t>
      </w:r>
      <w:r w:rsidRPr="0095032E">
        <w:rPr>
          <w:rFonts w:ascii="Times New Roman" w:hAnsi="Times New Roman" w:cs="Times New Roman"/>
          <w:sz w:val="28"/>
          <w:szCs w:val="28"/>
        </w:rPr>
        <w:t xml:space="preserve"> и другие территории;</w:t>
      </w:r>
    </w:p>
    <w:p w:rsidR="00E95235" w:rsidRPr="0095032E" w:rsidRDefault="00E95235" w:rsidP="00A74D41">
      <w:pPr>
        <w:autoSpaceDE w:val="0"/>
        <w:autoSpaceDN w:val="0"/>
        <w:adjustRightInd w:val="0"/>
        <w:spacing w:after="0" w:line="240" w:lineRule="auto"/>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 технические зоны транспортных, инженерных коммуникаций, </w:t>
      </w:r>
      <w:proofErr w:type="spellStart"/>
      <w:r w:rsidRPr="0095032E">
        <w:rPr>
          <w:rFonts w:ascii="Times New Roman" w:hAnsi="Times New Roman" w:cs="Times New Roman"/>
          <w:sz w:val="28"/>
          <w:szCs w:val="28"/>
        </w:rPr>
        <w:t>водоохранные</w:t>
      </w:r>
      <w:proofErr w:type="spellEnd"/>
      <w:r w:rsidRPr="0095032E">
        <w:rPr>
          <w:rFonts w:ascii="Times New Roman" w:hAnsi="Times New Roman" w:cs="Times New Roman"/>
          <w:sz w:val="28"/>
          <w:szCs w:val="28"/>
        </w:rPr>
        <w:t xml:space="preserve"> зоны;</w:t>
      </w:r>
    </w:p>
    <w:p w:rsidR="00020ABD" w:rsidRPr="0095032E" w:rsidRDefault="00020ABD" w:rsidP="002476B7">
      <w:pPr>
        <w:autoSpaceDE w:val="0"/>
        <w:autoSpaceDN w:val="0"/>
        <w:adjustRightInd w:val="0"/>
        <w:spacing w:after="0" w:line="240" w:lineRule="auto"/>
        <w:ind w:firstLine="540"/>
        <w:jc w:val="both"/>
        <w:rPr>
          <w:rFonts w:ascii="Times New Roman" w:hAnsi="Times New Roman" w:cs="Times New Roman"/>
          <w:sz w:val="28"/>
          <w:szCs w:val="28"/>
        </w:rPr>
      </w:pPr>
      <w:r w:rsidRPr="0095032E">
        <w:rPr>
          <w:rFonts w:ascii="Times New Roman" w:hAnsi="Times New Roman" w:cs="Times New Roman"/>
          <w:sz w:val="28"/>
          <w:szCs w:val="28"/>
        </w:rPr>
        <w:t>- контейнерные площадки (места (площадки) накопления твердых коммунальных отходов).</w:t>
      </w:r>
    </w:p>
    <w:p w:rsidR="002476B7" w:rsidRPr="0095032E" w:rsidRDefault="002476B7" w:rsidP="002476B7">
      <w:pPr>
        <w:autoSpaceDE w:val="0"/>
        <w:autoSpaceDN w:val="0"/>
        <w:adjustRightInd w:val="0"/>
        <w:spacing w:after="0" w:line="240" w:lineRule="auto"/>
        <w:ind w:firstLine="540"/>
        <w:jc w:val="both"/>
        <w:rPr>
          <w:rFonts w:ascii="Times New Roman" w:hAnsi="Times New Roman" w:cs="Times New Roman"/>
          <w:sz w:val="28"/>
          <w:szCs w:val="28"/>
        </w:rPr>
      </w:pPr>
      <w:r w:rsidRPr="0095032E">
        <w:rPr>
          <w:rFonts w:ascii="Times New Roman" w:hAnsi="Times New Roman" w:cs="Times New Roman"/>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4. Основные понятия</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В </w:t>
      </w:r>
      <w:r w:rsidR="00A66865" w:rsidRPr="0095032E">
        <w:rPr>
          <w:rFonts w:ascii="Times New Roman" w:hAnsi="Times New Roman" w:cs="Times New Roman"/>
          <w:sz w:val="28"/>
          <w:szCs w:val="28"/>
        </w:rPr>
        <w:t xml:space="preserve">Правилах </w:t>
      </w:r>
      <w:proofErr w:type="gramStart"/>
      <w:r w:rsidR="00A66865" w:rsidRPr="0095032E">
        <w:rPr>
          <w:rFonts w:ascii="Times New Roman" w:hAnsi="Times New Roman" w:cs="Times New Roman"/>
          <w:sz w:val="28"/>
          <w:szCs w:val="28"/>
        </w:rPr>
        <w:t xml:space="preserve">благоустройства </w:t>
      </w:r>
      <w:r w:rsidRPr="0095032E">
        <w:rPr>
          <w:rFonts w:ascii="Times New Roman" w:hAnsi="Times New Roman" w:cs="Times New Roman"/>
          <w:sz w:val="28"/>
          <w:szCs w:val="28"/>
        </w:rPr>
        <w:t xml:space="preserve"> используются</w:t>
      </w:r>
      <w:proofErr w:type="gramEnd"/>
      <w:r w:rsidRPr="0095032E">
        <w:rPr>
          <w:rFonts w:ascii="Times New Roman" w:hAnsi="Times New Roman" w:cs="Times New Roman"/>
          <w:sz w:val="28"/>
          <w:szCs w:val="28"/>
        </w:rPr>
        <w:t xml:space="preserve"> следующие основные понятия: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объекты благоустройства </w:t>
      </w:r>
      <w:r w:rsidR="0012728C" w:rsidRPr="0095032E">
        <w:rPr>
          <w:rFonts w:ascii="Times New Roman" w:hAnsi="Times New Roman" w:cs="Times New Roman"/>
          <w:sz w:val="28"/>
          <w:szCs w:val="28"/>
        </w:rPr>
        <w:t>–</w:t>
      </w:r>
      <w:r w:rsidRPr="0095032E">
        <w:rPr>
          <w:rFonts w:ascii="Times New Roman" w:hAnsi="Times New Roman" w:cs="Times New Roman"/>
          <w:sz w:val="28"/>
          <w:szCs w:val="28"/>
        </w:rPr>
        <w:t xml:space="preserve"> территори</w:t>
      </w:r>
      <w:r w:rsidR="0059137B" w:rsidRPr="0095032E">
        <w:rPr>
          <w:rFonts w:ascii="Times New Roman" w:hAnsi="Times New Roman" w:cs="Times New Roman"/>
          <w:sz w:val="28"/>
          <w:szCs w:val="28"/>
        </w:rPr>
        <w:t>и</w:t>
      </w:r>
      <w:r w:rsidR="00531514" w:rsidRPr="0095032E">
        <w:rPr>
          <w:rFonts w:ascii="Times New Roman" w:hAnsi="Times New Roman" w:cs="Times New Roman"/>
          <w:sz w:val="28"/>
          <w:szCs w:val="28"/>
        </w:rPr>
        <w:t xml:space="preserve"> </w:t>
      </w:r>
      <w:r w:rsidR="00F11AD0" w:rsidRPr="0095032E">
        <w:rPr>
          <w:rFonts w:ascii="Times New Roman" w:hAnsi="Times New Roman" w:cs="Times New Roman"/>
          <w:sz w:val="28"/>
          <w:szCs w:val="28"/>
        </w:rPr>
        <w:t xml:space="preserve">городского округа город </w:t>
      </w:r>
      <w:r w:rsidR="0012728C" w:rsidRPr="0095032E">
        <w:rPr>
          <w:rFonts w:ascii="Times New Roman" w:hAnsi="Times New Roman" w:cs="Times New Roman"/>
          <w:sz w:val="28"/>
          <w:szCs w:val="28"/>
        </w:rPr>
        <w:t>Стерлитамак</w:t>
      </w:r>
      <w:r w:rsidR="007F360B" w:rsidRPr="0095032E">
        <w:rPr>
          <w:rFonts w:ascii="Times New Roman" w:hAnsi="Times New Roman" w:cs="Times New Roman"/>
          <w:sz w:val="28"/>
          <w:szCs w:val="28"/>
        </w:rPr>
        <w:t xml:space="preserve"> Республики Башкортостан</w:t>
      </w:r>
      <w:r w:rsidRPr="0095032E">
        <w:rPr>
          <w:rFonts w:ascii="Times New Roman" w:hAnsi="Times New Roman" w:cs="Times New Roman"/>
          <w:sz w:val="28"/>
          <w:szCs w:val="28"/>
        </w:rPr>
        <w:t>, на котор</w:t>
      </w:r>
      <w:r w:rsidR="0059137B" w:rsidRPr="0095032E">
        <w:rPr>
          <w:rFonts w:ascii="Times New Roman" w:hAnsi="Times New Roman" w:cs="Times New Roman"/>
          <w:sz w:val="28"/>
          <w:szCs w:val="28"/>
        </w:rPr>
        <w:t>ых</w:t>
      </w:r>
      <w:r w:rsidRPr="0095032E">
        <w:rPr>
          <w:rFonts w:ascii="Times New Roman" w:hAnsi="Times New Roman" w:cs="Times New Roman"/>
          <w:sz w:val="28"/>
          <w:szCs w:val="28"/>
        </w:rPr>
        <w:t xml:space="preserve">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w:t>
      </w:r>
      <w:r w:rsidRPr="0095032E">
        <w:rPr>
          <w:rFonts w:ascii="Times New Roman" w:hAnsi="Times New Roman" w:cs="Times New Roman"/>
          <w:sz w:val="28"/>
          <w:szCs w:val="28"/>
        </w:rPr>
        <w:lastRenderedPageBreak/>
        <w:t>пространственного восприятия (площадь с застройкой, улица с прилегающей территорией и застройкой), другие территории</w:t>
      </w:r>
      <w:r w:rsidR="00531514" w:rsidRPr="0095032E">
        <w:rPr>
          <w:rFonts w:ascii="Times New Roman" w:hAnsi="Times New Roman" w:cs="Times New Roman"/>
          <w:sz w:val="28"/>
          <w:szCs w:val="28"/>
        </w:rPr>
        <w:t xml:space="preserve"> </w:t>
      </w:r>
      <w:r w:rsidR="00F11AD0" w:rsidRPr="0095032E">
        <w:rPr>
          <w:rFonts w:ascii="Times New Roman" w:hAnsi="Times New Roman" w:cs="Times New Roman"/>
          <w:sz w:val="28"/>
          <w:szCs w:val="28"/>
        </w:rPr>
        <w:t xml:space="preserve">городского округа город </w:t>
      </w:r>
      <w:r w:rsidR="0012728C" w:rsidRPr="0095032E">
        <w:rPr>
          <w:rFonts w:ascii="Times New Roman" w:hAnsi="Times New Roman" w:cs="Times New Roman"/>
          <w:sz w:val="28"/>
          <w:szCs w:val="28"/>
        </w:rPr>
        <w:t>Стерлитамак</w:t>
      </w:r>
      <w:r w:rsidR="007F360B" w:rsidRPr="0095032E">
        <w:rPr>
          <w:rFonts w:ascii="Times New Roman" w:hAnsi="Times New Roman" w:cs="Times New Roman"/>
          <w:sz w:val="28"/>
          <w:szCs w:val="28"/>
        </w:rPr>
        <w:t xml:space="preserve"> Республики Башкортостан</w:t>
      </w:r>
      <w:r w:rsidRPr="0095032E">
        <w:rPr>
          <w:rFonts w:ascii="Times New Roman" w:hAnsi="Times New Roman" w:cs="Times New Roman"/>
          <w:sz w:val="28"/>
          <w:szCs w:val="28"/>
        </w:rPr>
        <w:t>;</w:t>
      </w:r>
    </w:p>
    <w:p w:rsidR="00A15108" w:rsidRPr="0095032E" w:rsidRDefault="00A15108" w:rsidP="00020ABD">
      <w:pPr>
        <w:autoSpaceDE w:val="0"/>
        <w:autoSpaceDN w:val="0"/>
        <w:adjustRightInd w:val="0"/>
        <w:spacing w:after="0" w:line="240" w:lineRule="auto"/>
        <w:ind w:firstLine="567"/>
        <w:jc w:val="both"/>
        <w:rPr>
          <w:rFonts w:ascii="Times New Roman" w:hAnsi="Times New Roman" w:cs="Times New Roman"/>
          <w:sz w:val="28"/>
          <w:szCs w:val="28"/>
        </w:rPr>
      </w:pPr>
      <w:r w:rsidRPr="0095032E">
        <w:rPr>
          <w:rFonts w:ascii="Times New Roman" w:hAnsi="Times New Roman" w:cs="Times New Roman"/>
          <w:sz w:val="28"/>
          <w:szCs w:val="28"/>
        </w:rPr>
        <w:t>благоустройство территории - деятельность по реализации комплекса мероприятий, установленного настоящими Правилами благоустройства, направленная на обеспечение и повышение комфортности условий проживания граждан, по поддержанию и улучшению санитарного и эстетич</w:t>
      </w:r>
      <w:r w:rsidR="0012728C" w:rsidRPr="0095032E">
        <w:rPr>
          <w:rFonts w:ascii="Times New Roman" w:hAnsi="Times New Roman" w:cs="Times New Roman"/>
          <w:sz w:val="28"/>
          <w:szCs w:val="28"/>
        </w:rPr>
        <w:t xml:space="preserve">еского состояния территории городского </w:t>
      </w:r>
      <w:r w:rsidR="00F11AD0" w:rsidRPr="0095032E">
        <w:rPr>
          <w:rFonts w:ascii="Times New Roman" w:hAnsi="Times New Roman" w:cs="Times New Roman"/>
          <w:sz w:val="28"/>
          <w:szCs w:val="28"/>
        </w:rPr>
        <w:t xml:space="preserve">округа город </w:t>
      </w:r>
      <w:r w:rsidR="0012728C" w:rsidRPr="0095032E">
        <w:rPr>
          <w:rFonts w:ascii="Times New Roman" w:hAnsi="Times New Roman" w:cs="Times New Roman"/>
          <w:sz w:val="28"/>
          <w:szCs w:val="28"/>
        </w:rPr>
        <w:t>Стерлитамак</w:t>
      </w:r>
      <w:r w:rsidR="007F360B" w:rsidRPr="0095032E">
        <w:rPr>
          <w:rFonts w:ascii="Times New Roman" w:hAnsi="Times New Roman" w:cs="Times New Roman"/>
          <w:sz w:val="28"/>
          <w:szCs w:val="28"/>
        </w:rPr>
        <w:t xml:space="preserve"> Республики Башкортостан</w:t>
      </w:r>
      <w:r w:rsidRPr="0095032E">
        <w:rPr>
          <w:rFonts w:ascii="Times New Roman" w:hAnsi="Times New Roman" w:cs="Times New Roman"/>
          <w:sz w:val="28"/>
          <w:szCs w:val="28"/>
        </w:rPr>
        <w:t>, по содержанию территорий муниципального образования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D132F" w:rsidRPr="0095032E" w:rsidRDefault="005D132F" w:rsidP="001F0FFA">
      <w:pPr>
        <w:autoSpaceDE w:val="0"/>
        <w:autoSpaceDN w:val="0"/>
        <w:adjustRightInd w:val="0"/>
        <w:spacing w:after="0" w:line="240" w:lineRule="auto"/>
        <w:ind w:firstLine="567"/>
        <w:jc w:val="both"/>
        <w:rPr>
          <w:rFonts w:ascii="Times New Roman" w:hAnsi="Times New Roman" w:cs="Times New Roman"/>
          <w:sz w:val="28"/>
          <w:szCs w:val="28"/>
        </w:rPr>
      </w:pPr>
      <w:r w:rsidRPr="0095032E">
        <w:rPr>
          <w:rFonts w:ascii="Times New Roman" w:hAnsi="Times New Roman" w:cs="Times New Roman"/>
          <w:sz w:val="28"/>
          <w:szCs w:val="28"/>
        </w:rPr>
        <w:t>элементы объекта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проезд - дорога, примыкающая к проезжим частям жилых и магистральных улиц, разворотным площадкам;</w:t>
      </w:r>
    </w:p>
    <w:p w:rsidR="00020ABD" w:rsidRPr="0095032E" w:rsidRDefault="00020ABD"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твердое покрытие - дорожное покрытие согласно "СП 78.13330.2012. Свод правил. Автомобильные дороги. Актуализированная редакция СНиП 3.06.03-85"</w:t>
      </w:r>
    </w:p>
    <w:p w:rsidR="005D132F" w:rsidRPr="0095032E" w:rsidRDefault="005D132F" w:rsidP="00A74D41">
      <w:pPr>
        <w:pStyle w:val="ConsPlusNormal"/>
        <w:ind w:firstLine="540"/>
        <w:jc w:val="both"/>
        <w:rPr>
          <w:rFonts w:ascii="Times New Roman" w:hAnsi="Times New Roman" w:cs="Times New Roman"/>
          <w:sz w:val="28"/>
          <w:szCs w:val="28"/>
        </w:rPr>
      </w:pPr>
      <w:proofErr w:type="spellStart"/>
      <w:r w:rsidRPr="0095032E">
        <w:rPr>
          <w:rFonts w:ascii="Times New Roman" w:hAnsi="Times New Roman" w:cs="Times New Roman"/>
          <w:sz w:val="28"/>
          <w:szCs w:val="28"/>
        </w:rPr>
        <w:t>дождеприемный</w:t>
      </w:r>
      <w:proofErr w:type="spellEnd"/>
      <w:r w:rsidRPr="0095032E">
        <w:rPr>
          <w:rFonts w:ascii="Times New Roman" w:hAnsi="Times New Roman" w:cs="Times New Roman"/>
          <w:sz w:val="28"/>
          <w:szCs w:val="28"/>
        </w:rPr>
        <w:t xml:space="preserve"> колодец - сооружение на канализационной сети, предназначенное для приема и отвода дождевых и талых вод;</w:t>
      </w:r>
    </w:p>
    <w:p w:rsidR="005D132F" w:rsidRPr="0095032E" w:rsidRDefault="005D132F" w:rsidP="00020ABD">
      <w:pPr>
        <w:autoSpaceDE w:val="0"/>
        <w:autoSpaceDN w:val="0"/>
        <w:adjustRightInd w:val="0"/>
        <w:spacing w:after="0" w:line="240" w:lineRule="auto"/>
        <w:ind w:firstLine="567"/>
        <w:rPr>
          <w:rFonts w:ascii="Times New Roman" w:hAnsi="Times New Roman" w:cs="Times New Roman"/>
          <w:sz w:val="28"/>
          <w:szCs w:val="28"/>
        </w:rPr>
      </w:pPr>
      <w:r w:rsidRPr="0095032E">
        <w:rPr>
          <w:rFonts w:ascii="Times New Roman" w:hAnsi="Times New Roman" w:cs="Times New Roman"/>
          <w:sz w:val="28"/>
          <w:szCs w:val="28"/>
        </w:rPr>
        <w:t xml:space="preserve">зеленые насаждения - </w:t>
      </w:r>
      <w:r w:rsidR="00203D7B" w:rsidRPr="0095032E">
        <w:rPr>
          <w:rFonts w:ascii="Times New Roman" w:hAnsi="Times New Roman" w:cs="Times New Roman"/>
          <w:sz w:val="28"/>
          <w:szCs w:val="28"/>
        </w:rPr>
        <w:t>совокупность древесных, кустарниковых и травянистых растений на определенной территории</w:t>
      </w:r>
      <w:r w:rsidRPr="0095032E">
        <w:rPr>
          <w:rFonts w:ascii="Times New Roman" w:hAnsi="Times New Roman" w:cs="Times New Roman"/>
          <w:sz w:val="28"/>
          <w:szCs w:val="28"/>
        </w:rPr>
        <w:t>;</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уничтожение зеленых насаждений - повреждение зеленых насаждений, повлекшее прекращение их роста;</w:t>
      </w:r>
    </w:p>
    <w:p w:rsidR="00847C9D" w:rsidRPr="0095032E" w:rsidRDefault="00847C9D" w:rsidP="00A74D41">
      <w:pPr>
        <w:pStyle w:val="ConsPlusNormal"/>
        <w:ind w:firstLine="540"/>
        <w:jc w:val="both"/>
        <w:rPr>
          <w:rFonts w:ascii="Times New Roman" w:hAnsi="Times New Roman" w:cs="Times New Roman"/>
          <w:sz w:val="28"/>
          <w:szCs w:val="28"/>
        </w:rPr>
      </w:pPr>
      <w:r w:rsidRPr="006B504E">
        <w:rPr>
          <w:rFonts w:ascii="Times New Roman" w:hAnsi="Times New Roman" w:cs="Times New Roman"/>
          <w:sz w:val="28"/>
          <w:szCs w:val="28"/>
        </w:rPr>
        <w:lastRenderedPageBreak/>
        <w:t>порубочный билет</w:t>
      </w:r>
      <w:r w:rsidR="006B504E" w:rsidRPr="006B504E">
        <w:rPr>
          <w:rFonts w:ascii="Times New Roman" w:hAnsi="Times New Roman" w:cs="Times New Roman"/>
          <w:sz w:val="28"/>
          <w:szCs w:val="28"/>
        </w:rPr>
        <w:t xml:space="preserve"> </w:t>
      </w:r>
      <w:r w:rsidRPr="006B504E">
        <w:rPr>
          <w:rFonts w:ascii="Times New Roman" w:hAnsi="Times New Roman" w:cs="Times New Roman"/>
          <w:sz w:val="28"/>
          <w:szCs w:val="28"/>
        </w:rPr>
        <w:t xml:space="preserve">- </w:t>
      </w:r>
      <w:r w:rsidR="00BB3F74" w:rsidRPr="006B504E">
        <w:rPr>
          <w:rFonts w:ascii="Times New Roman" w:hAnsi="Times New Roman" w:cs="Times New Roman"/>
          <w:sz w:val="28"/>
          <w:szCs w:val="28"/>
        </w:rPr>
        <w:t xml:space="preserve">разрешительный документ, выданный органом </w:t>
      </w:r>
      <w:r w:rsidR="006B504E" w:rsidRPr="006B504E">
        <w:rPr>
          <w:rFonts w:ascii="Times New Roman" w:hAnsi="Times New Roman" w:cs="Times New Roman"/>
          <w:sz w:val="28"/>
          <w:szCs w:val="28"/>
        </w:rPr>
        <w:t>исполнительной власти</w:t>
      </w:r>
      <w:r w:rsidR="00BB3F74" w:rsidRPr="006B504E">
        <w:rPr>
          <w:rFonts w:ascii="Times New Roman" w:hAnsi="Times New Roman" w:cs="Times New Roman"/>
          <w:sz w:val="28"/>
          <w:szCs w:val="28"/>
        </w:rPr>
        <w:t>, дающ</w:t>
      </w:r>
      <w:r w:rsidR="006B504E" w:rsidRPr="006B504E">
        <w:rPr>
          <w:rFonts w:ascii="Times New Roman" w:hAnsi="Times New Roman" w:cs="Times New Roman"/>
          <w:sz w:val="28"/>
          <w:szCs w:val="28"/>
        </w:rPr>
        <w:t xml:space="preserve">ий право на выполнение работ </w:t>
      </w:r>
      <w:r w:rsidR="00BB3F74" w:rsidRPr="006B504E">
        <w:rPr>
          <w:rFonts w:ascii="Times New Roman" w:hAnsi="Times New Roman" w:cs="Times New Roman"/>
          <w:sz w:val="28"/>
          <w:szCs w:val="28"/>
        </w:rPr>
        <w:t>по вырубке</w:t>
      </w:r>
      <w:r w:rsidR="006B504E" w:rsidRPr="006B504E">
        <w:rPr>
          <w:rFonts w:ascii="Times New Roman" w:hAnsi="Times New Roman" w:cs="Times New Roman"/>
          <w:sz w:val="28"/>
          <w:szCs w:val="28"/>
        </w:rPr>
        <w:t xml:space="preserve"> и</w:t>
      </w:r>
      <w:r w:rsidR="00BB3F74" w:rsidRPr="006B504E">
        <w:rPr>
          <w:rFonts w:ascii="Times New Roman" w:hAnsi="Times New Roman" w:cs="Times New Roman"/>
          <w:sz w:val="28"/>
          <w:szCs w:val="28"/>
        </w:rPr>
        <w:t xml:space="preserve"> санитарной формовочной обрезке зеленых насаждений или их уничтожение</w:t>
      </w:r>
      <w:r w:rsidR="006B504E">
        <w:rPr>
          <w:rFonts w:ascii="Times New Roman" w:hAnsi="Times New Roman" w:cs="Times New Roman"/>
          <w:sz w:val="28"/>
          <w:szCs w:val="28"/>
        </w:rPr>
        <w:t>;</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компенсационное озеленение - воспроизводство зеленых насаждений взамен уничтоженных или поврежденных;</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7E4B0F" w:rsidRPr="0095032E" w:rsidRDefault="007E4B0F" w:rsidP="00A74D41">
      <w:pPr>
        <w:pStyle w:val="ConsPlusNormal"/>
        <w:ind w:firstLine="540"/>
        <w:jc w:val="both"/>
        <w:rPr>
          <w:rFonts w:ascii="Times New Roman" w:hAnsi="Times New Roman" w:cs="Times New Roman"/>
          <w:sz w:val="28"/>
          <w:szCs w:val="28"/>
        </w:rPr>
      </w:pPr>
      <w:r w:rsidRPr="006B504E">
        <w:rPr>
          <w:rFonts w:ascii="Times New Roman" w:hAnsi="Times New Roman" w:cs="Times New Roman"/>
          <w:sz w:val="28"/>
          <w:szCs w:val="28"/>
        </w:rPr>
        <w:t>разрешени</w:t>
      </w:r>
      <w:r w:rsidR="006B504E" w:rsidRPr="006B504E">
        <w:rPr>
          <w:rFonts w:ascii="Times New Roman" w:hAnsi="Times New Roman" w:cs="Times New Roman"/>
          <w:sz w:val="28"/>
          <w:szCs w:val="28"/>
        </w:rPr>
        <w:t>е</w:t>
      </w:r>
      <w:r w:rsidRPr="006B504E">
        <w:rPr>
          <w:rFonts w:ascii="Times New Roman" w:hAnsi="Times New Roman" w:cs="Times New Roman"/>
          <w:sz w:val="28"/>
          <w:szCs w:val="28"/>
        </w:rPr>
        <w:t xml:space="preserve"> на осуществление земляных работ – разрешительный документ (ордер), выданный органом исполнительной власти, дающий право на производство земляных работ на территории муниципального </w:t>
      </w:r>
      <w:r w:rsidR="006B504E" w:rsidRPr="006B504E">
        <w:rPr>
          <w:rFonts w:ascii="Times New Roman" w:hAnsi="Times New Roman" w:cs="Times New Roman"/>
          <w:sz w:val="28"/>
          <w:szCs w:val="28"/>
        </w:rPr>
        <w:t>образования</w:t>
      </w:r>
      <w:r w:rsidRPr="006B504E">
        <w:rPr>
          <w:rFonts w:ascii="Times New Roman" w:hAnsi="Times New Roman" w:cs="Times New Roman"/>
          <w:sz w:val="28"/>
          <w:szCs w:val="28"/>
        </w:rPr>
        <w:t>;</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замена кровельного материала, ремонт (за исключением капитального ремонта), утепление и облицовка фасадов),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w:t>
      </w:r>
      <w:hyperlink r:id="rId15" w:history="1">
        <w:r w:rsidRPr="0095032E">
          <w:rPr>
            <w:rFonts w:ascii="Times New Roman" w:hAnsi="Times New Roman" w:cs="Times New Roman"/>
            <w:sz w:val="28"/>
            <w:szCs w:val="28"/>
          </w:rPr>
          <w:t>кодексом</w:t>
        </w:r>
      </w:hyperlink>
      <w:r w:rsidRPr="0095032E">
        <w:rPr>
          <w:rFonts w:ascii="Times New Roman" w:hAnsi="Times New Roman" w:cs="Times New Roman"/>
          <w:sz w:val="28"/>
          <w:szCs w:val="28"/>
        </w:rPr>
        <w:t xml:space="preserve"> Российской Федерации;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5D132F" w:rsidRPr="0095032E" w:rsidRDefault="005D132F" w:rsidP="00020ABD">
      <w:pPr>
        <w:autoSpaceDE w:val="0"/>
        <w:autoSpaceDN w:val="0"/>
        <w:adjustRightInd w:val="0"/>
        <w:spacing w:after="0" w:line="240" w:lineRule="auto"/>
        <w:ind w:firstLine="567"/>
        <w:jc w:val="both"/>
        <w:rPr>
          <w:rFonts w:ascii="Times New Roman" w:hAnsi="Times New Roman" w:cs="Times New Roman"/>
          <w:b/>
          <w:bCs/>
          <w:sz w:val="28"/>
          <w:szCs w:val="28"/>
        </w:rPr>
      </w:pPr>
      <w:r w:rsidRPr="0095032E">
        <w:rPr>
          <w:rFonts w:ascii="Times New Roman" w:hAnsi="Times New Roman" w:cs="Times New Roman"/>
          <w:sz w:val="28"/>
          <w:szCs w:val="28"/>
        </w:rPr>
        <w:t xml:space="preserve">капитальный ремонт объектов капитального строительства </w:t>
      </w:r>
      <w:r w:rsidR="00203D7B" w:rsidRPr="0095032E">
        <w:rPr>
          <w:rFonts w:ascii="Times New Roman" w:hAnsi="Times New Roman" w:cs="Times New Roman"/>
          <w:bCs/>
          <w:sz w:val="28"/>
          <w:szCs w:val="28"/>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sidRPr="0095032E">
        <w:rPr>
          <w:rFonts w:ascii="Times New Roman" w:hAnsi="Times New Roman" w:cs="Times New Roman"/>
          <w:sz w:val="28"/>
          <w:szCs w:val="28"/>
        </w:rPr>
        <w:t>;</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объекты (средства) наружного освещения - осветительные приборы наружного освещения (светильники, прожекторы), которые могут </w:t>
      </w:r>
      <w:r w:rsidRPr="0095032E">
        <w:rPr>
          <w:rFonts w:ascii="Times New Roman" w:hAnsi="Times New Roman" w:cs="Times New Roman"/>
          <w:sz w:val="28"/>
          <w:szCs w:val="28"/>
        </w:rPr>
        <w:lastRenderedPageBreak/>
        <w:t>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5D132F" w:rsidRPr="0095032E" w:rsidRDefault="005D132F" w:rsidP="00A74D41">
      <w:pPr>
        <w:autoSpaceDE w:val="0"/>
        <w:autoSpaceDN w:val="0"/>
        <w:adjustRightInd w:val="0"/>
        <w:spacing w:after="0" w:line="240" w:lineRule="auto"/>
        <w:ind w:firstLine="567"/>
        <w:jc w:val="both"/>
        <w:rPr>
          <w:rFonts w:ascii="Times New Roman" w:hAnsi="Times New Roman" w:cs="Times New Roman"/>
          <w:sz w:val="28"/>
          <w:szCs w:val="28"/>
        </w:rPr>
      </w:pPr>
      <w:r w:rsidRPr="0095032E">
        <w:rPr>
          <w:rFonts w:ascii="Times New Roman" w:hAnsi="Times New Roman" w:cs="Times New Roman"/>
          <w:sz w:val="28"/>
          <w:szCs w:val="28"/>
        </w:rPr>
        <w:t xml:space="preserve">ночное время - период времени с 23:00 до 07:00 часов </w:t>
      </w:r>
      <w:r w:rsidR="005A56E3" w:rsidRPr="0095032E">
        <w:rPr>
          <w:rFonts w:ascii="Times New Roman" w:hAnsi="Times New Roman" w:cs="Times New Roman"/>
          <w:sz w:val="28"/>
          <w:szCs w:val="28"/>
        </w:rPr>
        <w:t>местного</w:t>
      </w:r>
      <w:r w:rsidRPr="0095032E">
        <w:rPr>
          <w:rFonts w:ascii="Times New Roman" w:hAnsi="Times New Roman" w:cs="Times New Roman"/>
          <w:sz w:val="28"/>
          <w:szCs w:val="28"/>
        </w:rPr>
        <w:t xml:space="preserve"> времени</w:t>
      </w:r>
      <w:r w:rsidR="005A56E3" w:rsidRPr="0095032E">
        <w:rPr>
          <w:rFonts w:ascii="Times New Roman" w:hAnsi="Times New Roman" w:cs="Times New Roman"/>
          <w:sz w:val="28"/>
          <w:szCs w:val="28"/>
        </w:rPr>
        <w:t>, в выходные и праздничные нерабочие дни - с 23 часов до 9 часов местного времени, а в случаях, установленных Законом Республики Башкортостан от 18 июля 2011 года № 430-з «Об обеспечении покоя граждан и тишины в ночное время», - иной период времени</w:t>
      </w:r>
      <w:r w:rsidRPr="0095032E">
        <w:rPr>
          <w:rFonts w:ascii="Times New Roman" w:hAnsi="Times New Roman" w:cs="Times New Roman"/>
          <w:sz w:val="28"/>
          <w:szCs w:val="28"/>
        </w:rPr>
        <w:t>;</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8B229D" w:rsidRPr="0095032E" w:rsidRDefault="00EC6DBE" w:rsidP="00EC6D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8B229D" w:rsidRPr="00EF184F">
        <w:rPr>
          <w:rFonts w:ascii="Times New Roman" w:hAnsi="Times New Roman" w:cs="Times New Roman"/>
          <w:sz w:val="28"/>
          <w:szCs w:val="28"/>
        </w:rPr>
        <w:t xml:space="preserve">ременные нестационарные аттракционы и другое развлекательное оборудование </w:t>
      </w:r>
      <w:r w:rsidR="006B504E" w:rsidRPr="00EF184F">
        <w:rPr>
          <w:rFonts w:ascii="Times New Roman" w:hAnsi="Times New Roman" w:cs="Times New Roman"/>
          <w:sz w:val="28"/>
          <w:szCs w:val="28"/>
        </w:rPr>
        <w:t xml:space="preserve">- </w:t>
      </w:r>
      <w:r w:rsidR="008B229D" w:rsidRPr="00EF184F">
        <w:rPr>
          <w:rFonts w:ascii="Times New Roman" w:hAnsi="Times New Roman" w:cs="Times New Roman"/>
          <w:sz w:val="28"/>
          <w:szCs w:val="28"/>
        </w:rPr>
        <w:t>механизированные, немеханизированные и другие виды аттракционов, оборудование, спроектированные и изготовленные для развлечения посетителей, используемые</w:t>
      </w:r>
      <w:r w:rsidR="00531514" w:rsidRPr="00EF184F">
        <w:rPr>
          <w:rFonts w:ascii="Times New Roman" w:hAnsi="Times New Roman" w:cs="Times New Roman"/>
          <w:sz w:val="28"/>
          <w:szCs w:val="28"/>
        </w:rPr>
        <w:t xml:space="preserve"> </w:t>
      </w:r>
      <w:r w:rsidR="008B229D" w:rsidRPr="00EF184F">
        <w:rPr>
          <w:rFonts w:ascii="Times New Roman" w:hAnsi="Times New Roman" w:cs="Times New Roman"/>
          <w:sz w:val="28"/>
          <w:szCs w:val="28"/>
        </w:rPr>
        <w:t>для коммерческой и некоммерческой эксплуатации, представляющие</w:t>
      </w:r>
      <w:r w:rsidR="00531514" w:rsidRPr="00EF184F">
        <w:rPr>
          <w:rFonts w:ascii="Times New Roman" w:hAnsi="Times New Roman" w:cs="Times New Roman"/>
          <w:sz w:val="28"/>
          <w:szCs w:val="28"/>
        </w:rPr>
        <w:t xml:space="preserve"> </w:t>
      </w:r>
      <w:r w:rsidR="008B229D" w:rsidRPr="00EF184F">
        <w:rPr>
          <w:rFonts w:ascii="Times New Roman" w:hAnsi="Times New Roman" w:cs="Times New Roman"/>
          <w:sz w:val="28"/>
          <w:szCs w:val="28"/>
        </w:rPr>
        <w:t>собой временные</w:t>
      </w:r>
      <w:r w:rsidR="00531514" w:rsidRPr="00EF184F">
        <w:rPr>
          <w:rFonts w:ascii="Times New Roman" w:hAnsi="Times New Roman" w:cs="Times New Roman"/>
          <w:sz w:val="28"/>
          <w:szCs w:val="28"/>
        </w:rPr>
        <w:t xml:space="preserve"> </w:t>
      </w:r>
      <w:r w:rsidR="008B229D" w:rsidRPr="00EF184F">
        <w:rPr>
          <w:rFonts w:ascii="Times New Roman" w:hAnsi="Times New Roman" w:cs="Times New Roman"/>
          <w:sz w:val="28"/>
          <w:szCs w:val="28"/>
        </w:rPr>
        <w:t>сооружения</w:t>
      </w:r>
      <w:r w:rsidR="00531514" w:rsidRPr="00EF184F">
        <w:rPr>
          <w:rFonts w:ascii="Times New Roman" w:hAnsi="Times New Roman" w:cs="Times New Roman"/>
          <w:sz w:val="28"/>
          <w:szCs w:val="28"/>
        </w:rPr>
        <w:t xml:space="preserve"> </w:t>
      </w:r>
      <w:r w:rsidR="008B229D" w:rsidRPr="00EF184F">
        <w:rPr>
          <w:rFonts w:ascii="Times New Roman" w:hAnsi="Times New Roman" w:cs="Times New Roman"/>
          <w:sz w:val="28"/>
          <w:szCs w:val="28"/>
        </w:rPr>
        <w:t>или временные</w:t>
      </w:r>
      <w:r w:rsidR="00531514" w:rsidRPr="00EF184F">
        <w:rPr>
          <w:rFonts w:ascii="Times New Roman" w:hAnsi="Times New Roman" w:cs="Times New Roman"/>
          <w:sz w:val="28"/>
          <w:szCs w:val="28"/>
        </w:rPr>
        <w:t xml:space="preserve"> </w:t>
      </w:r>
      <w:r w:rsidR="008B229D" w:rsidRPr="00EF184F">
        <w:rPr>
          <w:rFonts w:ascii="Times New Roman" w:hAnsi="Times New Roman" w:cs="Times New Roman"/>
          <w:sz w:val="28"/>
          <w:szCs w:val="28"/>
        </w:rPr>
        <w:t>конструкции,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w:t>
      </w:r>
    </w:p>
    <w:p w:rsidR="004210DF" w:rsidRPr="0095032E" w:rsidRDefault="004210DF" w:rsidP="00A74D41">
      <w:pPr>
        <w:autoSpaceDE w:val="0"/>
        <w:autoSpaceDN w:val="0"/>
        <w:adjustRightInd w:val="0"/>
        <w:spacing w:after="0" w:line="240" w:lineRule="auto"/>
        <w:ind w:firstLine="540"/>
        <w:jc w:val="both"/>
        <w:rPr>
          <w:rFonts w:ascii="Times New Roman" w:hAnsi="Times New Roman" w:cs="Times New Roman"/>
          <w:sz w:val="28"/>
          <w:szCs w:val="28"/>
        </w:rPr>
      </w:pPr>
      <w:r w:rsidRPr="0095032E">
        <w:rPr>
          <w:rFonts w:ascii="Times New Roman" w:hAnsi="Times New Roman" w:cs="Times New Roman"/>
          <w:sz w:val="28"/>
          <w:szCs w:val="28"/>
        </w:rPr>
        <w:t>мусор - все виды отходов</w:t>
      </w:r>
      <w:r w:rsidR="00531514" w:rsidRPr="0095032E">
        <w:rPr>
          <w:rFonts w:ascii="Times New Roman" w:hAnsi="Times New Roman" w:cs="Times New Roman"/>
          <w:sz w:val="28"/>
          <w:szCs w:val="28"/>
        </w:rPr>
        <w:t xml:space="preserve"> </w:t>
      </w:r>
      <w:r w:rsidR="000829C1" w:rsidRPr="0095032E">
        <w:rPr>
          <w:rFonts w:ascii="Times New Roman" w:hAnsi="Times New Roman" w:cs="Times New Roman"/>
          <w:sz w:val="28"/>
          <w:szCs w:val="28"/>
        </w:rPr>
        <w:t>потребления и хозяйственной деятельности, утратившие свои потребительские свойства</w:t>
      </w:r>
      <w:r w:rsidRPr="0095032E">
        <w:rPr>
          <w:rFonts w:ascii="Times New Roman" w:hAnsi="Times New Roman" w:cs="Times New Roman"/>
          <w:sz w:val="28"/>
          <w:szCs w:val="28"/>
        </w:rPr>
        <w:t>;</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урна - стандартная емкость для сбора мусора объемом до 0,5 кубических метров включительно;</w:t>
      </w:r>
    </w:p>
    <w:p w:rsidR="005D132F" w:rsidRPr="0095032E" w:rsidRDefault="005D132F" w:rsidP="00A74D41">
      <w:pPr>
        <w:pStyle w:val="ConsPlusNormal"/>
        <w:ind w:firstLine="540"/>
        <w:jc w:val="both"/>
        <w:rPr>
          <w:rFonts w:ascii="Times New Roman" w:hAnsi="Times New Roman" w:cs="Times New Roman"/>
          <w:sz w:val="28"/>
          <w:szCs w:val="28"/>
        </w:rPr>
      </w:pPr>
      <w:bookmarkStart w:id="4" w:name="P99"/>
      <w:bookmarkEnd w:id="4"/>
      <w:r w:rsidRPr="0095032E">
        <w:rPr>
          <w:rFonts w:ascii="Times New Roman" w:hAnsi="Times New Roman" w:cs="Times New Roman"/>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5D132F" w:rsidRPr="0095032E" w:rsidRDefault="00C86DD6"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и</w:t>
      </w:r>
      <w:r w:rsidR="005D132F" w:rsidRPr="0095032E">
        <w:rPr>
          <w:rFonts w:ascii="Times New Roman" w:hAnsi="Times New Roman" w:cs="Times New Roman"/>
          <w:sz w:val="28"/>
          <w:szCs w:val="28"/>
        </w:rPr>
        <w:t>нформационный стенд дворовой территории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rsidR="005D132F" w:rsidRPr="0095032E" w:rsidRDefault="00C86DD6"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н</w:t>
      </w:r>
      <w:r w:rsidR="005D132F" w:rsidRPr="0095032E">
        <w:rPr>
          <w:rFonts w:ascii="Times New Roman" w:hAnsi="Times New Roman" w:cs="Times New Roman"/>
          <w:sz w:val="28"/>
          <w:szCs w:val="28"/>
        </w:rPr>
        <w:t xml:space="preserve">ормируемый (обязательный) комплекс элементов благоустройства </w:t>
      </w:r>
      <w:r w:rsidR="005D132F" w:rsidRPr="0095032E">
        <w:rPr>
          <w:rFonts w:ascii="Times New Roman" w:hAnsi="Times New Roman" w:cs="Times New Roman"/>
          <w:sz w:val="28"/>
          <w:szCs w:val="28"/>
        </w:rPr>
        <w:lastRenderedPageBreak/>
        <w:t>дворовой территории - минимальное сочетание элементов благоустройства, включающее в себя детскую площадку, контейнерную площадку, элементы озеленения, источники света, площадку автостоянки, информационный стенд дворовой территории.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нормируемый (обязательный) комплекс элементов благоустройства территорий вновь возводимых и реконструируемых объектов капитального строительства - минимальное сочетание элементов благоустройства, необходимое к обеспечению при новом строительстве и реконструкции;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архитектурно-художественный облик территории - совокупность объемных, пространственных, колористических</w:t>
      </w:r>
      <w:r w:rsidR="007A55AD" w:rsidRPr="0095032E">
        <w:rPr>
          <w:rFonts w:ascii="Times New Roman" w:hAnsi="Times New Roman" w:cs="Times New Roman"/>
          <w:sz w:val="28"/>
          <w:szCs w:val="28"/>
        </w:rPr>
        <w:t xml:space="preserve"> (цветовых)</w:t>
      </w:r>
      <w:r w:rsidRPr="0095032E">
        <w:rPr>
          <w:rFonts w:ascii="Times New Roman" w:hAnsi="Times New Roman" w:cs="Times New Roman"/>
          <w:sz w:val="28"/>
          <w:szCs w:val="28"/>
        </w:rPr>
        <w:t xml:space="preserve">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паспорт </w:t>
      </w:r>
      <w:r w:rsidR="007A55AD" w:rsidRPr="0095032E">
        <w:rPr>
          <w:rFonts w:ascii="Times New Roman" w:hAnsi="Times New Roman" w:cs="Times New Roman"/>
          <w:sz w:val="28"/>
          <w:szCs w:val="28"/>
        </w:rPr>
        <w:t xml:space="preserve">цветового </w:t>
      </w:r>
      <w:r w:rsidRPr="0095032E">
        <w:rPr>
          <w:rFonts w:ascii="Times New Roman" w:hAnsi="Times New Roman" w:cs="Times New Roman"/>
          <w:sz w:val="28"/>
          <w:szCs w:val="28"/>
        </w:rPr>
        <w:t xml:space="preserve">решения фасадов зданий, строений, сооружений, ограждений - документ установленной формы, содержащий информацию о </w:t>
      </w:r>
      <w:r w:rsidR="007A55AD" w:rsidRPr="0095032E">
        <w:rPr>
          <w:rFonts w:ascii="Times New Roman" w:hAnsi="Times New Roman" w:cs="Times New Roman"/>
          <w:sz w:val="28"/>
          <w:szCs w:val="28"/>
        </w:rPr>
        <w:t xml:space="preserve">цветовом </w:t>
      </w:r>
      <w:r w:rsidRPr="0095032E">
        <w:rPr>
          <w:rFonts w:ascii="Times New Roman" w:hAnsi="Times New Roman" w:cs="Times New Roman"/>
          <w:sz w:val="28"/>
          <w:szCs w:val="28"/>
        </w:rPr>
        <w:t xml:space="preserve">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w:t>
      </w:r>
      <w:r w:rsidR="007A55AD" w:rsidRPr="0095032E">
        <w:rPr>
          <w:rFonts w:ascii="Times New Roman" w:hAnsi="Times New Roman" w:cs="Times New Roman"/>
          <w:sz w:val="28"/>
          <w:szCs w:val="28"/>
        </w:rPr>
        <w:t>цвето</w:t>
      </w:r>
      <w:r w:rsidR="009479C7" w:rsidRPr="0095032E">
        <w:rPr>
          <w:rFonts w:ascii="Times New Roman" w:hAnsi="Times New Roman" w:cs="Times New Roman"/>
          <w:sz w:val="28"/>
          <w:szCs w:val="28"/>
        </w:rPr>
        <w:t>во</w:t>
      </w:r>
      <w:r w:rsidR="007A55AD" w:rsidRPr="0095032E">
        <w:rPr>
          <w:rFonts w:ascii="Times New Roman" w:hAnsi="Times New Roman" w:cs="Times New Roman"/>
          <w:sz w:val="28"/>
          <w:szCs w:val="28"/>
        </w:rPr>
        <w:t xml:space="preserve">го </w:t>
      </w:r>
      <w:r w:rsidRPr="0095032E">
        <w:rPr>
          <w:rFonts w:ascii="Times New Roman" w:hAnsi="Times New Roman" w:cs="Times New Roman"/>
          <w:sz w:val="28"/>
          <w:szCs w:val="28"/>
        </w:rPr>
        <w:t xml:space="preserve">решения фасадов зданий, строений, сооружений, ограждений, форма паспорта </w:t>
      </w:r>
      <w:r w:rsidR="007A55AD" w:rsidRPr="0095032E">
        <w:rPr>
          <w:rFonts w:ascii="Times New Roman" w:hAnsi="Times New Roman" w:cs="Times New Roman"/>
          <w:sz w:val="28"/>
          <w:szCs w:val="28"/>
        </w:rPr>
        <w:t xml:space="preserve">цветового </w:t>
      </w:r>
      <w:r w:rsidRPr="0095032E">
        <w:rPr>
          <w:rFonts w:ascii="Times New Roman" w:hAnsi="Times New Roman" w:cs="Times New Roman"/>
          <w:sz w:val="28"/>
          <w:szCs w:val="28"/>
        </w:rPr>
        <w:t xml:space="preserve">решения фасадов зданий, строений, сооружений, ограждений устанавливаются </w:t>
      </w:r>
      <w:r w:rsidR="007A55AD" w:rsidRPr="0095032E">
        <w:rPr>
          <w:rFonts w:ascii="Times New Roman" w:hAnsi="Times New Roman" w:cs="Times New Roman"/>
          <w:sz w:val="28"/>
          <w:szCs w:val="28"/>
        </w:rPr>
        <w:t>муниципальным актом</w:t>
      </w:r>
      <w:r w:rsidRPr="0095032E">
        <w:rPr>
          <w:rFonts w:ascii="Times New Roman" w:hAnsi="Times New Roman" w:cs="Times New Roman"/>
          <w:sz w:val="28"/>
          <w:szCs w:val="28"/>
        </w:rPr>
        <w:t>;</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въездная группа - территория, расположенная при въезде в муниципальное образование, либо в исторически сложившихся или </w:t>
      </w:r>
      <w:proofErr w:type="spellStart"/>
      <w:r w:rsidRPr="0095032E">
        <w:rPr>
          <w:rFonts w:ascii="Times New Roman" w:hAnsi="Times New Roman" w:cs="Times New Roman"/>
          <w:sz w:val="28"/>
          <w:szCs w:val="28"/>
        </w:rPr>
        <w:t>инфраструктурно</w:t>
      </w:r>
      <w:proofErr w:type="spellEnd"/>
      <w:r w:rsidRPr="0095032E">
        <w:rPr>
          <w:rFonts w:ascii="Times New Roman" w:hAnsi="Times New Roman" w:cs="Times New Roman"/>
          <w:sz w:val="28"/>
          <w:szCs w:val="28"/>
        </w:rPr>
        <w:t xml:space="preserve"> значимых местах муниципального образования, подлежащая благоустройству в целях идентификации муниципального образования;</w:t>
      </w:r>
    </w:p>
    <w:p w:rsidR="005D132F" w:rsidRPr="0095032E" w:rsidRDefault="005D132F" w:rsidP="00A74D41">
      <w:pPr>
        <w:pStyle w:val="ConsPlusNormal"/>
        <w:ind w:firstLine="539"/>
        <w:jc w:val="both"/>
        <w:rPr>
          <w:rFonts w:ascii="Times New Roman" w:hAnsi="Times New Roman" w:cs="Times New Roman"/>
          <w:sz w:val="28"/>
          <w:szCs w:val="28"/>
        </w:rPr>
      </w:pPr>
      <w:r w:rsidRPr="0095032E">
        <w:rPr>
          <w:rFonts w:ascii="Times New Roman" w:hAnsi="Times New Roman" w:cs="Times New Roman"/>
          <w:sz w:val="28"/>
          <w:szCs w:val="28"/>
        </w:rPr>
        <w:t xml:space="preserve">общественные территории (общественные пространства) - территории общего пользования, в том числе пешеходные улицы и зоны, площади, улицы, скверы, бульвары, зоны отдыха, сады, городские сады,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Общественные территории подлежат благоустройству в соответствии с требованиями законодательства Российской Федерации и законодательства </w:t>
      </w:r>
      <w:r w:rsidR="009A3731" w:rsidRPr="0095032E">
        <w:rPr>
          <w:rFonts w:ascii="Times New Roman" w:hAnsi="Times New Roman" w:cs="Times New Roman"/>
          <w:sz w:val="28"/>
          <w:szCs w:val="28"/>
        </w:rPr>
        <w:t>Республики Башкортостан</w:t>
      </w:r>
      <w:r w:rsidRPr="0095032E">
        <w:rPr>
          <w:rFonts w:ascii="Times New Roman" w:hAnsi="Times New Roman" w:cs="Times New Roman"/>
          <w:sz w:val="28"/>
          <w:szCs w:val="28"/>
        </w:rPr>
        <w:t>;</w:t>
      </w:r>
    </w:p>
    <w:p w:rsidR="00020ABD" w:rsidRPr="0095032E" w:rsidRDefault="005D132F" w:rsidP="00020ABD">
      <w:pPr>
        <w:pStyle w:val="ConsPlusNormal"/>
        <w:ind w:firstLine="539"/>
        <w:jc w:val="both"/>
        <w:rPr>
          <w:rFonts w:ascii="Times New Roman" w:hAnsi="Times New Roman" w:cs="Times New Roman"/>
          <w:sz w:val="28"/>
          <w:szCs w:val="28"/>
        </w:rPr>
      </w:pPr>
      <w:r w:rsidRPr="0095032E">
        <w:rPr>
          <w:rFonts w:ascii="Times New Roman" w:hAnsi="Times New Roman" w:cs="Times New Roman"/>
          <w:sz w:val="28"/>
          <w:szCs w:val="28"/>
        </w:rPr>
        <w:t xml:space="preserve">площадки для посетителей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образований </w:t>
      </w:r>
      <w:r w:rsidR="009A3731" w:rsidRPr="0095032E">
        <w:rPr>
          <w:rFonts w:ascii="Times New Roman" w:hAnsi="Times New Roman" w:cs="Times New Roman"/>
          <w:sz w:val="28"/>
          <w:szCs w:val="28"/>
        </w:rPr>
        <w:t>Республики Башкортостан</w:t>
      </w:r>
      <w:r w:rsidRPr="0095032E">
        <w:rPr>
          <w:rFonts w:ascii="Times New Roman" w:hAnsi="Times New Roman" w:cs="Times New Roman"/>
          <w:sz w:val="28"/>
          <w:szCs w:val="28"/>
        </w:rPr>
        <w:t>;</w:t>
      </w:r>
    </w:p>
    <w:p w:rsidR="008A749F" w:rsidRPr="0095032E" w:rsidRDefault="008A749F" w:rsidP="00020ABD">
      <w:pPr>
        <w:pStyle w:val="ConsPlusNormal"/>
        <w:ind w:firstLine="539"/>
        <w:jc w:val="both"/>
        <w:rPr>
          <w:rFonts w:ascii="Times New Roman" w:hAnsi="Times New Roman" w:cs="Times New Roman"/>
          <w:sz w:val="28"/>
          <w:szCs w:val="28"/>
        </w:rPr>
      </w:pPr>
      <w:r w:rsidRPr="0095032E">
        <w:rPr>
          <w:rFonts w:ascii="Times New Roman" w:hAnsi="Times New Roman" w:cs="Times New Roman"/>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w:t>
      </w:r>
      <w:r w:rsidRPr="0095032E">
        <w:rPr>
          <w:rFonts w:ascii="Times New Roman" w:hAnsi="Times New Roman" w:cs="Times New Roman"/>
          <w:sz w:val="28"/>
          <w:szCs w:val="28"/>
        </w:rPr>
        <w:lastRenderedPageBreak/>
        <w:t xml:space="preserve">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w:t>
      </w:r>
      <w:r w:rsidR="00B25F95" w:rsidRPr="0095032E">
        <w:rPr>
          <w:rFonts w:ascii="Times New Roman" w:hAnsi="Times New Roman" w:cs="Times New Roman"/>
          <w:sz w:val="28"/>
          <w:szCs w:val="28"/>
        </w:rPr>
        <w:t>Законом Республики Башкортостан № 41-з;</w:t>
      </w:r>
    </w:p>
    <w:p w:rsidR="008A749F" w:rsidRPr="0095032E" w:rsidRDefault="008A749F" w:rsidP="00A74D41">
      <w:pPr>
        <w:autoSpaceDE w:val="0"/>
        <w:autoSpaceDN w:val="0"/>
        <w:adjustRightInd w:val="0"/>
        <w:spacing w:after="0" w:line="240" w:lineRule="auto"/>
        <w:ind w:firstLine="567"/>
        <w:jc w:val="both"/>
        <w:rPr>
          <w:rFonts w:ascii="Times New Roman" w:hAnsi="Times New Roman" w:cs="Times New Roman"/>
          <w:sz w:val="28"/>
          <w:szCs w:val="28"/>
        </w:rPr>
      </w:pPr>
      <w:r w:rsidRPr="0095032E">
        <w:rPr>
          <w:rFonts w:ascii="Times New Roman" w:hAnsi="Times New Roman" w:cs="Times New Roman"/>
          <w:sz w:val="28"/>
          <w:szCs w:val="28"/>
        </w:rPr>
        <w:t>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в случае, если такой земельный участок образован, путем определения в метрах расстояния от здания, строения, сооружения, земельного участка или ограждения до внешней границы прилегающей территории с учетом особенностей, предусмотренных Закон</w:t>
      </w:r>
      <w:r w:rsidR="00E10611" w:rsidRPr="0095032E">
        <w:rPr>
          <w:rFonts w:ascii="Times New Roman" w:hAnsi="Times New Roman" w:cs="Times New Roman"/>
          <w:sz w:val="28"/>
          <w:szCs w:val="28"/>
        </w:rPr>
        <w:t>ом</w:t>
      </w:r>
      <w:r w:rsidRPr="0095032E">
        <w:rPr>
          <w:rFonts w:ascii="Times New Roman" w:hAnsi="Times New Roman" w:cs="Times New Roman"/>
          <w:sz w:val="28"/>
          <w:szCs w:val="28"/>
        </w:rPr>
        <w:t xml:space="preserve"> Республики Башкортостан от 25</w:t>
      </w:r>
      <w:r w:rsidR="00E10611" w:rsidRPr="0095032E">
        <w:rPr>
          <w:rFonts w:ascii="Times New Roman" w:hAnsi="Times New Roman" w:cs="Times New Roman"/>
          <w:sz w:val="28"/>
          <w:szCs w:val="28"/>
        </w:rPr>
        <w:t xml:space="preserve"> декабря </w:t>
      </w:r>
      <w:r w:rsidRPr="0095032E">
        <w:rPr>
          <w:rFonts w:ascii="Times New Roman" w:hAnsi="Times New Roman" w:cs="Times New Roman"/>
          <w:sz w:val="28"/>
          <w:szCs w:val="28"/>
        </w:rPr>
        <w:t>2018 г. № 41-з «О порядке определения органами местного самоуправления в Республике Башкортостан границ прилегающих территорий» и настоящими Правилами</w:t>
      </w:r>
      <w:r w:rsidR="00E10611" w:rsidRPr="0095032E">
        <w:rPr>
          <w:rFonts w:ascii="Times New Roman" w:hAnsi="Times New Roman" w:cs="Times New Roman"/>
          <w:sz w:val="28"/>
          <w:szCs w:val="28"/>
        </w:rPr>
        <w:t>;</w:t>
      </w:r>
    </w:p>
    <w:p w:rsidR="005D132F" w:rsidRPr="0095032E" w:rsidRDefault="005D132F" w:rsidP="00A74D41">
      <w:pPr>
        <w:pStyle w:val="ConsPlusNormal"/>
        <w:ind w:firstLine="567"/>
        <w:jc w:val="both"/>
        <w:rPr>
          <w:rFonts w:ascii="Times New Roman" w:hAnsi="Times New Roman" w:cs="Times New Roman"/>
          <w:sz w:val="28"/>
          <w:szCs w:val="28"/>
        </w:rPr>
      </w:pPr>
      <w:r w:rsidRPr="0095032E">
        <w:rPr>
          <w:rFonts w:ascii="Times New Roman" w:hAnsi="Times New Roman" w:cs="Times New Roman"/>
          <w:sz w:val="28"/>
          <w:szCs w:val="28"/>
        </w:rPr>
        <w:t>стационарный парковочный барьер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C86DD6"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эксплуатирующая организация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w:t>
      </w:r>
    </w:p>
    <w:p w:rsidR="00C86DD6" w:rsidRPr="0095032E" w:rsidRDefault="009479C7" w:rsidP="00A74D41">
      <w:pPr>
        <w:pStyle w:val="ConsPlusNormal"/>
        <w:ind w:firstLine="540"/>
        <w:jc w:val="both"/>
        <w:rPr>
          <w:rFonts w:ascii="Times New Roman" w:hAnsi="Times New Roman" w:cs="Times New Roman"/>
          <w:sz w:val="28"/>
          <w:szCs w:val="28"/>
        </w:rPr>
      </w:pPr>
      <w:proofErr w:type="gramStart"/>
      <w:r w:rsidRPr="0095032E">
        <w:rPr>
          <w:rFonts w:ascii="Times New Roman" w:hAnsi="Times New Roman" w:cs="Times New Roman"/>
          <w:sz w:val="28"/>
          <w:szCs w:val="28"/>
        </w:rPr>
        <w:t xml:space="preserve">специализированные </w:t>
      </w:r>
      <w:r w:rsidR="00C86DD6" w:rsidRPr="0095032E">
        <w:rPr>
          <w:rFonts w:ascii="Times New Roman" w:hAnsi="Times New Roman" w:cs="Times New Roman"/>
          <w:sz w:val="28"/>
          <w:szCs w:val="28"/>
        </w:rPr>
        <w:t xml:space="preserve"> организации</w:t>
      </w:r>
      <w:proofErr w:type="gramEnd"/>
      <w:r w:rsidR="00C86DD6" w:rsidRPr="0095032E">
        <w:rPr>
          <w:rFonts w:ascii="Times New Roman" w:hAnsi="Times New Roman" w:cs="Times New Roman"/>
          <w:sz w:val="28"/>
          <w:szCs w:val="28"/>
        </w:rPr>
        <w:t xml:space="preserve"> - юридические лица различной организационно-правовой формы, осуществляющие специальные виды деятельности в области благоустрой</w:t>
      </w:r>
      <w:r w:rsidR="0056363C" w:rsidRPr="0095032E">
        <w:rPr>
          <w:rFonts w:ascii="Times New Roman" w:hAnsi="Times New Roman" w:cs="Times New Roman"/>
          <w:sz w:val="28"/>
          <w:szCs w:val="28"/>
        </w:rPr>
        <w:t xml:space="preserve">ства территории </w:t>
      </w:r>
      <w:r w:rsidR="00F11AD0" w:rsidRPr="0095032E">
        <w:rPr>
          <w:rFonts w:ascii="Times New Roman" w:hAnsi="Times New Roman" w:cs="Times New Roman"/>
          <w:sz w:val="28"/>
          <w:szCs w:val="28"/>
        </w:rPr>
        <w:t xml:space="preserve">городского округа город </w:t>
      </w:r>
      <w:r w:rsidR="0056363C" w:rsidRPr="0095032E">
        <w:rPr>
          <w:rFonts w:ascii="Times New Roman" w:hAnsi="Times New Roman" w:cs="Times New Roman"/>
          <w:sz w:val="28"/>
          <w:szCs w:val="28"/>
        </w:rPr>
        <w:t>Стерлитамак</w:t>
      </w:r>
      <w:r w:rsidR="007F360B" w:rsidRPr="0095032E">
        <w:rPr>
          <w:rFonts w:ascii="Times New Roman" w:hAnsi="Times New Roman" w:cs="Times New Roman"/>
          <w:sz w:val="28"/>
          <w:szCs w:val="28"/>
        </w:rPr>
        <w:t xml:space="preserve"> Республики Башкортостан</w:t>
      </w:r>
      <w:r w:rsidR="00C86DD6" w:rsidRPr="0095032E">
        <w:rPr>
          <w:rFonts w:ascii="Times New Roman" w:hAnsi="Times New Roman" w:cs="Times New Roman"/>
          <w:sz w:val="28"/>
          <w:szCs w:val="28"/>
        </w:rPr>
        <w:t xml:space="preserve"> по поруче</w:t>
      </w:r>
      <w:r w:rsidR="0056363C" w:rsidRPr="0095032E">
        <w:rPr>
          <w:rFonts w:ascii="Times New Roman" w:hAnsi="Times New Roman" w:cs="Times New Roman"/>
          <w:sz w:val="28"/>
          <w:szCs w:val="28"/>
        </w:rPr>
        <w:t xml:space="preserve">нию Администрации </w:t>
      </w:r>
      <w:r w:rsidR="00F11AD0" w:rsidRPr="0095032E">
        <w:rPr>
          <w:rFonts w:ascii="Times New Roman" w:hAnsi="Times New Roman" w:cs="Times New Roman"/>
          <w:sz w:val="28"/>
          <w:szCs w:val="28"/>
        </w:rPr>
        <w:t xml:space="preserve">городского округа город </w:t>
      </w:r>
      <w:r w:rsidR="0056363C" w:rsidRPr="0095032E">
        <w:rPr>
          <w:rFonts w:ascii="Times New Roman" w:hAnsi="Times New Roman" w:cs="Times New Roman"/>
          <w:sz w:val="28"/>
          <w:szCs w:val="28"/>
        </w:rPr>
        <w:t>Стерлитамак</w:t>
      </w:r>
      <w:r w:rsidR="00C86DD6" w:rsidRPr="0095032E">
        <w:rPr>
          <w:rFonts w:ascii="Times New Roman" w:hAnsi="Times New Roman" w:cs="Times New Roman"/>
          <w:sz w:val="28"/>
          <w:szCs w:val="28"/>
        </w:rPr>
        <w:t xml:space="preserve"> Республики Башкортостан на основании заключенных муниципальных контрактов;</w:t>
      </w:r>
    </w:p>
    <w:p w:rsidR="00C86DD6" w:rsidRPr="0095032E" w:rsidRDefault="00C86DD6"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уполномоченные органы - структурные подразд</w:t>
      </w:r>
      <w:r w:rsidR="0056363C" w:rsidRPr="0095032E">
        <w:rPr>
          <w:rFonts w:ascii="Times New Roman" w:hAnsi="Times New Roman" w:cs="Times New Roman"/>
          <w:sz w:val="28"/>
          <w:szCs w:val="28"/>
        </w:rPr>
        <w:t xml:space="preserve">еления Администрации городского </w:t>
      </w:r>
      <w:r w:rsidR="00F11AD0" w:rsidRPr="0095032E">
        <w:rPr>
          <w:rFonts w:ascii="Times New Roman" w:hAnsi="Times New Roman" w:cs="Times New Roman"/>
          <w:sz w:val="28"/>
          <w:szCs w:val="28"/>
        </w:rPr>
        <w:t xml:space="preserve">округа город </w:t>
      </w:r>
      <w:r w:rsidR="0056363C" w:rsidRPr="0095032E">
        <w:rPr>
          <w:rFonts w:ascii="Times New Roman" w:hAnsi="Times New Roman" w:cs="Times New Roman"/>
          <w:sz w:val="28"/>
          <w:szCs w:val="28"/>
        </w:rPr>
        <w:t>Стерлитамак</w:t>
      </w:r>
      <w:r w:rsidRPr="0095032E">
        <w:rPr>
          <w:rFonts w:ascii="Times New Roman" w:hAnsi="Times New Roman" w:cs="Times New Roman"/>
          <w:sz w:val="28"/>
          <w:szCs w:val="28"/>
        </w:rPr>
        <w:t xml:space="preserve"> Республики Башкортостан, осуществляющие в рамках своей компетенции координацию и контроль благоу</w:t>
      </w:r>
      <w:r w:rsidR="0056363C" w:rsidRPr="0095032E">
        <w:rPr>
          <w:rFonts w:ascii="Times New Roman" w:hAnsi="Times New Roman" w:cs="Times New Roman"/>
          <w:sz w:val="28"/>
          <w:szCs w:val="28"/>
        </w:rPr>
        <w:t xml:space="preserve">стройства территории городского округа </w:t>
      </w:r>
      <w:r w:rsidR="00F11AD0" w:rsidRPr="0095032E">
        <w:rPr>
          <w:rFonts w:ascii="Times New Roman" w:hAnsi="Times New Roman" w:cs="Times New Roman"/>
          <w:sz w:val="28"/>
          <w:szCs w:val="28"/>
        </w:rPr>
        <w:t xml:space="preserve">город </w:t>
      </w:r>
      <w:r w:rsidR="0056363C" w:rsidRPr="0095032E">
        <w:rPr>
          <w:rFonts w:ascii="Times New Roman" w:hAnsi="Times New Roman" w:cs="Times New Roman"/>
          <w:sz w:val="28"/>
          <w:szCs w:val="28"/>
        </w:rPr>
        <w:t>Стерлитамак</w:t>
      </w:r>
      <w:r w:rsidR="007F360B" w:rsidRPr="0095032E">
        <w:rPr>
          <w:rFonts w:ascii="Times New Roman" w:hAnsi="Times New Roman" w:cs="Times New Roman"/>
          <w:sz w:val="28"/>
          <w:szCs w:val="28"/>
        </w:rPr>
        <w:t xml:space="preserve"> Республики Башкортостан</w:t>
      </w:r>
      <w:r w:rsidRPr="0095032E">
        <w:rPr>
          <w:rFonts w:ascii="Times New Roman" w:hAnsi="Times New Roman" w:cs="Times New Roman"/>
          <w:sz w:val="28"/>
          <w:szCs w:val="28"/>
        </w:rPr>
        <w:t>;</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питомник собак - организация, одной из целей деятельности которой является содержание (постоянное или временное размещение), разведение (селекционное или неселекционное) либо приобретение, реализация собак, выполнение работ, оказание услуг такой организацией третьим лицам с использованием собак в соответствии с нормативными правовыми актами в области ветеринарии, владеющая на праве собственности или ином законном праве специальной инфраструктурой, включая вольеры, загоны, манежи, кинологические сооружения, расположенной на земельном участке, на котором осуществляется или будет осуществляться содержание (постоянное или временное размещение), разведение (селекционное или неселекционное) собак, </w:t>
      </w:r>
      <w:r w:rsidRPr="0095032E">
        <w:rPr>
          <w:rFonts w:ascii="Times New Roman" w:hAnsi="Times New Roman" w:cs="Times New Roman"/>
          <w:sz w:val="28"/>
          <w:szCs w:val="28"/>
        </w:rPr>
        <w:lastRenderedPageBreak/>
        <w:t>выполнение работ, оказание услуг такой организацией третьим лицам с использованием собак</w:t>
      </w:r>
      <w:r w:rsidR="002F747C" w:rsidRPr="0095032E">
        <w:rPr>
          <w:rFonts w:ascii="Times New Roman" w:hAnsi="Times New Roman" w:cs="Times New Roman"/>
          <w:sz w:val="28"/>
          <w:szCs w:val="28"/>
        </w:rPr>
        <w:t>;</w:t>
      </w:r>
    </w:p>
    <w:p w:rsidR="002F747C" w:rsidRPr="00EF184F" w:rsidRDefault="002F747C" w:rsidP="002F747C">
      <w:pPr>
        <w:pStyle w:val="af1"/>
        <w:ind w:left="0" w:firstLine="709"/>
        <w:jc w:val="both"/>
        <w:rPr>
          <w:sz w:val="28"/>
          <w:szCs w:val="28"/>
        </w:rPr>
      </w:pPr>
      <w:r w:rsidRPr="00EF184F">
        <w:rPr>
          <w:sz w:val="28"/>
          <w:szCs w:val="28"/>
        </w:rPr>
        <w:t>Детская площадка - территория, на которой находятся объекты, предназначенные для игр детей (горки, карусели, качели, песочницы и (или) иные подобные объекты), вне зависимости от того, занята она травянистыми растениями или нет</w:t>
      </w:r>
      <w:r w:rsidR="00FB30CA" w:rsidRPr="00EF184F">
        <w:rPr>
          <w:sz w:val="28"/>
          <w:szCs w:val="28"/>
        </w:rPr>
        <w:t>;</w:t>
      </w:r>
    </w:p>
    <w:p w:rsidR="00FB30CA" w:rsidRPr="00EF184F" w:rsidRDefault="00FB30CA" w:rsidP="00FB30CA">
      <w:pPr>
        <w:pStyle w:val="af1"/>
        <w:ind w:left="0" w:firstLine="851"/>
        <w:jc w:val="both"/>
        <w:rPr>
          <w:sz w:val="28"/>
          <w:szCs w:val="28"/>
        </w:rPr>
      </w:pPr>
      <w:r w:rsidRPr="00EF184F">
        <w:rPr>
          <w:sz w:val="28"/>
          <w:szCs w:val="28"/>
        </w:rPr>
        <w:t>Озелененная территория - элемент благоустройства, представляющий собой покрытую травянистой, цветочной и (или) древесно-кустарниковой растительностью поверхность земельного участка, имеющую ограничение в виде бортового камня (</w:t>
      </w:r>
      <w:proofErr w:type="spellStart"/>
      <w:r w:rsidRPr="00EF184F">
        <w:rPr>
          <w:sz w:val="28"/>
          <w:szCs w:val="28"/>
        </w:rPr>
        <w:t>поребрика</w:t>
      </w:r>
      <w:proofErr w:type="spellEnd"/>
      <w:r w:rsidRPr="00EF184F">
        <w:rPr>
          <w:sz w:val="28"/>
          <w:szCs w:val="28"/>
        </w:rPr>
        <w:t xml:space="preserve">, бордюра), и (или) граничащую с твердым покрытием пешеходных, </w:t>
      </w:r>
      <w:proofErr w:type="spellStart"/>
      <w:r w:rsidRPr="00EF184F">
        <w:rPr>
          <w:sz w:val="28"/>
          <w:szCs w:val="28"/>
        </w:rPr>
        <w:t>велопешеходных</w:t>
      </w:r>
      <w:proofErr w:type="spellEnd"/>
      <w:r w:rsidRPr="00EF184F">
        <w:rPr>
          <w:sz w:val="28"/>
          <w:szCs w:val="28"/>
        </w:rPr>
        <w:t>, велосипедных дорожек, дорог (тротуаров, проезжей части, обочины);</w:t>
      </w:r>
    </w:p>
    <w:p w:rsidR="00FB30CA" w:rsidRPr="00EF184F" w:rsidRDefault="00FB30CA" w:rsidP="00FB30CA">
      <w:pPr>
        <w:pStyle w:val="af1"/>
        <w:ind w:left="0" w:firstLine="851"/>
        <w:jc w:val="both"/>
        <w:rPr>
          <w:sz w:val="28"/>
          <w:szCs w:val="28"/>
        </w:rPr>
      </w:pPr>
      <w:r w:rsidRPr="00EF184F">
        <w:rPr>
          <w:sz w:val="28"/>
          <w:szCs w:val="28"/>
        </w:rPr>
        <w:t>Спортивная площадка- территория, на которой находятся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 вне зависимости от того, занята она травянистыми растениями или нет;</w:t>
      </w:r>
    </w:p>
    <w:p w:rsidR="00FB30CA" w:rsidRPr="00EF184F" w:rsidRDefault="00FB30CA" w:rsidP="00FB30CA">
      <w:pPr>
        <w:pStyle w:val="af1"/>
        <w:ind w:left="0" w:firstLine="851"/>
        <w:jc w:val="both"/>
        <w:rPr>
          <w:sz w:val="28"/>
          <w:szCs w:val="28"/>
        </w:rPr>
      </w:pPr>
      <w:r w:rsidRPr="00EF184F">
        <w:rPr>
          <w:sz w:val="28"/>
          <w:szCs w:val="28"/>
        </w:rPr>
        <w:t>Хозяйственная площадка – территория хозяйственного назначения, предназначенная для сушки белья, чистки и проветривания верхней одежды, одеял, ковров и других вещей бытового назначения;</w:t>
      </w:r>
    </w:p>
    <w:p w:rsidR="00EF184F" w:rsidRDefault="00FB30CA" w:rsidP="00EF184F">
      <w:pPr>
        <w:pStyle w:val="af1"/>
        <w:ind w:left="0" w:firstLine="851"/>
        <w:jc w:val="both"/>
        <w:rPr>
          <w:sz w:val="28"/>
          <w:szCs w:val="28"/>
        </w:rPr>
      </w:pPr>
      <w:r w:rsidRPr="00EF184F">
        <w:rPr>
          <w:sz w:val="28"/>
          <w:szCs w:val="28"/>
        </w:rPr>
        <w:t>Газон – это элемент благоустройства, включающий в себя поверхность земельного участка, не имеющую твердого покрытия, имеющую ограничение в виде бортового камня (бордюра) или иного искусственного ограничения, а также не имеющую таковых, покрытую травянистой и (или) древесно-кустарниковой растительностью естественного или искусственного происхождения.</w:t>
      </w:r>
    </w:p>
    <w:p w:rsidR="0086524E" w:rsidRPr="0095032E" w:rsidRDefault="0086524E" w:rsidP="00EF184F">
      <w:pPr>
        <w:pStyle w:val="af1"/>
        <w:ind w:left="0" w:firstLine="851"/>
        <w:jc w:val="both"/>
        <w:rPr>
          <w:sz w:val="28"/>
          <w:szCs w:val="28"/>
        </w:rPr>
      </w:pPr>
      <w:r w:rsidRPr="0095032E">
        <w:rPr>
          <w:sz w:val="28"/>
          <w:szCs w:val="28"/>
        </w:rPr>
        <w:t>Остальные термины и определения, используемые в настоящих Правилах благоустройства, используются в значениях, закрепленных законодательством Российской Федерации.</w:t>
      </w:r>
    </w:p>
    <w:p w:rsidR="00C65175" w:rsidRPr="0095032E" w:rsidRDefault="00C65175" w:rsidP="00A74D41">
      <w:pPr>
        <w:autoSpaceDE w:val="0"/>
        <w:autoSpaceDN w:val="0"/>
        <w:adjustRightInd w:val="0"/>
        <w:spacing w:after="0" w:line="240" w:lineRule="auto"/>
        <w:ind w:firstLine="540"/>
        <w:jc w:val="both"/>
        <w:rPr>
          <w:rFonts w:ascii="Times New Roman" w:hAnsi="Times New Roman" w:cs="Times New Roman"/>
          <w:sz w:val="28"/>
          <w:szCs w:val="28"/>
        </w:rPr>
      </w:pP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jc w:val="center"/>
        <w:outlineLvl w:val="0"/>
        <w:rPr>
          <w:rFonts w:ascii="Times New Roman" w:hAnsi="Times New Roman" w:cs="Times New Roman"/>
          <w:sz w:val="28"/>
          <w:szCs w:val="28"/>
        </w:rPr>
      </w:pPr>
      <w:r w:rsidRPr="0095032E">
        <w:rPr>
          <w:rFonts w:ascii="Times New Roman" w:hAnsi="Times New Roman" w:cs="Times New Roman"/>
          <w:sz w:val="28"/>
          <w:szCs w:val="28"/>
        </w:rPr>
        <w:t xml:space="preserve">Раздел II. </w:t>
      </w:r>
      <w:r w:rsidR="000801B1" w:rsidRPr="0095032E">
        <w:rPr>
          <w:rFonts w:ascii="Times New Roman" w:hAnsi="Times New Roman" w:cs="Times New Roman"/>
          <w:sz w:val="28"/>
          <w:szCs w:val="28"/>
        </w:rPr>
        <w:t xml:space="preserve">ОБЩИЕ </w:t>
      </w:r>
      <w:r w:rsidRPr="0095032E">
        <w:rPr>
          <w:rFonts w:ascii="Times New Roman" w:hAnsi="Times New Roman" w:cs="Times New Roman"/>
          <w:sz w:val="28"/>
          <w:szCs w:val="28"/>
        </w:rPr>
        <w:t>ТРЕБОВАНИЯ К ОБЪЕКТАМ И ЭЛЕМЕНТАМ БЛАГОУСТРОЙСТВА</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5. Благоустройство территори</w:t>
      </w:r>
      <w:r w:rsidR="00DF62AE" w:rsidRPr="0095032E">
        <w:rPr>
          <w:rFonts w:ascii="Times New Roman" w:hAnsi="Times New Roman" w:cs="Times New Roman"/>
          <w:sz w:val="28"/>
          <w:szCs w:val="28"/>
        </w:rPr>
        <w:t>и</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 </w:t>
      </w:r>
      <w:r w:rsidR="00EF4AF2" w:rsidRPr="0095032E">
        <w:rPr>
          <w:rFonts w:ascii="Times New Roman" w:hAnsi="Times New Roman" w:cs="Times New Roman"/>
          <w:sz w:val="28"/>
          <w:szCs w:val="28"/>
        </w:rPr>
        <w:t>С</w:t>
      </w:r>
      <w:r w:rsidRPr="0095032E">
        <w:rPr>
          <w:rFonts w:ascii="Times New Roman" w:hAnsi="Times New Roman" w:cs="Times New Roman"/>
          <w:sz w:val="28"/>
          <w:szCs w:val="28"/>
        </w:rPr>
        <w:t>обственники</w:t>
      </w:r>
      <w:r w:rsidR="00DF62AE" w:rsidRPr="0095032E">
        <w:rPr>
          <w:rFonts w:ascii="Times New Roman" w:hAnsi="Times New Roman" w:cs="Times New Roman"/>
          <w:sz w:val="28"/>
          <w:szCs w:val="28"/>
        </w:rPr>
        <w:t>, владельцы</w:t>
      </w:r>
      <w:r w:rsidR="00290BCE" w:rsidRPr="0095032E">
        <w:rPr>
          <w:rFonts w:ascii="Times New Roman" w:hAnsi="Times New Roman" w:cs="Times New Roman"/>
          <w:sz w:val="28"/>
          <w:szCs w:val="28"/>
        </w:rPr>
        <w:t>,</w:t>
      </w:r>
      <w:r w:rsidR="00DF62AE" w:rsidRPr="0095032E">
        <w:rPr>
          <w:rFonts w:ascii="Times New Roman" w:hAnsi="Times New Roman" w:cs="Times New Roman"/>
          <w:sz w:val="28"/>
          <w:szCs w:val="28"/>
        </w:rPr>
        <w:t xml:space="preserve"> пользователи</w:t>
      </w:r>
      <w:r w:rsidR="00290BCE" w:rsidRPr="0095032E">
        <w:rPr>
          <w:rFonts w:ascii="Times New Roman" w:hAnsi="Times New Roman" w:cs="Times New Roman"/>
          <w:sz w:val="28"/>
          <w:szCs w:val="28"/>
        </w:rPr>
        <w:t>, арендаторы</w:t>
      </w:r>
      <w:r w:rsidRPr="0095032E">
        <w:rPr>
          <w:rFonts w:ascii="Times New Roman" w:hAnsi="Times New Roman" w:cs="Times New Roman"/>
          <w:sz w:val="28"/>
          <w:szCs w:val="28"/>
        </w:rPr>
        <w:t xml:space="preserve"> земельных участков осуществляют содержание и мероприятия по развитию благоустройства в границах </w:t>
      </w:r>
      <w:r w:rsidR="00DF62AE" w:rsidRPr="0095032E">
        <w:rPr>
          <w:rFonts w:ascii="Times New Roman" w:hAnsi="Times New Roman" w:cs="Times New Roman"/>
          <w:sz w:val="28"/>
          <w:szCs w:val="28"/>
        </w:rPr>
        <w:t>прилегающей территории, определенной в соответствии с настоящими Правилами</w:t>
      </w:r>
      <w:r w:rsidRPr="0095032E">
        <w:rPr>
          <w:rFonts w:ascii="Times New Roman" w:hAnsi="Times New Roman" w:cs="Times New Roman"/>
          <w:sz w:val="28"/>
          <w:szCs w:val="28"/>
        </w:rPr>
        <w:t>.</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2. Содержание территорий </w:t>
      </w:r>
      <w:r w:rsidR="00DF62AE" w:rsidRPr="0095032E">
        <w:rPr>
          <w:rFonts w:ascii="Times New Roman" w:hAnsi="Times New Roman" w:cs="Times New Roman"/>
          <w:sz w:val="28"/>
          <w:szCs w:val="28"/>
        </w:rPr>
        <w:t>общего пользования</w:t>
      </w:r>
      <w:r w:rsidRPr="0095032E">
        <w:rPr>
          <w:rFonts w:ascii="Times New Roman" w:hAnsi="Times New Roman" w:cs="Times New Roman"/>
          <w:sz w:val="28"/>
          <w:szCs w:val="28"/>
        </w:rPr>
        <w:t xml:space="preserve"> и мероприятия по развитию благоустройства осуществляются в соответствии законодательством Российской Федерации и законодательством </w:t>
      </w:r>
      <w:r w:rsidR="009A3731" w:rsidRPr="0095032E">
        <w:rPr>
          <w:rFonts w:ascii="Times New Roman" w:hAnsi="Times New Roman" w:cs="Times New Roman"/>
          <w:sz w:val="28"/>
          <w:szCs w:val="28"/>
        </w:rPr>
        <w:t>Республики Башкортостан</w:t>
      </w:r>
      <w:r w:rsidRPr="0095032E">
        <w:rPr>
          <w:rFonts w:ascii="Times New Roman" w:hAnsi="Times New Roman" w:cs="Times New Roman"/>
          <w:sz w:val="28"/>
          <w:szCs w:val="28"/>
        </w:rPr>
        <w:t xml:space="preserve"> о социальной защите инвалидов и правилами благоустройства, </w:t>
      </w:r>
      <w:r w:rsidR="00DF62AE" w:rsidRPr="0095032E">
        <w:rPr>
          <w:rFonts w:ascii="Times New Roman" w:hAnsi="Times New Roman" w:cs="Times New Roman"/>
          <w:sz w:val="28"/>
          <w:szCs w:val="28"/>
        </w:rPr>
        <w:t>настоящими Правилами благоустройства</w:t>
      </w:r>
      <w:r w:rsidRPr="0095032E">
        <w:rPr>
          <w:rFonts w:ascii="Times New Roman" w:hAnsi="Times New Roman" w:cs="Times New Roman"/>
          <w:sz w:val="28"/>
          <w:szCs w:val="28"/>
        </w:rPr>
        <w:t>.</w:t>
      </w:r>
    </w:p>
    <w:p w:rsidR="00290BCE" w:rsidRPr="0095032E" w:rsidRDefault="00290BCE"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 Координацию деятельности в области благоустройства муниципального образ</w:t>
      </w:r>
      <w:r w:rsidR="0056363C" w:rsidRPr="0095032E">
        <w:rPr>
          <w:rFonts w:ascii="Times New Roman" w:hAnsi="Times New Roman" w:cs="Times New Roman"/>
          <w:sz w:val="28"/>
          <w:szCs w:val="28"/>
        </w:rPr>
        <w:t xml:space="preserve">ования </w:t>
      </w:r>
      <w:r w:rsidR="00F11AD0" w:rsidRPr="0095032E">
        <w:rPr>
          <w:rFonts w:ascii="Times New Roman" w:hAnsi="Times New Roman" w:cs="Times New Roman"/>
          <w:sz w:val="28"/>
          <w:szCs w:val="28"/>
        </w:rPr>
        <w:t xml:space="preserve">городского округа город </w:t>
      </w:r>
      <w:r w:rsidR="0056363C" w:rsidRPr="0095032E">
        <w:rPr>
          <w:rFonts w:ascii="Times New Roman" w:hAnsi="Times New Roman" w:cs="Times New Roman"/>
          <w:sz w:val="28"/>
          <w:szCs w:val="28"/>
        </w:rPr>
        <w:t>Стерлитамак</w:t>
      </w:r>
      <w:r w:rsidR="007F360B" w:rsidRPr="0095032E">
        <w:rPr>
          <w:rFonts w:ascii="Times New Roman" w:hAnsi="Times New Roman" w:cs="Times New Roman"/>
          <w:sz w:val="28"/>
          <w:szCs w:val="28"/>
        </w:rPr>
        <w:t xml:space="preserve"> Республики Башкортостан</w:t>
      </w:r>
      <w:r w:rsidRPr="0095032E">
        <w:rPr>
          <w:rFonts w:ascii="Times New Roman" w:hAnsi="Times New Roman" w:cs="Times New Roman"/>
          <w:sz w:val="28"/>
          <w:szCs w:val="28"/>
        </w:rPr>
        <w:t xml:space="preserve"> </w:t>
      </w:r>
      <w:r w:rsidRPr="0095032E">
        <w:rPr>
          <w:rFonts w:ascii="Times New Roman" w:hAnsi="Times New Roman" w:cs="Times New Roman"/>
          <w:sz w:val="28"/>
          <w:szCs w:val="28"/>
        </w:rPr>
        <w:lastRenderedPageBreak/>
        <w:t xml:space="preserve">(далее - муниципальное образование) осуществляет </w:t>
      </w:r>
      <w:r w:rsidR="004E0ED0" w:rsidRPr="0095032E">
        <w:rPr>
          <w:rFonts w:ascii="Times New Roman" w:hAnsi="Times New Roman" w:cs="Times New Roman"/>
          <w:sz w:val="28"/>
          <w:szCs w:val="28"/>
        </w:rPr>
        <w:t>А</w:t>
      </w:r>
      <w:r w:rsidR="007D5D93" w:rsidRPr="0095032E">
        <w:rPr>
          <w:rFonts w:ascii="Times New Roman" w:hAnsi="Times New Roman" w:cs="Times New Roman"/>
          <w:sz w:val="28"/>
          <w:szCs w:val="28"/>
        </w:rPr>
        <w:t xml:space="preserve">дминистрация </w:t>
      </w:r>
      <w:r w:rsidR="007F360B" w:rsidRPr="0095032E">
        <w:rPr>
          <w:rFonts w:ascii="Times New Roman" w:hAnsi="Times New Roman" w:cs="Times New Roman"/>
          <w:sz w:val="28"/>
          <w:szCs w:val="28"/>
        </w:rPr>
        <w:t xml:space="preserve">городского округа </w:t>
      </w:r>
      <w:r w:rsidR="00F11AD0" w:rsidRPr="0095032E">
        <w:rPr>
          <w:rFonts w:ascii="Times New Roman" w:hAnsi="Times New Roman" w:cs="Times New Roman"/>
          <w:sz w:val="28"/>
          <w:szCs w:val="28"/>
        </w:rPr>
        <w:t xml:space="preserve">город </w:t>
      </w:r>
      <w:r w:rsidR="00516538" w:rsidRPr="0095032E">
        <w:rPr>
          <w:rFonts w:ascii="Times New Roman" w:hAnsi="Times New Roman" w:cs="Times New Roman"/>
          <w:sz w:val="28"/>
          <w:szCs w:val="28"/>
        </w:rPr>
        <w:t>Стерлитамак</w:t>
      </w:r>
      <w:r w:rsidR="00556466" w:rsidRPr="0095032E">
        <w:rPr>
          <w:rFonts w:ascii="Times New Roman" w:hAnsi="Times New Roman" w:cs="Times New Roman"/>
          <w:sz w:val="28"/>
          <w:szCs w:val="28"/>
        </w:rPr>
        <w:t xml:space="preserve"> </w:t>
      </w:r>
      <w:r w:rsidR="007F360B" w:rsidRPr="0095032E">
        <w:rPr>
          <w:rFonts w:ascii="Times New Roman" w:hAnsi="Times New Roman" w:cs="Times New Roman"/>
          <w:sz w:val="28"/>
          <w:szCs w:val="28"/>
        </w:rPr>
        <w:t>Республик</w:t>
      </w:r>
      <w:r w:rsidR="0059137B" w:rsidRPr="0095032E">
        <w:rPr>
          <w:rFonts w:ascii="Times New Roman" w:hAnsi="Times New Roman" w:cs="Times New Roman"/>
          <w:sz w:val="28"/>
          <w:szCs w:val="28"/>
        </w:rPr>
        <w:t>и Башкортостан.</w:t>
      </w:r>
    </w:p>
    <w:p w:rsidR="00290BCE" w:rsidRPr="0095032E" w:rsidRDefault="00290BCE"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Организация работ по благоустройству и санитарному содержанию территорий возлагается на собственников, владельцев, пользователей, арендаторов земельных участков и специализированные </w:t>
      </w:r>
      <w:r w:rsidR="009479C7" w:rsidRPr="0095032E">
        <w:rPr>
          <w:rFonts w:ascii="Times New Roman" w:hAnsi="Times New Roman" w:cs="Times New Roman"/>
          <w:sz w:val="28"/>
          <w:szCs w:val="28"/>
        </w:rPr>
        <w:t>организации</w:t>
      </w:r>
      <w:r w:rsidRPr="0095032E">
        <w:rPr>
          <w:rFonts w:ascii="Times New Roman" w:hAnsi="Times New Roman" w:cs="Times New Roman"/>
          <w:sz w:val="28"/>
          <w:szCs w:val="28"/>
        </w:rPr>
        <w:t xml:space="preserve"> по санитарной очистке территорий муниципального образования.</w:t>
      </w:r>
    </w:p>
    <w:p w:rsidR="00290BCE" w:rsidRPr="0095032E" w:rsidRDefault="00290BCE"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rsidR="00290BCE" w:rsidRPr="0095032E" w:rsidRDefault="00290BCE"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4. Участниками деятельности по благоустройству являются, в том числе:</w:t>
      </w:r>
    </w:p>
    <w:p w:rsidR="00290BCE" w:rsidRPr="0095032E" w:rsidRDefault="00290BCE"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а) жители, которые формируют запрос на благоустройство и принимают участие в оценке предлагаемых решений. Жители могут быть представлены общественными организациями и объединениями;</w:t>
      </w:r>
    </w:p>
    <w:p w:rsidR="00290BCE" w:rsidRPr="0095032E" w:rsidRDefault="00290BCE"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290BCE" w:rsidRPr="0095032E" w:rsidRDefault="00290BCE"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290BCE" w:rsidRPr="0095032E" w:rsidRDefault="00290BCE"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г) представители профессионального сообщества, в том числе архитекторы и дизайнеры, которые разрабатывают концепции объектов благоустройства и создают </w:t>
      </w:r>
      <w:proofErr w:type="gramStart"/>
      <w:r w:rsidR="00061C70" w:rsidRPr="0095032E">
        <w:rPr>
          <w:rFonts w:ascii="Times New Roman" w:hAnsi="Times New Roman" w:cs="Times New Roman"/>
          <w:sz w:val="28"/>
          <w:szCs w:val="28"/>
        </w:rPr>
        <w:t xml:space="preserve">установленную </w:t>
      </w:r>
      <w:r w:rsidRPr="0095032E">
        <w:rPr>
          <w:rFonts w:ascii="Times New Roman" w:hAnsi="Times New Roman" w:cs="Times New Roman"/>
          <w:sz w:val="28"/>
          <w:szCs w:val="28"/>
        </w:rPr>
        <w:t xml:space="preserve"> документацию</w:t>
      </w:r>
      <w:proofErr w:type="gramEnd"/>
      <w:r w:rsidRPr="0095032E">
        <w:rPr>
          <w:rFonts w:ascii="Times New Roman" w:hAnsi="Times New Roman" w:cs="Times New Roman"/>
          <w:sz w:val="28"/>
          <w:szCs w:val="28"/>
        </w:rPr>
        <w:t>;</w:t>
      </w:r>
    </w:p>
    <w:p w:rsidR="00290BCE" w:rsidRPr="0095032E" w:rsidRDefault="00290BCE"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д) исполнители работ, в том числе строители, производители малых архитектурных форм и иные.</w:t>
      </w:r>
    </w:p>
    <w:p w:rsidR="00290BCE" w:rsidRPr="0095032E" w:rsidRDefault="0059137B"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5</w:t>
      </w:r>
      <w:r w:rsidR="00290BCE" w:rsidRPr="0095032E">
        <w:rPr>
          <w:rFonts w:ascii="Times New Roman" w:hAnsi="Times New Roman" w:cs="Times New Roman"/>
          <w:sz w:val="28"/>
          <w:szCs w:val="28"/>
        </w:rPr>
        <w:t>. Комплексный проект должен учитывать следующие принципы формирования безопасной городской среды:</w:t>
      </w:r>
    </w:p>
    <w:p w:rsidR="00290BCE" w:rsidRPr="0095032E" w:rsidRDefault="00290BCE"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ориентация на пешехода, формирование единого (</w:t>
      </w:r>
      <w:proofErr w:type="spellStart"/>
      <w:r w:rsidRPr="0095032E">
        <w:rPr>
          <w:rFonts w:ascii="Times New Roman" w:hAnsi="Times New Roman" w:cs="Times New Roman"/>
          <w:sz w:val="28"/>
          <w:szCs w:val="28"/>
        </w:rPr>
        <w:t>безбарьерного</w:t>
      </w:r>
      <w:proofErr w:type="spellEnd"/>
      <w:r w:rsidRPr="0095032E">
        <w:rPr>
          <w:rFonts w:ascii="Times New Roman" w:hAnsi="Times New Roman" w:cs="Times New Roman"/>
          <w:sz w:val="28"/>
          <w:szCs w:val="28"/>
        </w:rPr>
        <w:t>) пешеходного уровня;</w:t>
      </w:r>
    </w:p>
    <w:p w:rsidR="00290BCE" w:rsidRPr="0095032E" w:rsidRDefault="00290BCE"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наличие устойчивой природной среды и природных сообществ, зеленых насаждений;</w:t>
      </w:r>
    </w:p>
    <w:p w:rsidR="00290BCE" w:rsidRPr="0095032E" w:rsidRDefault="00290BCE"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деревьев и кустарников;</w:t>
      </w:r>
    </w:p>
    <w:p w:rsidR="00290BCE" w:rsidRPr="0095032E" w:rsidRDefault="00290BCE"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комфортный уровень освещения территории;</w:t>
      </w:r>
    </w:p>
    <w:p w:rsidR="00290BCE" w:rsidRPr="0095032E" w:rsidRDefault="00290BCE"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комплексное благоустройство территории, обеспеченное необходимой инженерной инфраструктурой.</w:t>
      </w:r>
    </w:p>
    <w:p w:rsidR="00290BCE" w:rsidRPr="0095032E" w:rsidRDefault="0059137B"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6</w:t>
      </w:r>
      <w:r w:rsidR="00290BCE" w:rsidRPr="0095032E">
        <w:rPr>
          <w:rFonts w:ascii="Times New Roman" w:hAnsi="Times New Roman" w:cs="Times New Roman"/>
          <w:sz w:val="28"/>
          <w:szCs w:val="28"/>
        </w:rPr>
        <w:t>. Реализация комплексных проектов благоустройства осуществляется в том числе с привлечением инвесторов, развивающих данную территорию.</w:t>
      </w:r>
    </w:p>
    <w:p w:rsidR="00290BCE" w:rsidRPr="0095032E" w:rsidRDefault="0059137B"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7</w:t>
      </w:r>
      <w:r w:rsidR="00290BCE" w:rsidRPr="0095032E">
        <w:rPr>
          <w:rFonts w:ascii="Times New Roman" w:hAnsi="Times New Roman" w:cs="Times New Roman"/>
          <w:sz w:val="28"/>
          <w:szCs w:val="28"/>
        </w:rPr>
        <w:t>.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290BCE" w:rsidRPr="0095032E" w:rsidRDefault="0059137B"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8</w:t>
      </w:r>
      <w:r w:rsidR="00290BCE" w:rsidRPr="0095032E">
        <w:rPr>
          <w:rFonts w:ascii="Times New Roman" w:hAnsi="Times New Roman" w:cs="Times New Roman"/>
          <w:sz w:val="28"/>
          <w:szCs w:val="28"/>
        </w:rPr>
        <w:t xml:space="preserve">. В стратегии социально-экономического развития муниципального образования ставятся основные задачи в области обеспечения качества </w:t>
      </w:r>
      <w:r w:rsidR="00290BCE" w:rsidRPr="0095032E">
        <w:rPr>
          <w:rFonts w:ascii="Times New Roman" w:hAnsi="Times New Roman" w:cs="Times New Roman"/>
          <w:sz w:val="28"/>
          <w:szCs w:val="28"/>
        </w:rPr>
        <w:lastRenderedPageBreak/>
        <w:t>городской среды.</w:t>
      </w:r>
    </w:p>
    <w:p w:rsidR="004E0ED0" w:rsidRPr="0095032E" w:rsidRDefault="0059137B"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9</w:t>
      </w:r>
      <w:r w:rsidR="00290BCE" w:rsidRPr="0095032E">
        <w:rPr>
          <w:rFonts w:ascii="Times New Roman" w:hAnsi="Times New Roman" w:cs="Times New Roman"/>
          <w:sz w:val="28"/>
          <w:szCs w:val="28"/>
        </w:rPr>
        <w:t>. Настоящие Правила являются обязательными для исполнения индивидуальными предпринимателями, учреждениями, организациями и иными юридическими лицами независимо от организационно-правовой формы, принадлежности и подчиненности, а также гражданами и должностными лицами, находящимися и/или осуществляющими свою деятельность на террито</w:t>
      </w:r>
      <w:r w:rsidR="004E0ED0" w:rsidRPr="0095032E">
        <w:rPr>
          <w:rFonts w:ascii="Times New Roman" w:hAnsi="Times New Roman" w:cs="Times New Roman"/>
          <w:sz w:val="28"/>
          <w:szCs w:val="28"/>
        </w:rPr>
        <w:t>рии муниципального образования</w:t>
      </w:r>
      <w:r w:rsidRPr="0095032E">
        <w:rPr>
          <w:rFonts w:ascii="Times New Roman" w:hAnsi="Times New Roman" w:cs="Times New Roman"/>
          <w:sz w:val="28"/>
          <w:szCs w:val="28"/>
        </w:rPr>
        <w:t>.</w:t>
      </w:r>
    </w:p>
    <w:p w:rsidR="005D132F" w:rsidRPr="0095032E" w:rsidRDefault="003A45D0"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w:t>
      </w:r>
      <w:r w:rsidR="0059137B" w:rsidRPr="0095032E">
        <w:rPr>
          <w:rFonts w:ascii="Times New Roman" w:hAnsi="Times New Roman" w:cs="Times New Roman"/>
          <w:sz w:val="28"/>
          <w:szCs w:val="28"/>
        </w:rPr>
        <w:t>0</w:t>
      </w:r>
      <w:r w:rsidRPr="0095032E">
        <w:rPr>
          <w:rFonts w:ascii="Times New Roman" w:hAnsi="Times New Roman" w:cs="Times New Roman"/>
          <w:sz w:val="28"/>
          <w:szCs w:val="28"/>
        </w:rPr>
        <w:t xml:space="preserve">. </w:t>
      </w:r>
      <w:r w:rsidR="005D132F" w:rsidRPr="0095032E">
        <w:rPr>
          <w:rFonts w:ascii="Times New Roman" w:hAnsi="Times New Roman" w:cs="Times New Roman"/>
          <w:sz w:val="28"/>
          <w:szCs w:val="28"/>
        </w:rPr>
        <w:t>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настоящим</w:t>
      </w:r>
      <w:r w:rsidR="00DF62AE" w:rsidRPr="0095032E">
        <w:rPr>
          <w:rFonts w:ascii="Times New Roman" w:hAnsi="Times New Roman" w:cs="Times New Roman"/>
          <w:sz w:val="28"/>
          <w:szCs w:val="28"/>
        </w:rPr>
        <w:t>и Правила</w:t>
      </w:r>
      <w:r w:rsidR="00203D7B" w:rsidRPr="0095032E">
        <w:rPr>
          <w:rFonts w:ascii="Times New Roman" w:hAnsi="Times New Roman" w:cs="Times New Roman"/>
          <w:sz w:val="28"/>
          <w:szCs w:val="28"/>
        </w:rPr>
        <w:t>ми</w:t>
      </w:r>
      <w:r w:rsidR="00DF62AE" w:rsidRPr="0095032E">
        <w:rPr>
          <w:rFonts w:ascii="Times New Roman" w:hAnsi="Times New Roman" w:cs="Times New Roman"/>
          <w:sz w:val="28"/>
          <w:szCs w:val="28"/>
        </w:rPr>
        <w:t xml:space="preserve"> благоустройства</w:t>
      </w:r>
      <w:r w:rsidR="005D132F" w:rsidRPr="0095032E">
        <w:rPr>
          <w:rFonts w:ascii="Times New Roman" w:hAnsi="Times New Roman" w:cs="Times New Roman"/>
          <w:sz w:val="28"/>
          <w:szCs w:val="28"/>
        </w:rPr>
        <w:t xml:space="preserve">. </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Программно-технические комплексы видеонаблюдения, в случае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w:t>
      </w:r>
    </w:p>
    <w:p w:rsidR="00023CFF" w:rsidRPr="0095032E" w:rsidRDefault="007D5D93"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w:t>
      </w:r>
      <w:r w:rsidR="0059137B" w:rsidRPr="0095032E">
        <w:rPr>
          <w:rFonts w:ascii="Times New Roman" w:hAnsi="Times New Roman" w:cs="Times New Roman"/>
          <w:sz w:val="28"/>
          <w:szCs w:val="28"/>
        </w:rPr>
        <w:t>1</w:t>
      </w:r>
      <w:r w:rsidRPr="0095032E">
        <w:rPr>
          <w:rFonts w:ascii="Times New Roman" w:hAnsi="Times New Roman" w:cs="Times New Roman"/>
          <w:sz w:val="28"/>
          <w:szCs w:val="28"/>
        </w:rPr>
        <w:t xml:space="preserve">. </w:t>
      </w:r>
      <w:r w:rsidR="003A45D0" w:rsidRPr="0095032E">
        <w:rPr>
          <w:rFonts w:ascii="Times New Roman" w:hAnsi="Times New Roman" w:cs="Times New Roman"/>
          <w:sz w:val="28"/>
          <w:szCs w:val="28"/>
        </w:rPr>
        <w:t>Муниципальное образование</w:t>
      </w:r>
      <w:r w:rsidR="00023CFF" w:rsidRPr="0095032E">
        <w:rPr>
          <w:rFonts w:ascii="Times New Roman" w:hAnsi="Times New Roman" w:cs="Times New Roman"/>
          <w:sz w:val="28"/>
          <w:szCs w:val="28"/>
        </w:rPr>
        <w:t xml:space="preserve"> за счет средств местного </w:t>
      </w:r>
      <w:proofErr w:type="gramStart"/>
      <w:r w:rsidR="00023CFF" w:rsidRPr="0095032E">
        <w:rPr>
          <w:rFonts w:ascii="Times New Roman" w:hAnsi="Times New Roman" w:cs="Times New Roman"/>
          <w:sz w:val="28"/>
          <w:szCs w:val="28"/>
        </w:rPr>
        <w:t>бюджета  обеспечивает</w:t>
      </w:r>
      <w:proofErr w:type="gramEnd"/>
      <w:r w:rsidR="00023CFF" w:rsidRPr="0095032E">
        <w:rPr>
          <w:rFonts w:ascii="Times New Roman" w:hAnsi="Times New Roman" w:cs="Times New Roman"/>
          <w:sz w:val="28"/>
          <w:szCs w:val="28"/>
        </w:rPr>
        <w:t>:</w:t>
      </w:r>
    </w:p>
    <w:p w:rsidR="00023CFF" w:rsidRPr="0095032E" w:rsidRDefault="00023CFF" w:rsidP="00A74D41">
      <w:pPr>
        <w:autoSpaceDE w:val="0"/>
        <w:autoSpaceDN w:val="0"/>
        <w:adjustRightInd w:val="0"/>
        <w:spacing w:after="0" w:line="240" w:lineRule="auto"/>
        <w:ind w:firstLine="540"/>
        <w:jc w:val="both"/>
        <w:rPr>
          <w:rFonts w:ascii="Times New Roman" w:hAnsi="Times New Roman" w:cs="Times New Roman"/>
          <w:sz w:val="28"/>
          <w:szCs w:val="28"/>
        </w:rPr>
      </w:pPr>
      <w:r w:rsidRPr="0095032E">
        <w:rPr>
          <w:rFonts w:ascii="Times New Roman" w:hAnsi="Times New Roman" w:cs="Times New Roman"/>
          <w:sz w:val="28"/>
          <w:szCs w:val="28"/>
        </w:rPr>
        <w:t>- благоустройство и содержание (санитарную очистку и ремонт) территорий общего пользования: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санитарную очистку которых обязаны осуществлять юридические и физические лица в соответствии с действующим законодательством и настоящими Правилами благоустройства;</w:t>
      </w:r>
    </w:p>
    <w:p w:rsidR="00023CFF" w:rsidRPr="0095032E" w:rsidRDefault="00023CFF" w:rsidP="00A74D41">
      <w:pPr>
        <w:autoSpaceDE w:val="0"/>
        <w:autoSpaceDN w:val="0"/>
        <w:adjustRightInd w:val="0"/>
        <w:spacing w:after="0" w:line="240" w:lineRule="auto"/>
        <w:ind w:firstLine="540"/>
        <w:jc w:val="both"/>
        <w:rPr>
          <w:rFonts w:ascii="Times New Roman" w:hAnsi="Times New Roman" w:cs="Times New Roman"/>
          <w:sz w:val="28"/>
          <w:szCs w:val="28"/>
        </w:rPr>
      </w:pPr>
      <w:r w:rsidRPr="0095032E">
        <w:rPr>
          <w:rFonts w:ascii="Times New Roman" w:hAnsi="Times New Roman" w:cs="Times New Roman"/>
          <w:sz w:val="28"/>
          <w:szCs w:val="28"/>
        </w:rPr>
        <w:t>- содержание об</w:t>
      </w:r>
      <w:r w:rsidR="001522FD" w:rsidRPr="0095032E">
        <w:rPr>
          <w:rFonts w:ascii="Times New Roman" w:hAnsi="Times New Roman" w:cs="Times New Roman"/>
          <w:sz w:val="28"/>
          <w:szCs w:val="28"/>
        </w:rPr>
        <w:t>ъектов внешнего благоустройства</w:t>
      </w:r>
      <w:r w:rsidR="0059137B" w:rsidRPr="0095032E">
        <w:rPr>
          <w:rFonts w:ascii="Times New Roman" w:hAnsi="Times New Roman" w:cs="Times New Roman"/>
          <w:sz w:val="28"/>
          <w:szCs w:val="28"/>
        </w:rPr>
        <w:t xml:space="preserve"> на территори</w:t>
      </w:r>
      <w:r w:rsidR="00EC6DBE">
        <w:rPr>
          <w:rFonts w:ascii="Times New Roman" w:hAnsi="Times New Roman" w:cs="Times New Roman"/>
          <w:sz w:val="28"/>
          <w:szCs w:val="28"/>
        </w:rPr>
        <w:t>ях</w:t>
      </w:r>
      <w:r w:rsidR="0059137B" w:rsidRPr="0095032E">
        <w:rPr>
          <w:rFonts w:ascii="Times New Roman" w:hAnsi="Times New Roman" w:cs="Times New Roman"/>
          <w:sz w:val="28"/>
          <w:szCs w:val="28"/>
        </w:rPr>
        <w:t xml:space="preserve"> общего пользования</w:t>
      </w:r>
      <w:r w:rsidRPr="0095032E">
        <w:rPr>
          <w:rFonts w:ascii="Times New Roman" w:hAnsi="Times New Roman" w:cs="Times New Roman"/>
          <w:sz w:val="28"/>
          <w:szCs w:val="28"/>
        </w:rPr>
        <w:t>;</w:t>
      </w:r>
    </w:p>
    <w:p w:rsidR="00023CFF" w:rsidRPr="0095032E" w:rsidRDefault="00023CFF" w:rsidP="00A74D41">
      <w:pPr>
        <w:autoSpaceDE w:val="0"/>
        <w:autoSpaceDN w:val="0"/>
        <w:adjustRightInd w:val="0"/>
        <w:spacing w:after="0" w:line="240" w:lineRule="auto"/>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 организацию мероприятий по озеленению территории </w:t>
      </w:r>
      <w:r w:rsidR="00516538" w:rsidRPr="0095032E">
        <w:rPr>
          <w:rFonts w:ascii="Times New Roman" w:hAnsi="Times New Roman" w:cs="Times New Roman"/>
          <w:sz w:val="28"/>
          <w:szCs w:val="28"/>
        </w:rPr>
        <w:t xml:space="preserve">городского </w:t>
      </w:r>
      <w:r w:rsidR="00937F8E" w:rsidRPr="0095032E">
        <w:rPr>
          <w:rFonts w:ascii="Times New Roman" w:hAnsi="Times New Roman" w:cs="Times New Roman"/>
          <w:sz w:val="28"/>
          <w:szCs w:val="28"/>
        </w:rPr>
        <w:t xml:space="preserve">округа город </w:t>
      </w:r>
      <w:r w:rsidR="00516538" w:rsidRPr="0095032E">
        <w:rPr>
          <w:rFonts w:ascii="Times New Roman" w:hAnsi="Times New Roman" w:cs="Times New Roman"/>
          <w:sz w:val="28"/>
          <w:szCs w:val="28"/>
        </w:rPr>
        <w:t>Стерлитамак</w:t>
      </w:r>
      <w:r w:rsidR="007F360B" w:rsidRPr="0095032E">
        <w:rPr>
          <w:rFonts w:ascii="Times New Roman" w:hAnsi="Times New Roman" w:cs="Times New Roman"/>
          <w:sz w:val="28"/>
          <w:szCs w:val="28"/>
        </w:rPr>
        <w:t xml:space="preserve"> Республики Башкортостан</w:t>
      </w:r>
      <w:r w:rsidRPr="0095032E">
        <w:rPr>
          <w:rFonts w:ascii="Times New Roman" w:hAnsi="Times New Roman" w:cs="Times New Roman"/>
          <w:sz w:val="28"/>
          <w:szCs w:val="28"/>
        </w:rPr>
        <w:t>;</w:t>
      </w:r>
    </w:p>
    <w:p w:rsidR="00023CFF" w:rsidRPr="0095032E" w:rsidRDefault="00023CFF" w:rsidP="00A74D41">
      <w:pPr>
        <w:autoSpaceDE w:val="0"/>
        <w:autoSpaceDN w:val="0"/>
        <w:adjustRightInd w:val="0"/>
        <w:spacing w:after="0" w:line="240" w:lineRule="auto"/>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 проведение иных мероприятий по благоустройству территории </w:t>
      </w:r>
      <w:r w:rsidR="00203D7B" w:rsidRPr="0095032E">
        <w:rPr>
          <w:rFonts w:ascii="Times New Roman" w:hAnsi="Times New Roman" w:cs="Times New Roman"/>
          <w:sz w:val="28"/>
          <w:szCs w:val="28"/>
        </w:rPr>
        <w:t xml:space="preserve">муниципального образования </w:t>
      </w:r>
      <w:r w:rsidRPr="0095032E">
        <w:rPr>
          <w:rFonts w:ascii="Times New Roman" w:hAnsi="Times New Roman" w:cs="Times New Roman"/>
          <w:sz w:val="28"/>
          <w:szCs w:val="28"/>
        </w:rPr>
        <w:t>в соответствии с законодательством и настоящими Правилами</w:t>
      </w:r>
      <w:r w:rsidR="00B03348" w:rsidRPr="0095032E">
        <w:rPr>
          <w:rFonts w:ascii="Times New Roman" w:hAnsi="Times New Roman" w:cs="Times New Roman"/>
          <w:sz w:val="28"/>
          <w:szCs w:val="28"/>
        </w:rPr>
        <w:t xml:space="preserve"> благоустройства</w:t>
      </w:r>
      <w:r w:rsidRPr="0095032E">
        <w:rPr>
          <w:rFonts w:ascii="Times New Roman" w:hAnsi="Times New Roman" w:cs="Times New Roman"/>
          <w:sz w:val="28"/>
          <w:szCs w:val="28"/>
        </w:rPr>
        <w:t>.</w:t>
      </w:r>
    </w:p>
    <w:p w:rsidR="000A213D" w:rsidRPr="0095032E" w:rsidRDefault="00E66D81" w:rsidP="000A213D">
      <w:pPr>
        <w:autoSpaceDE w:val="0"/>
        <w:autoSpaceDN w:val="0"/>
        <w:adjustRightInd w:val="0"/>
        <w:spacing w:after="0" w:line="240" w:lineRule="auto"/>
        <w:ind w:firstLine="567"/>
        <w:jc w:val="both"/>
        <w:rPr>
          <w:rFonts w:ascii="Times New Roman" w:hAnsi="Times New Roman" w:cs="Times New Roman"/>
          <w:sz w:val="28"/>
          <w:szCs w:val="28"/>
        </w:rPr>
      </w:pPr>
      <w:r w:rsidRPr="0095032E">
        <w:rPr>
          <w:rFonts w:ascii="Times New Roman" w:hAnsi="Times New Roman" w:cs="Times New Roman"/>
          <w:sz w:val="28"/>
          <w:szCs w:val="28"/>
        </w:rPr>
        <w:t>1</w:t>
      </w:r>
      <w:r w:rsidR="0059137B" w:rsidRPr="0095032E">
        <w:rPr>
          <w:rFonts w:ascii="Times New Roman" w:hAnsi="Times New Roman" w:cs="Times New Roman"/>
          <w:sz w:val="28"/>
          <w:szCs w:val="28"/>
        </w:rPr>
        <w:t>2</w:t>
      </w:r>
      <w:r w:rsidR="000A213D" w:rsidRPr="0095032E">
        <w:rPr>
          <w:rFonts w:ascii="Times New Roman" w:hAnsi="Times New Roman" w:cs="Times New Roman"/>
          <w:sz w:val="28"/>
          <w:szCs w:val="28"/>
        </w:rPr>
        <w:t>. Положения настоящей статьи 5 в части обеспечения доступности для инвалидов объектов благоустройства применяются к объектам связи, социальной, инженерной и транспортной инфраструктур, транспортных средств, вводимым в эксплуатацию или прошедшим реконструкцию, модернизацию после 1 июля 2016 года.</w:t>
      </w:r>
    </w:p>
    <w:p w:rsidR="00C65175" w:rsidRPr="0095032E" w:rsidRDefault="00C65175" w:rsidP="00A74D41">
      <w:pPr>
        <w:autoSpaceDE w:val="0"/>
        <w:autoSpaceDN w:val="0"/>
        <w:adjustRightInd w:val="0"/>
        <w:spacing w:after="0" w:line="240" w:lineRule="auto"/>
        <w:ind w:firstLine="540"/>
        <w:jc w:val="both"/>
        <w:rPr>
          <w:rFonts w:ascii="Times New Roman" w:hAnsi="Times New Roman" w:cs="Times New Roman"/>
          <w:sz w:val="28"/>
          <w:szCs w:val="28"/>
        </w:rPr>
      </w:pPr>
    </w:p>
    <w:p w:rsidR="0001435D" w:rsidRPr="0095032E" w:rsidRDefault="0001435D" w:rsidP="001F0FFA">
      <w:pPr>
        <w:pStyle w:val="ConsPlusTitle"/>
        <w:ind w:firstLine="567"/>
        <w:outlineLvl w:val="1"/>
        <w:rPr>
          <w:rFonts w:ascii="Times New Roman" w:hAnsi="Times New Roman" w:cs="Times New Roman"/>
          <w:sz w:val="28"/>
          <w:szCs w:val="28"/>
        </w:rPr>
      </w:pPr>
      <w:r w:rsidRPr="0095032E">
        <w:rPr>
          <w:rFonts w:ascii="Times New Roman" w:hAnsi="Times New Roman" w:cs="Times New Roman"/>
          <w:sz w:val="28"/>
          <w:szCs w:val="28"/>
        </w:rPr>
        <w:t>Статья 5.1. Особые требования к доступности городской среды для маломобильных групп населения.</w:t>
      </w:r>
    </w:p>
    <w:p w:rsidR="0001435D" w:rsidRPr="0095032E" w:rsidRDefault="0001435D" w:rsidP="00A74D41">
      <w:pPr>
        <w:pStyle w:val="ConsPlusNormal"/>
        <w:jc w:val="both"/>
        <w:rPr>
          <w:rFonts w:ascii="Times New Roman" w:hAnsi="Times New Roman" w:cs="Times New Roman"/>
          <w:sz w:val="28"/>
          <w:szCs w:val="28"/>
        </w:rPr>
      </w:pPr>
    </w:p>
    <w:p w:rsidR="0001435D" w:rsidRPr="0095032E" w:rsidRDefault="0001435D"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 Приоритет обеспечения качества городской среды при реализации проектов благоустройства территорий достигается путем реализации принципа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w:t>
      </w:r>
      <w:r w:rsidRPr="0095032E">
        <w:rPr>
          <w:rFonts w:ascii="Times New Roman" w:hAnsi="Times New Roman" w:cs="Times New Roman"/>
          <w:sz w:val="28"/>
          <w:szCs w:val="28"/>
        </w:rPr>
        <w:lastRenderedPageBreak/>
        <w:t>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01435D" w:rsidRPr="0095032E" w:rsidRDefault="0001435D"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01435D" w:rsidRPr="0095032E" w:rsidRDefault="0001435D"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01435D" w:rsidRPr="0095032E" w:rsidRDefault="0001435D"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4. В составе общественных пространств необходимо резервировать парковочные места для маломобильных групп граждан.</w:t>
      </w:r>
    </w:p>
    <w:p w:rsidR="0001435D" w:rsidRPr="0095032E" w:rsidRDefault="0001435D"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01435D" w:rsidRPr="0095032E" w:rsidRDefault="0001435D"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6.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01435D" w:rsidRPr="0095032E" w:rsidRDefault="0001435D"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7. В проектах благоустройства должны быть предусмотрены условия беспрепятственного и удобного передвижения маломобильных групп населения (</w:t>
      </w:r>
      <w:r w:rsidR="00E10611" w:rsidRPr="0095032E">
        <w:rPr>
          <w:rFonts w:ascii="Times New Roman" w:hAnsi="Times New Roman" w:cs="Times New Roman"/>
          <w:sz w:val="28"/>
          <w:szCs w:val="28"/>
        </w:rPr>
        <w:t xml:space="preserve">далее - </w:t>
      </w:r>
      <w:r w:rsidRPr="0095032E">
        <w:rPr>
          <w:rFonts w:ascii="Times New Roman" w:hAnsi="Times New Roman" w:cs="Times New Roman"/>
          <w:sz w:val="28"/>
          <w:szCs w:val="28"/>
        </w:rPr>
        <w:t>МНГ) по участку к зданию или по территории предприятия, комплекса сооружений с учетом требований градостроительных норм.</w:t>
      </w:r>
    </w:p>
    <w:p w:rsidR="0001435D" w:rsidRPr="0095032E" w:rsidRDefault="0001435D"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8. Система средств информационной поддержки должна быть обеспечена на всех путях движения, доступных для МГН на все время эксплуатации.</w:t>
      </w:r>
    </w:p>
    <w:p w:rsidR="0001435D" w:rsidRPr="0095032E" w:rsidRDefault="0001435D"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9.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6. Минимальные требования к благоустройству внешних поверхностей объектов капитального строительства</w:t>
      </w:r>
    </w:p>
    <w:p w:rsidR="005D132F" w:rsidRPr="0095032E" w:rsidRDefault="005D132F" w:rsidP="00A74D41">
      <w:pPr>
        <w:pStyle w:val="ConsPlusNormal"/>
        <w:jc w:val="both"/>
        <w:rPr>
          <w:rFonts w:ascii="Times New Roman" w:hAnsi="Times New Roman" w:cs="Times New Roman"/>
          <w:sz w:val="28"/>
          <w:szCs w:val="28"/>
        </w:rPr>
      </w:pPr>
    </w:p>
    <w:p w:rsidR="00701D34" w:rsidRPr="00701D34" w:rsidRDefault="00701D34" w:rsidP="00701D34">
      <w:pPr>
        <w:pStyle w:val="ConsPlusNormal"/>
        <w:ind w:firstLine="540"/>
        <w:jc w:val="both"/>
        <w:rPr>
          <w:rFonts w:ascii="Times New Roman" w:hAnsi="Times New Roman" w:cs="Times New Roman"/>
          <w:sz w:val="28"/>
          <w:szCs w:val="28"/>
        </w:rPr>
      </w:pPr>
      <w:r w:rsidRPr="00701D34">
        <w:rPr>
          <w:rFonts w:ascii="Times New Roman" w:hAnsi="Times New Roman" w:cs="Times New Roman"/>
          <w:sz w:val="28"/>
          <w:szCs w:val="28"/>
        </w:rPr>
        <w:t>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 соответствии 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p>
    <w:p w:rsidR="00701D34" w:rsidRPr="00701D34" w:rsidRDefault="00701D34" w:rsidP="00701D34">
      <w:pPr>
        <w:pStyle w:val="ConsPlusNormal"/>
        <w:ind w:firstLine="567"/>
        <w:jc w:val="both"/>
        <w:rPr>
          <w:rFonts w:ascii="Times New Roman" w:hAnsi="Times New Roman" w:cs="Times New Roman"/>
          <w:sz w:val="28"/>
          <w:szCs w:val="28"/>
        </w:rPr>
      </w:pPr>
      <w:r w:rsidRPr="00701D34">
        <w:rPr>
          <w:rFonts w:ascii="Times New Roman" w:hAnsi="Times New Roman" w:cs="Times New Roman"/>
          <w:sz w:val="28"/>
          <w:szCs w:val="28"/>
        </w:rPr>
        <w:t xml:space="preserve">2. Собственники, владельцы, пользователи, арендаторы зданий в установленном законом порядке должны использовать помещения в </w:t>
      </w:r>
      <w:r w:rsidRPr="00701D34">
        <w:rPr>
          <w:rFonts w:ascii="Times New Roman" w:hAnsi="Times New Roman" w:cs="Times New Roman"/>
          <w:sz w:val="28"/>
          <w:szCs w:val="28"/>
        </w:rPr>
        <w:lastRenderedPageBreak/>
        <w:t>соответствии с их функциональным назначением (фактическим использованием) обеспечивать содержание зданий и их конструктивных элементов в исправном состоянии, обеспечивать надлежащую эксплуатацию зданий, проведение текущих и капитальных ремонтов по собственной инициативе, и, при необходимости по предписаниям уполномоченных органов.</w:t>
      </w:r>
      <w:bookmarkStart w:id="5" w:name="P195"/>
      <w:bookmarkEnd w:id="5"/>
    </w:p>
    <w:p w:rsidR="00701D34" w:rsidRPr="00701D34" w:rsidRDefault="00701D34" w:rsidP="00701D34">
      <w:pPr>
        <w:pStyle w:val="ConsPlusNormal"/>
        <w:ind w:firstLine="567"/>
        <w:jc w:val="both"/>
        <w:rPr>
          <w:rFonts w:ascii="Times New Roman" w:hAnsi="Times New Roman" w:cs="Times New Roman"/>
          <w:sz w:val="28"/>
          <w:szCs w:val="28"/>
        </w:rPr>
      </w:pPr>
      <w:r w:rsidRPr="00701D34">
        <w:rPr>
          <w:rFonts w:ascii="Times New Roman" w:hAnsi="Times New Roman" w:cs="Times New Roman"/>
          <w:sz w:val="28"/>
          <w:szCs w:val="28"/>
        </w:rPr>
        <w:t>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владельцами, пользователями, арендаторами названных рекламных и информационных конструкций.</w:t>
      </w:r>
    </w:p>
    <w:p w:rsidR="007043CF" w:rsidRPr="007043CF" w:rsidRDefault="00701D34" w:rsidP="007043CF">
      <w:pPr>
        <w:pStyle w:val="ConsPlusNormal"/>
        <w:ind w:firstLine="540"/>
        <w:jc w:val="both"/>
        <w:rPr>
          <w:rFonts w:ascii="Times New Roman" w:hAnsi="Times New Roman" w:cs="Times New Roman"/>
          <w:sz w:val="28"/>
          <w:szCs w:val="28"/>
        </w:rPr>
      </w:pPr>
      <w:r w:rsidRPr="00701D34">
        <w:rPr>
          <w:rFonts w:ascii="Times New Roman" w:hAnsi="Times New Roman" w:cs="Times New Roman"/>
          <w:sz w:val="28"/>
          <w:szCs w:val="28"/>
        </w:rPr>
        <w:t>4</w:t>
      </w:r>
      <w:r w:rsidRPr="007043CF">
        <w:rPr>
          <w:rFonts w:ascii="Times New Roman" w:hAnsi="Times New Roman" w:cs="Times New Roman"/>
          <w:sz w:val="28"/>
          <w:szCs w:val="28"/>
        </w:rPr>
        <w:t xml:space="preserve">.  </w:t>
      </w:r>
      <w:r w:rsidR="007043CF" w:rsidRPr="007043CF">
        <w:rPr>
          <w:rFonts w:ascii="Times New Roman" w:hAnsi="Times New Roman" w:cs="Times New Roman"/>
          <w:sz w:val="28"/>
          <w:szCs w:val="28"/>
        </w:rPr>
        <w:t xml:space="preserve">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и оборудования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в том числе средств размещения информации и оборудования помимо указанных в части 3 настоящей статьи может осуществляться за счет средств бюджета муниципального образования, в том числе на условиях </w:t>
      </w:r>
      <w:proofErr w:type="spellStart"/>
      <w:r w:rsidR="007043CF" w:rsidRPr="007043CF">
        <w:rPr>
          <w:rFonts w:ascii="Times New Roman" w:hAnsi="Times New Roman" w:cs="Times New Roman"/>
          <w:sz w:val="28"/>
          <w:szCs w:val="28"/>
        </w:rPr>
        <w:t>софинансирования</w:t>
      </w:r>
      <w:proofErr w:type="spellEnd"/>
      <w:r w:rsidR="007043CF" w:rsidRPr="007043CF">
        <w:rPr>
          <w:rFonts w:ascii="Times New Roman" w:hAnsi="Times New Roman" w:cs="Times New Roman"/>
          <w:sz w:val="28"/>
          <w:szCs w:val="28"/>
        </w:rPr>
        <w:t xml:space="preserve"> собственниками.</w:t>
      </w:r>
    </w:p>
    <w:p w:rsidR="007043CF" w:rsidRPr="007043CF" w:rsidRDefault="007043CF" w:rsidP="007043CF">
      <w:pPr>
        <w:pStyle w:val="ConsPlusNormal"/>
        <w:ind w:firstLine="540"/>
        <w:jc w:val="both"/>
        <w:rPr>
          <w:rFonts w:ascii="Times New Roman" w:hAnsi="Times New Roman" w:cs="Times New Roman"/>
          <w:sz w:val="28"/>
          <w:szCs w:val="28"/>
        </w:rPr>
      </w:pPr>
      <w:r w:rsidRPr="007043CF">
        <w:rPr>
          <w:rFonts w:ascii="Times New Roman" w:hAnsi="Times New Roman" w:cs="Times New Roman"/>
          <w:sz w:val="28"/>
          <w:szCs w:val="28"/>
        </w:rPr>
        <w:t>При проведении ремонта внешних поверхностей зданий необходимо обеспечить соблюдение требований, установленных паспортом цветового решения фасадов зданий, строений, сооружений, ограждений.</w:t>
      </w:r>
    </w:p>
    <w:p w:rsidR="007043CF" w:rsidRPr="007043CF" w:rsidRDefault="007043CF" w:rsidP="007043CF">
      <w:pPr>
        <w:pStyle w:val="ConsPlusNormal"/>
        <w:ind w:firstLine="540"/>
        <w:jc w:val="both"/>
        <w:rPr>
          <w:rFonts w:ascii="Times New Roman" w:hAnsi="Times New Roman" w:cs="Times New Roman"/>
          <w:sz w:val="28"/>
          <w:szCs w:val="28"/>
        </w:rPr>
      </w:pPr>
      <w:r w:rsidRPr="007043CF">
        <w:rPr>
          <w:rFonts w:ascii="Times New Roman" w:hAnsi="Times New Roman" w:cs="Times New Roman"/>
          <w:sz w:val="28"/>
          <w:szCs w:val="28"/>
        </w:rPr>
        <w:t>Цветовое решение скатных кровель и элементов, расположенных на кровлях, при строительстве и реконструкции объектов капитального строительства принимаются единые по городу в палитре цветов коричневого, темно-коричневого, бардового, покраска цоколя в любой оттенок серого.</w:t>
      </w:r>
      <w:r w:rsidRPr="007043CF">
        <w:rPr>
          <w:rFonts w:ascii="Times New Roman" w:hAnsi="Times New Roman" w:cs="Times New Roman"/>
          <w:sz w:val="28"/>
          <w:szCs w:val="28"/>
        </w:rPr>
        <w:cr/>
      </w:r>
    </w:p>
    <w:p w:rsidR="005D132F" w:rsidRPr="0095032E" w:rsidRDefault="005D132F" w:rsidP="007043CF">
      <w:pPr>
        <w:pStyle w:val="ConsPlusNormal"/>
        <w:ind w:firstLine="540"/>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 xml:space="preserve">Статья </w:t>
      </w:r>
      <w:r w:rsidR="0045610F" w:rsidRPr="0095032E">
        <w:rPr>
          <w:rFonts w:ascii="Times New Roman" w:hAnsi="Times New Roman" w:cs="Times New Roman"/>
          <w:sz w:val="28"/>
          <w:szCs w:val="28"/>
        </w:rPr>
        <w:t>7</w:t>
      </w:r>
      <w:r w:rsidRPr="0095032E">
        <w:rPr>
          <w:rFonts w:ascii="Times New Roman" w:hAnsi="Times New Roman" w:cs="Times New Roman"/>
          <w:sz w:val="28"/>
          <w:szCs w:val="28"/>
        </w:rPr>
        <w:t>. Нормируемый (обязательный) комплекс элементов благоустройства территорий вновь возводимых и реконструируемых объектов капитального строительства</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В состав нормируемого (обязательного) комплекса элементов благоустройства </w:t>
      </w:r>
      <w:proofErr w:type="gramStart"/>
      <w:r w:rsidRPr="0095032E">
        <w:rPr>
          <w:rFonts w:ascii="Times New Roman" w:hAnsi="Times New Roman" w:cs="Times New Roman"/>
          <w:sz w:val="28"/>
          <w:szCs w:val="28"/>
        </w:rPr>
        <w:t>территорий</w:t>
      </w:r>
      <w:proofErr w:type="gramEnd"/>
      <w:r w:rsidRPr="0095032E">
        <w:rPr>
          <w:rFonts w:ascii="Times New Roman" w:hAnsi="Times New Roman" w:cs="Times New Roman"/>
          <w:sz w:val="28"/>
          <w:szCs w:val="28"/>
        </w:rPr>
        <w:t xml:space="preserve"> вновь возводимых и реконструируемых </w:t>
      </w:r>
      <w:r w:rsidR="00141AF2">
        <w:rPr>
          <w:rFonts w:ascii="Times New Roman" w:hAnsi="Times New Roman" w:cs="Times New Roman"/>
          <w:sz w:val="28"/>
          <w:szCs w:val="28"/>
        </w:rPr>
        <w:t>многоквартирных домов</w:t>
      </w:r>
      <w:r w:rsidRPr="0095032E">
        <w:rPr>
          <w:rFonts w:ascii="Times New Roman" w:hAnsi="Times New Roman" w:cs="Times New Roman"/>
          <w:sz w:val="28"/>
          <w:szCs w:val="28"/>
        </w:rPr>
        <w:t xml:space="preserve"> входят:</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проезды хозяйственные для посадки и высадки пассажиров, для автомобилей скорой помощи, пожарных, аварийных служб;</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детская площадка;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площадка отдыха;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спортивная площадка или спортивно-игровой комплекс;</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контейнерная площадка;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пешеходные коммуникации;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площадка автостоянки;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велосипедная парковка;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lastRenderedPageBreak/>
        <w:t>уличная мебель;</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элементы озеленения (газон, деревья, кустарники, устройства для оформления озеленения);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стационарные парковочные барьеры;</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освещение;</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домовой знак;</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информационный стенд дворовой территории;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оборудованные места для размещения кондиционеров;</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урны.</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Нормируемый (обязательный) комплекс элементов благоустройства территорий зданий жилого назначения обеспечивается при новом строительстве и реконструкции.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 состав нормируемого (обязательного) комплекса элементов благоустройства территорий вновь возводимых и реконструируемых зданий общественного назначения входят:</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проезды хозяйственные, для посадки и высадки пассажиров, для автомобилей скорой помощи, пожарных, аварийных служб;</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площадка для посетителей;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контейнерная площадка;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пешеходные коммуникации;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площадка автостоянки;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велосипедная парковка;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уличная мебель;</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элементы озеленения (газон, деревья, кустарники, устройства для оформления озеленения);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стационарные парковочные барьеры;</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освещение;</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домовой знак;</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средства размещения информации;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урны.</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Нормируемый (обязательный) комплекс элементов благоустройства территорий зданий общественного назначения обеспечивается при новом строительстве и реконструкции.</w:t>
      </w:r>
    </w:p>
    <w:p w:rsidR="005D132F" w:rsidRPr="0095032E" w:rsidRDefault="005D132F" w:rsidP="00A74D41">
      <w:pPr>
        <w:pStyle w:val="ConsPlusNormal"/>
        <w:ind w:firstLine="540"/>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 xml:space="preserve">Статья </w:t>
      </w:r>
      <w:r w:rsidR="0045610F" w:rsidRPr="0095032E">
        <w:rPr>
          <w:rFonts w:ascii="Times New Roman" w:hAnsi="Times New Roman" w:cs="Times New Roman"/>
          <w:sz w:val="28"/>
          <w:szCs w:val="28"/>
        </w:rPr>
        <w:t>8</w:t>
      </w:r>
      <w:r w:rsidRPr="0095032E">
        <w:rPr>
          <w:rFonts w:ascii="Times New Roman" w:hAnsi="Times New Roman" w:cs="Times New Roman"/>
          <w:sz w:val="28"/>
          <w:szCs w:val="28"/>
        </w:rPr>
        <w:t>. Улично-дорожная сеть</w:t>
      </w:r>
      <w:r w:rsidR="00CC7CB2" w:rsidRPr="0095032E">
        <w:rPr>
          <w:rFonts w:ascii="Times New Roman" w:hAnsi="Times New Roman" w:cs="Times New Roman"/>
          <w:sz w:val="28"/>
          <w:szCs w:val="28"/>
        </w:rPr>
        <w:t>. Организации стоков ливневых вод.</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 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2. Разработка проекта благоустройства на территориях транспортных и инженерных коммуникаций муниципального образования проводится с учетом </w:t>
      </w:r>
      <w:r w:rsidRPr="0095032E">
        <w:rPr>
          <w:rFonts w:ascii="Times New Roman" w:hAnsi="Times New Roman" w:cs="Times New Roman"/>
          <w:sz w:val="28"/>
          <w:szCs w:val="28"/>
        </w:rPr>
        <w:lastRenderedPageBreak/>
        <w:t>законодательства, обеспечивая условия безопасности населения, условия доступности для инвалидов и других маломобильных групп населения, а также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CC7CB2" w:rsidRPr="0095032E" w:rsidRDefault="00CC7CB2" w:rsidP="00A74D41">
      <w:pPr>
        <w:spacing w:after="0" w:line="240" w:lineRule="auto"/>
        <w:ind w:firstLine="540"/>
        <w:jc w:val="both"/>
        <w:rPr>
          <w:rFonts w:ascii="Times New Roman" w:hAnsi="Times New Roman" w:cs="Times New Roman"/>
          <w:sz w:val="28"/>
          <w:szCs w:val="28"/>
        </w:rPr>
      </w:pPr>
      <w:r w:rsidRPr="0095032E">
        <w:rPr>
          <w:rFonts w:ascii="Times New Roman" w:hAnsi="Times New Roman" w:cs="Times New Roman"/>
          <w:sz w:val="28"/>
          <w:szCs w:val="28"/>
        </w:rPr>
        <w:t>3. В состав улично-дорожной сети в обязательном порядке включается ливневая канализация.</w:t>
      </w:r>
    </w:p>
    <w:p w:rsidR="00020ABD" w:rsidRPr="0095032E" w:rsidRDefault="00020ABD" w:rsidP="00020ABD">
      <w:pPr>
        <w:spacing w:after="0" w:line="240" w:lineRule="auto"/>
        <w:ind w:firstLine="540"/>
        <w:jc w:val="both"/>
        <w:rPr>
          <w:rFonts w:ascii="Times New Roman" w:hAnsi="Times New Roman" w:cs="Times New Roman"/>
          <w:sz w:val="28"/>
          <w:szCs w:val="28"/>
        </w:rPr>
      </w:pPr>
      <w:r w:rsidRPr="0095032E">
        <w:rPr>
          <w:rFonts w:ascii="Times New Roman" w:hAnsi="Times New Roman" w:cs="Times New Roman"/>
          <w:sz w:val="28"/>
          <w:szCs w:val="28"/>
        </w:rPr>
        <w:t>Собственники, владельцы, пользователи, арендаторы земельных участков обязаны выполнять мероприятия с учетом беспрепятственного отвода поверхностных вод со смежно расположенной территории, а также исполнять решения в отношении ливневой канализации и расчетного объема дождевых стоков, решения по сбору и отводу дренажных и поверхностных вод в соответствии с действующими нормами и сводами правил.</w:t>
      </w:r>
    </w:p>
    <w:p w:rsidR="00CC7CB2" w:rsidRPr="0095032E" w:rsidRDefault="00CC7CB2" w:rsidP="00A74D41">
      <w:pPr>
        <w:spacing w:after="0" w:line="240" w:lineRule="auto"/>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Проектирование стока поверхностных вод осуществляется в соответствии с действующими строительными нормами и </w:t>
      </w:r>
      <w:r w:rsidR="000829C1" w:rsidRPr="0095032E">
        <w:rPr>
          <w:rFonts w:ascii="Times New Roman" w:hAnsi="Times New Roman" w:cs="Times New Roman"/>
          <w:sz w:val="28"/>
          <w:szCs w:val="28"/>
        </w:rPr>
        <w:t>сводами правил</w:t>
      </w:r>
      <w:r w:rsidRPr="0095032E">
        <w:rPr>
          <w:rFonts w:ascii="Times New Roman" w:hAnsi="Times New Roman" w:cs="Times New Roman"/>
          <w:sz w:val="28"/>
          <w:szCs w:val="28"/>
        </w:rPr>
        <w:t>.</w:t>
      </w:r>
    </w:p>
    <w:p w:rsidR="00CC7CB2" w:rsidRPr="0095032E" w:rsidRDefault="00CC7CB2" w:rsidP="00A74D41">
      <w:pPr>
        <w:spacing w:after="0" w:line="240" w:lineRule="auto"/>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При организации стока обеспечивается комплексное решение вопросов организации рельефа и устройства открытой или закрытой системы водоотводных устройств - водосточных труб (водостоков), лотков, кюветов, быстротоков, </w:t>
      </w:r>
      <w:proofErr w:type="spellStart"/>
      <w:r w:rsidRPr="0095032E">
        <w:rPr>
          <w:rFonts w:ascii="Times New Roman" w:hAnsi="Times New Roman" w:cs="Times New Roman"/>
          <w:sz w:val="28"/>
          <w:szCs w:val="28"/>
        </w:rPr>
        <w:t>дождеприемных</w:t>
      </w:r>
      <w:proofErr w:type="spellEnd"/>
      <w:r w:rsidRPr="0095032E">
        <w:rPr>
          <w:rFonts w:ascii="Times New Roman" w:hAnsi="Times New Roman" w:cs="Times New Roman"/>
          <w:sz w:val="28"/>
          <w:szCs w:val="28"/>
        </w:rPr>
        <w:t xml:space="preserve"> колодцев.</w:t>
      </w:r>
    </w:p>
    <w:p w:rsidR="003C650A" w:rsidRPr="0095032E" w:rsidRDefault="003C650A" w:rsidP="00A74D41">
      <w:pPr>
        <w:spacing w:after="0" w:line="240" w:lineRule="auto"/>
        <w:ind w:firstLine="540"/>
        <w:jc w:val="both"/>
        <w:rPr>
          <w:rFonts w:ascii="Times New Roman" w:hAnsi="Times New Roman" w:cs="Times New Roman"/>
          <w:sz w:val="28"/>
          <w:szCs w:val="28"/>
        </w:rPr>
      </w:pPr>
      <w:r w:rsidRPr="004C444D">
        <w:rPr>
          <w:rFonts w:ascii="Times New Roman" w:hAnsi="Times New Roman" w:cs="Times New Roman"/>
          <w:sz w:val="28"/>
          <w:szCs w:val="28"/>
        </w:rPr>
        <w:t>При застройке частного сектора и устройства подъездных путей</w:t>
      </w:r>
      <w:r w:rsidR="0084552D" w:rsidRPr="004C444D">
        <w:rPr>
          <w:rFonts w:ascii="Times New Roman" w:hAnsi="Times New Roman" w:cs="Times New Roman"/>
          <w:sz w:val="28"/>
          <w:szCs w:val="28"/>
        </w:rPr>
        <w:t xml:space="preserve"> к ним (въезда через дренажную канаву на участок)</w:t>
      </w:r>
      <w:r w:rsidRPr="004C444D">
        <w:rPr>
          <w:rFonts w:ascii="Times New Roman" w:hAnsi="Times New Roman" w:cs="Times New Roman"/>
          <w:sz w:val="28"/>
          <w:szCs w:val="28"/>
        </w:rPr>
        <w:t xml:space="preserve"> собственники</w:t>
      </w:r>
      <w:r w:rsidR="0084552D" w:rsidRPr="004C444D">
        <w:rPr>
          <w:rFonts w:ascii="Times New Roman" w:hAnsi="Times New Roman" w:cs="Times New Roman"/>
          <w:sz w:val="28"/>
          <w:szCs w:val="28"/>
        </w:rPr>
        <w:t xml:space="preserve">, владельцы, пользователи, арендаторы земельных участков обязаны выполнять мероприятия по </w:t>
      </w:r>
      <w:r w:rsidRPr="004C444D">
        <w:rPr>
          <w:rFonts w:ascii="Times New Roman" w:hAnsi="Times New Roman" w:cs="Times New Roman"/>
          <w:sz w:val="28"/>
          <w:szCs w:val="28"/>
        </w:rPr>
        <w:t>сохранению работоспо</w:t>
      </w:r>
      <w:r w:rsidR="0084552D" w:rsidRPr="004C444D">
        <w:rPr>
          <w:rFonts w:ascii="Times New Roman" w:hAnsi="Times New Roman" w:cs="Times New Roman"/>
          <w:sz w:val="28"/>
          <w:szCs w:val="28"/>
        </w:rPr>
        <w:t>со</w:t>
      </w:r>
      <w:r w:rsidRPr="004C444D">
        <w:rPr>
          <w:rFonts w:ascii="Times New Roman" w:hAnsi="Times New Roman" w:cs="Times New Roman"/>
          <w:sz w:val="28"/>
          <w:szCs w:val="28"/>
        </w:rPr>
        <w:t>бности ливневой канализации, кюветов</w:t>
      </w:r>
      <w:r w:rsidR="0084552D" w:rsidRPr="004C444D">
        <w:rPr>
          <w:rFonts w:ascii="Times New Roman" w:hAnsi="Times New Roman" w:cs="Times New Roman"/>
          <w:sz w:val="28"/>
          <w:szCs w:val="28"/>
        </w:rPr>
        <w:t xml:space="preserve"> (путем прокладки трубопровода или устройства мостика).</w:t>
      </w:r>
    </w:p>
    <w:p w:rsidR="00EF4AF2" w:rsidRPr="0095032E" w:rsidRDefault="00EF4AF2" w:rsidP="00A74D41">
      <w:pPr>
        <w:pStyle w:val="ConsPlusTitle"/>
        <w:ind w:firstLine="540"/>
        <w:jc w:val="both"/>
        <w:outlineLvl w:val="1"/>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 xml:space="preserve">Статья </w:t>
      </w:r>
      <w:r w:rsidR="0045610F" w:rsidRPr="0095032E">
        <w:rPr>
          <w:rFonts w:ascii="Times New Roman" w:hAnsi="Times New Roman" w:cs="Times New Roman"/>
          <w:sz w:val="28"/>
          <w:szCs w:val="28"/>
        </w:rPr>
        <w:t>9</w:t>
      </w:r>
      <w:r w:rsidRPr="0095032E">
        <w:rPr>
          <w:rFonts w:ascii="Times New Roman" w:hAnsi="Times New Roman" w:cs="Times New Roman"/>
          <w:sz w:val="28"/>
          <w:szCs w:val="28"/>
        </w:rPr>
        <w:t>. Улицы и дороги</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16" w:history="1">
        <w:r w:rsidRPr="0095032E">
          <w:rPr>
            <w:rFonts w:ascii="Times New Roman" w:hAnsi="Times New Roman" w:cs="Times New Roman"/>
            <w:sz w:val="28"/>
            <w:szCs w:val="28"/>
          </w:rPr>
          <w:t>закону</w:t>
        </w:r>
      </w:hyperlink>
      <w:r w:rsidRPr="0095032E">
        <w:rPr>
          <w:rFonts w:ascii="Times New Roman" w:hAnsi="Times New Roman" w:cs="Times New Roman"/>
          <w:sz w:val="28"/>
          <w:szCs w:val="28"/>
        </w:rPr>
        <w:t xml:space="preserve"> от 8 ноября 2007 г. </w:t>
      </w:r>
      <w:r w:rsidR="00CC7CB2" w:rsidRPr="0095032E">
        <w:rPr>
          <w:rFonts w:ascii="Times New Roman" w:hAnsi="Times New Roman" w:cs="Times New Roman"/>
          <w:sz w:val="28"/>
          <w:szCs w:val="28"/>
        </w:rPr>
        <w:t>№</w:t>
      </w:r>
      <w:r w:rsidRPr="0095032E">
        <w:rPr>
          <w:rFonts w:ascii="Times New Roman" w:hAnsi="Times New Roman" w:cs="Times New Roman"/>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законодательству Российской Федерации</w:t>
      </w:r>
      <w:r w:rsidR="00B3378D" w:rsidRPr="0095032E">
        <w:rPr>
          <w:rFonts w:ascii="Times New Roman" w:hAnsi="Times New Roman" w:cs="Times New Roman"/>
          <w:sz w:val="28"/>
          <w:szCs w:val="28"/>
        </w:rPr>
        <w:t xml:space="preserve"> и Республики Башкортостан</w:t>
      </w:r>
      <w:r w:rsidRPr="0095032E">
        <w:rPr>
          <w:rFonts w:ascii="Times New Roman" w:hAnsi="Times New Roman" w:cs="Times New Roman"/>
          <w:sz w:val="28"/>
          <w:szCs w:val="28"/>
        </w:rPr>
        <w:t xml:space="preserve"> о социальной защите инвалидов и иным нормативным правовым актам Российской Федерации</w:t>
      </w:r>
      <w:r w:rsidR="00B3378D" w:rsidRPr="0095032E">
        <w:rPr>
          <w:rFonts w:ascii="Times New Roman" w:hAnsi="Times New Roman" w:cs="Times New Roman"/>
          <w:sz w:val="28"/>
          <w:szCs w:val="28"/>
        </w:rPr>
        <w:t>, Республики Башкортостан</w:t>
      </w:r>
      <w:r w:rsidRPr="0095032E">
        <w:rPr>
          <w:rFonts w:ascii="Times New Roman" w:hAnsi="Times New Roman" w:cs="Times New Roman"/>
          <w:sz w:val="28"/>
          <w:szCs w:val="28"/>
        </w:rPr>
        <w:t xml:space="preserve"> и нормативно-техническим документам, устанавливающим требования к автомобильным дорогам общего пользования.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 Виды и конструкции дорожного покрытия проектируются с учетом категории улицы и обеспечением безопасности движения.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4. При разработке проекта озеленения улиц и дорог устанавливаются </w:t>
      </w:r>
      <w:r w:rsidRPr="0095032E">
        <w:rPr>
          <w:rFonts w:ascii="Times New Roman" w:hAnsi="Times New Roman" w:cs="Times New Roman"/>
          <w:sz w:val="28"/>
          <w:szCs w:val="28"/>
        </w:rPr>
        <w:lastRenderedPageBreak/>
        <w:t>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EF369D" w:rsidRPr="0095032E" w:rsidRDefault="00EF369D" w:rsidP="00A74D41">
      <w:pPr>
        <w:pStyle w:val="ConsPlusNormal"/>
        <w:ind w:firstLine="540"/>
        <w:jc w:val="both"/>
        <w:rPr>
          <w:rFonts w:ascii="Times New Roman" w:hAnsi="Times New Roman" w:cs="Times New Roman"/>
          <w:sz w:val="28"/>
          <w:szCs w:val="28"/>
        </w:rPr>
      </w:pP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 xml:space="preserve">Статья </w:t>
      </w:r>
      <w:r w:rsidR="0045610F" w:rsidRPr="0095032E">
        <w:rPr>
          <w:rFonts w:ascii="Times New Roman" w:hAnsi="Times New Roman" w:cs="Times New Roman"/>
          <w:sz w:val="28"/>
          <w:szCs w:val="28"/>
        </w:rPr>
        <w:t>10</w:t>
      </w:r>
      <w:r w:rsidRPr="0095032E">
        <w:rPr>
          <w:rFonts w:ascii="Times New Roman" w:hAnsi="Times New Roman" w:cs="Times New Roman"/>
          <w:sz w:val="28"/>
          <w:szCs w:val="28"/>
        </w:rPr>
        <w:t>. Требования к благоустройству въездных групп</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Обязательный перечень элементов благоустройства въездных групп включает в себя средства размещения информации, малые архитектурные формы, озеленение, архитектурно-художественное освещение.</w:t>
      </w:r>
    </w:p>
    <w:p w:rsidR="005D132F" w:rsidRPr="0095032E" w:rsidRDefault="005D132F" w:rsidP="00A74D41">
      <w:pPr>
        <w:pStyle w:val="ConsPlusNormal"/>
        <w:ind w:firstLine="540"/>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 xml:space="preserve">Статья </w:t>
      </w:r>
      <w:r w:rsidR="0045610F" w:rsidRPr="0095032E">
        <w:rPr>
          <w:rFonts w:ascii="Times New Roman" w:hAnsi="Times New Roman" w:cs="Times New Roman"/>
          <w:sz w:val="28"/>
          <w:szCs w:val="28"/>
        </w:rPr>
        <w:t>11</w:t>
      </w:r>
      <w:r w:rsidRPr="0095032E">
        <w:rPr>
          <w:rFonts w:ascii="Times New Roman" w:hAnsi="Times New Roman" w:cs="Times New Roman"/>
          <w:sz w:val="28"/>
          <w:szCs w:val="28"/>
        </w:rPr>
        <w:t>. Площади</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 По функциональному назначению площади подразделяются на: главные (у зданий органов власти, общественных организаций); при</w:t>
      </w:r>
      <w:r w:rsidR="0059137B" w:rsidRPr="0095032E">
        <w:rPr>
          <w:rFonts w:ascii="Times New Roman" w:hAnsi="Times New Roman" w:cs="Times New Roman"/>
          <w:sz w:val="28"/>
          <w:szCs w:val="28"/>
        </w:rPr>
        <w:t xml:space="preserve"> </w:t>
      </w:r>
      <w:r w:rsidRPr="0095032E">
        <w:rPr>
          <w:rFonts w:ascii="Times New Roman" w:hAnsi="Times New Roman" w:cs="Times New Roman"/>
          <w:sz w:val="28"/>
          <w:szCs w:val="28"/>
        </w:rPr>
        <w:t>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5D132F" w:rsidRPr="0095032E" w:rsidRDefault="008A48A0"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4</w:t>
      </w:r>
      <w:r w:rsidR="005D132F" w:rsidRPr="0095032E">
        <w:rPr>
          <w:rFonts w:ascii="Times New Roman" w:hAnsi="Times New Roman" w:cs="Times New Roman"/>
          <w:sz w:val="28"/>
          <w:szCs w:val="28"/>
        </w:rPr>
        <w:t>. В зависимости от функционального назначения площади на ней размещаются следующие дополнительные элементы благоустройства: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lastRenderedPageBreak/>
        <w:t>а) на главных, при</w:t>
      </w:r>
      <w:r w:rsidR="0059137B" w:rsidRPr="0095032E">
        <w:rPr>
          <w:rFonts w:ascii="Times New Roman" w:hAnsi="Times New Roman" w:cs="Times New Roman"/>
          <w:sz w:val="28"/>
          <w:szCs w:val="28"/>
        </w:rPr>
        <w:t xml:space="preserve"> </w:t>
      </w:r>
      <w:r w:rsidRPr="0095032E">
        <w:rPr>
          <w:rFonts w:ascii="Times New Roman" w:hAnsi="Times New Roman" w:cs="Times New Roman"/>
          <w:sz w:val="28"/>
          <w:szCs w:val="28"/>
        </w:rPr>
        <w:t>объектных, мемориальных площадях - произведения монументально-декоративного искусства, водные устройства (фонтаны);</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б)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6.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7.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8. При озеленении площади используется </w:t>
      </w:r>
      <w:proofErr w:type="spellStart"/>
      <w:r w:rsidRPr="0095032E">
        <w:rPr>
          <w:rFonts w:ascii="Times New Roman" w:hAnsi="Times New Roman" w:cs="Times New Roman"/>
          <w:sz w:val="28"/>
          <w:szCs w:val="28"/>
        </w:rPr>
        <w:t>периметральное</w:t>
      </w:r>
      <w:proofErr w:type="spellEnd"/>
      <w:r w:rsidRPr="0095032E">
        <w:rPr>
          <w:rFonts w:ascii="Times New Roman" w:hAnsi="Times New Roman" w:cs="Times New Roman"/>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1</w:t>
      </w:r>
      <w:r w:rsidR="0045610F" w:rsidRPr="0095032E">
        <w:rPr>
          <w:rFonts w:ascii="Times New Roman" w:hAnsi="Times New Roman" w:cs="Times New Roman"/>
          <w:sz w:val="28"/>
          <w:szCs w:val="28"/>
        </w:rPr>
        <w:t>2</w:t>
      </w:r>
      <w:r w:rsidRPr="0095032E">
        <w:rPr>
          <w:rFonts w:ascii="Times New Roman" w:hAnsi="Times New Roman" w:cs="Times New Roman"/>
          <w:sz w:val="28"/>
          <w:szCs w:val="28"/>
        </w:rPr>
        <w:t>. Пешеходные переходы</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с учетом особых потребностей инвалидов и других маломобильных групп населения.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имеют следующие размеры: 8 x 40 м при разрешенной скорости движения транспорта 40 км/ч; 10 x 50 м - при скорости 60 км/ч.</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45610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13</w:t>
      </w:r>
      <w:r w:rsidR="005D132F" w:rsidRPr="0095032E">
        <w:rPr>
          <w:rFonts w:ascii="Times New Roman" w:hAnsi="Times New Roman" w:cs="Times New Roman"/>
          <w:sz w:val="28"/>
          <w:szCs w:val="28"/>
        </w:rPr>
        <w:t xml:space="preserve">. Технические зоны транспортных, инженерных коммуникаций, инженерные коммуникации, </w:t>
      </w:r>
      <w:proofErr w:type="spellStart"/>
      <w:r w:rsidR="005D132F" w:rsidRPr="0095032E">
        <w:rPr>
          <w:rFonts w:ascii="Times New Roman" w:hAnsi="Times New Roman" w:cs="Times New Roman"/>
          <w:sz w:val="28"/>
          <w:szCs w:val="28"/>
        </w:rPr>
        <w:t>водоохранные</w:t>
      </w:r>
      <w:proofErr w:type="spellEnd"/>
      <w:r w:rsidR="005D132F" w:rsidRPr="0095032E">
        <w:rPr>
          <w:rFonts w:ascii="Times New Roman" w:hAnsi="Times New Roman" w:cs="Times New Roman"/>
          <w:sz w:val="28"/>
          <w:szCs w:val="28"/>
        </w:rPr>
        <w:t xml:space="preserve"> зоны</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B01DD4"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w:t>
      </w:r>
      <w:r w:rsidR="005D132F" w:rsidRPr="0095032E">
        <w:rPr>
          <w:rFonts w:ascii="Times New Roman" w:hAnsi="Times New Roman" w:cs="Times New Roman"/>
          <w:sz w:val="28"/>
          <w:szCs w:val="28"/>
        </w:rPr>
        <w:t xml:space="preserve">. </w:t>
      </w:r>
      <w:r w:rsidRPr="007043CF">
        <w:rPr>
          <w:rFonts w:ascii="Times New Roman" w:hAnsi="Times New Roman" w:cs="Times New Roman"/>
          <w:sz w:val="28"/>
          <w:szCs w:val="28"/>
        </w:rPr>
        <w:t xml:space="preserve">На территории выделенных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контейнеров, бункеров), </w:t>
      </w:r>
      <w:r w:rsidRPr="007043CF">
        <w:rPr>
          <w:rFonts w:ascii="Times New Roman" w:hAnsi="Times New Roman" w:cs="Times New Roman"/>
          <w:sz w:val="28"/>
          <w:szCs w:val="28"/>
        </w:rPr>
        <w:lastRenderedPageBreak/>
        <w:t>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5D132F" w:rsidRPr="0095032E" w:rsidRDefault="00B01DD4"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w:t>
      </w:r>
      <w:r w:rsidR="005D132F" w:rsidRPr="0095032E">
        <w:rPr>
          <w:rFonts w:ascii="Times New Roman" w:hAnsi="Times New Roman" w:cs="Times New Roman"/>
          <w:sz w:val="28"/>
          <w:szCs w:val="28"/>
        </w:rPr>
        <w:t>.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5D132F" w:rsidRPr="0095032E" w:rsidRDefault="00B01DD4"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w:t>
      </w:r>
      <w:r w:rsidR="005D132F" w:rsidRPr="0095032E">
        <w:rPr>
          <w:rFonts w:ascii="Times New Roman" w:hAnsi="Times New Roman" w:cs="Times New Roman"/>
          <w:sz w:val="28"/>
          <w:szCs w:val="28"/>
        </w:rPr>
        <w:t>. Благоустройство полосы отвода железной дороги проектируется с учетом действующих строительных норм и правил.</w:t>
      </w:r>
    </w:p>
    <w:p w:rsidR="005D132F" w:rsidRPr="0095032E" w:rsidRDefault="00B01DD4"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4</w:t>
      </w:r>
      <w:r w:rsidR="005D132F" w:rsidRPr="0095032E">
        <w:rPr>
          <w:rFonts w:ascii="Times New Roman" w:hAnsi="Times New Roman" w:cs="Times New Roman"/>
          <w:sz w:val="28"/>
          <w:szCs w:val="28"/>
        </w:rPr>
        <w:t xml:space="preserve">. Береговая линия (граница водного объекта) </w:t>
      </w:r>
      <w:proofErr w:type="gramStart"/>
      <w:r w:rsidR="005D132F" w:rsidRPr="0095032E">
        <w:rPr>
          <w:rFonts w:ascii="Times New Roman" w:hAnsi="Times New Roman" w:cs="Times New Roman"/>
          <w:sz w:val="28"/>
          <w:szCs w:val="28"/>
        </w:rPr>
        <w:t>определяется</w:t>
      </w:r>
      <w:proofErr w:type="gramEnd"/>
      <w:r w:rsidR="005D132F" w:rsidRPr="0095032E">
        <w:rPr>
          <w:rFonts w:ascii="Times New Roman" w:hAnsi="Times New Roman" w:cs="Times New Roman"/>
          <w:sz w:val="28"/>
          <w:szCs w:val="28"/>
        </w:rPr>
        <w:t xml:space="preserve"> для: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а) реки, ручья, канала, озера, обводненного карьера - по среднемноголетнему уровню вод в период, когда они не покрыты льдом;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б) пруда, водохранилища - по нормальному подпорному уровню воды;</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 болота - по границе залежи торфа на нулевой глубине.</w:t>
      </w:r>
    </w:p>
    <w:p w:rsidR="00020ABD" w:rsidRPr="0095032E" w:rsidRDefault="00B01DD4" w:rsidP="00020ABD">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5</w:t>
      </w:r>
      <w:r w:rsidR="00E519E3" w:rsidRPr="0095032E">
        <w:rPr>
          <w:rFonts w:ascii="Times New Roman" w:hAnsi="Times New Roman" w:cs="Times New Roman"/>
          <w:sz w:val="28"/>
          <w:szCs w:val="28"/>
        </w:rPr>
        <w:t xml:space="preserve">. </w:t>
      </w:r>
      <w:r w:rsidR="00020ABD" w:rsidRPr="0095032E">
        <w:rPr>
          <w:rFonts w:ascii="Times New Roman" w:hAnsi="Times New Roman" w:cs="Times New Roman"/>
          <w:sz w:val="28"/>
          <w:szCs w:val="28"/>
        </w:rPr>
        <w:t xml:space="preserve">Разработка проекта благоустройства территорий </w:t>
      </w:r>
      <w:proofErr w:type="spellStart"/>
      <w:r w:rsidR="00020ABD" w:rsidRPr="0095032E">
        <w:rPr>
          <w:rFonts w:ascii="Times New Roman" w:hAnsi="Times New Roman" w:cs="Times New Roman"/>
          <w:sz w:val="28"/>
          <w:szCs w:val="28"/>
        </w:rPr>
        <w:t>водоохранных</w:t>
      </w:r>
      <w:proofErr w:type="spellEnd"/>
      <w:r w:rsidR="00020ABD" w:rsidRPr="0095032E">
        <w:rPr>
          <w:rFonts w:ascii="Times New Roman" w:hAnsi="Times New Roman" w:cs="Times New Roman"/>
          <w:sz w:val="28"/>
          <w:szCs w:val="28"/>
        </w:rPr>
        <w:t xml:space="preserve"> зон осуществляется в соответствии с водным законодательством Российской Федерации и Республики Башкортостан.</w:t>
      </w:r>
    </w:p>
    <w:p w:rsidR="005D132F" w:rsidRPr="0095032E" w:rsidRDefault="005D132F" w:rsidP="00A74D41">
      <w:pPr>
        <w:pStyle w:val="ConsPlusTitle"/>
        <w:ind w:firstLine="540"/>
        <w:jc w:val="both"/>
        <w:outlineLvl w:val="1"/>
        <w:rPr>
          <w:rFonts w:ascii="Times New Roman" w:hAnsi="Times New Roman" w:cs="Times New Roman"/>
          <w:sz w:val="28"/>
          <w:szCs w:val="28"/>
        </w:rPr>
      </w:pPr>
    </w:p>
    <w:p w:rsidR="00E519E3" w:rsidRPr="0095032E" w:rsidRDefault="00E519E3"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14 Дополнительные</w:t>
      </w:r>
      <w:r w:rsidR="00B35E47">
        <w:rPr>
          <w:rFonts w:ascii="Times New Roman" w:hAnsi="Times New Roman" w:cs="Times New Roman"/>
          <w:sz w:val="28"/>
          <w:szCs w:val="28"/>
        </w:rPr>
        <w:t xml:space="preserve"> требования к детским площадкам, применяемые при их </w:t>
      </w:r>
      <w:r w:rsidR="00B35E47" w:rsidRPr="0095032E">
        <w:rPr>
          <w:rFonts w:ascii="Times New Roman" w:hAnsi="Times New Roman" w:cs="Times New Roman"/>
          <w:sz w:val="28"/>
          <w:szCs w:val="28"/>
        </w:rPr>
        <w:t>проектировании, реконструкции</w:t>
      </w:r>
      <w:r w:rsidR="00B35E47">
        <w:rPr>
          <w:rFonts w:ascii="Times New Roman" w:hAnsi="Times New Roman" w:cs="Times New Roman"/>
          <w:sz w:val="28"/>
          <w:szCs w:val="28"/>
        </w:rPr>
        <w:t xml:space="preserve"> </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w:t>
      </w:r>
      <w:r w:rsidR="00177BB8" w:rsidRPr="0095032E">
        <w:rPr>
          <w:rFonts w:ascii="Times New Roman" w:hAnsi="Times New Roman" w:cs="Times New Roman"/>
          <w:sz w:val="28"/>
          <w:szCs w:val="28"/>
        </w:rPr>
        <w:t xml:space="preserve">и Республики Башкортостан </w:t>
      </w:r>
      <w:r w:rsidRPr="0095032E">
        <w:rPr>
          <w:rFonts w:ascii="Times New Roman" w:hAnsi="Times New Roman" w:cs="Times New Roman"/>
          <w:sz w:val="28"/>
          <w:szCs w:val="28"/>
        </w:rPr>
        <w:t>о социальной защите инвалидов, нормативно-техническим документам Российской Федерации, а также нормам, установленным настоящим</w:t>
      </w:r>
      <w:r w:rsidR="00177BB8" w:rsidRPr="0095032E">
        <w:rPr>
          <w:rFonts w:ascii="Times New Roman" w:hAnsi="Times New Roman" w:cs="Times New Roman"/>
          <w:sz w:val="28"/>
          <w:szCs w:val="28"/>
        </w:rPr>
        <w:t>и Правилами благоустройства</w:t>
      </w:r>
      <w:r w:rsidRPr="0095032E">
        <w:rPr>
          <w:rFonts w:ascii="Times New Roman" w:hAnsi="Times New Roman" w:cs="Times New Roman"/>
          <w:sz w:val="28"/>
          <w:szCs w:val="28"/>
        </w:rPr>
        <w:t>.</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При проектировании, реконструкции детских площадок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2. Детские площадки предназначены для игр и активного отдыха детей разных возрастов: </w:t>
      </w:r>
      <w:proofErr w:type="spellStart"/>
      <w:r w:rsidRPr="0095032E">
        <w:rPr>
          <w:rFonts w:ascii="Times New Roman" w:hAnsi="Times New Roman" w:cs="Times New Roman"/>
          <w:sz w:val="28"/>
          <w:szCs w:val="28"/>
        </w:rPr>
        <w:t>преддошкольного</w:t>
      </w:r>
      <w:proofErr w:type="spellEnd"/>
      <w:r w:rsidRPr="0095032E">
        <w:rPr>
          <w:rFonts w:ascii="Times New Roman" w:hAnsi="Times New Roman" w:cs="Times New Roman"/>
          <w:sz w:val="28"/>
          <w:szCs w:val="28"/>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B01DD4" w:rsidRPr="008038E4" w:rsidRDefault="005D132F" w:rsidP="00B01DD4">
      <w:pPr>
        <w:pStyle w:val="ConsPlusNormal"/>
        <w:ind w:firstLine="709"/>
        <w:jc w:val="both"/>
        <w:rPr>
          <w:rFonts w:ascii="Times New Roman" w:hAnsi="Times New Roman" w:cs="Times New Roman"/>
          <w:sz w:val="28"/>
          <w:szCs w:val="28"/>
        </w:rPr>
      </w:pPr>
      <w:r w:rsidRPr="0095032E">
        <w:rPr>
          <w:rFonts w:ascii="Times New Roman" w:hAnsi="Times New Roman" w:cs="Times New Roman"/>
          <w:sz w:val="28"/>
          <w:szCs w:val="28"/>
        </w:rPr>
        <w:t xml:space="preserve">3. </w:t>
      </w:r>
      <w:r w:rsidR="00B01DD4" w:rsidRPr="008038E4">
        <w:rPr>
          <w:rFonts w:ascii="Times New Roman" w:hAnsi="Times New Roman" w:cs="Times New Roman"/>
          <w:sz w:val="28"/>
          <w:szCs w:val="28"/>
        </w:rPr>
        <w:t xml:space="preserve">Расстояние от окон жилых домов и общественных зданий до границ детских площадок дошкольного возраста должно составлять не менее 12 м, младшего и среднего школьного возраста - не менее 12 м, комплексных игровых площадок - не менее 40 м, площадок для занятия физической </w:t>
      </w:r>
      <w:proofErr w:type="gramStart"/>
      <w:r w:rsidR="00B01DD4" w:rsidRPr="008038E4">
        <w:rPr>
          <w:rFonts w:ascii="Times New Roman" w:hAnsi="Times New Roman" w:cs="Times New Roman"/>
          <w:sz w:val="28"/>
          <w:szCs w:val="28"/>
        </w:rPr>
        <w:t>культурой  -</w:t>
      </w:r>
      <w:proofErr w:type="gramEnd"/>
      <w:r w:rsidR="00B01DD4" w:rsidRPr="008038E4">
        <w:rPr>
          <w:rFonts w:ascii="Times New Roman" w:hAnsi="Times New Roman" w:cs="Times New Roman"/>
          <w:sz w:val="28"/>
          <w:szCs w:val="28"/>
        </w:rPr>
        <w:t xml:space="preserve"> от 10 до 40 м, спортивно-игровых комплексов - не менее 100 м.</w:t>
      </w:r>
    </w:p>
    <w:p w:rsidR="005D132F" w:rsidRPr="008038E4" w:rsidRDefault="005D132F" w:rsidP="00A74D41">
      <w:pPr>
        <w:pStyle w:val="ConsPlusNormal"/>
        <w:ind w:firstLine="540"/>
        <w:jc w:val="both"/>
        <w:rPr>
          <w:rFonts w:ascii="Times New Roman" w:hAnsi="Times New Roman" w:cs="Times New Roman"/>
          <w:sz w:val="28"/>
          <w:szCs w:val="28"/>
        </w:rPr>
      </w:pPr>
      <w:r w:rsidRPr="008038E4">
        <w:rPr>
          <w:rFonts w:ascii="Times New Roman" w:hAnsi="Times New Roman" w:cs="Times New Roman"/>
          <w:sz w:val="28"/>
          <w:szCs w:val="28"/>
        </w:rPr>
        <w:t xml:space="preserve">4. Детские площадки для </w:t>
      </w:r>
      <w:proofErr w:type="spellStart"/>
      <w:r w:rsidRPr="008038E4">
        <w:rPr>
          <w:rFonts w:ascii="Times New Roman" w:hAnsi="Times New Roman" w:cs="Times New Roman"/>
          <w:sz w:val="28"/>
          <w:szCs w:val="28"/>
        </w:rPr>
        <w:t>преддошкольного</w:t>
      </w:r>
      <w:proofErr w:type="spellEnd"/>
      <w:r w:rsidRPr="008038E4">
        <w:rPr>
          <w:rFonts w:ascii="Times New Roman" w:hAnsi="Times New Roman" w:cs="Times New Roman"/>
          <w:sz w:val="28"/>
          <w:szCs w:val="28"/>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w:t>
      </w:r>
      <w:r w:rsidRPr="008038E4">
        <w:rPr>
          <w:rFonts w:ascii="Times New Roman" w:hAnsi="Times New Roman" w:cs="Times New Roman"/>
          <w:sz w:val="28"/>
          <w:szCs w:val="28"/>
        </w:rPr>
        <w:lastRenderedPageBreak/>
        <w:t>для катания - в парках жилого района.</w:t>
      </w:r>
    </w:p>
    <w:p w:rsidR="00B01DD4" w:rsidRPr="0095032E" w:rsidRDefault="005D132F" w:rsidP="00B01DD4">
      <w:pPr>
        <w:pStyle w:val="ConsPlusNormal"/>
        <w:ind w:firstLine="709"/>
        <w:jc w:val="both"/>
        <w:rPr>
          <w:rFonts w:ascii="Times New Roman" w:hAnsi="Times New Roman" w:cs="Times New Roman"/>
          <w:sz w:val="28"/>
          <w:szCs w:val="28"/>
        </w:rPr>
      </w:pPr>
      <w:r w:rsidRPr="008038E4">
        <w:rPr>
          <w:rFonts w:ascii="Times New Roman" w:hAnsi="Times New Roman" w:cs="Times New Roman"/>
          <w:sz w:val="28"/>
          <w:szCs w:val="28"/>
        </w:rPr>
        <w:t xml:space="preserve">5. </w:t>
      </w:r>
      <w:r w:rsidR="00B01DD4" w:rsidRPr="008038E4">
        <w:rPr>
          <w:rFonts w:ascii="Times New Roman" w:hAnsi="Times New Roman" w:cs="Times New Roman"/>
          <w:sz w:val="28"/>
          <w:szCs w:val="28"/>
        </w:rPr>
        <w:t>Площадки для игр детей на территориях жилого назначения проектируются из расчета 0,7 кв. м на 1 жителя. Размеры и условия размещения площадок проектируются в зависимости от возрастных групп детей и места размещения жилой застройки.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6. Площадки детей </w:t>
      </w:r>
      <w:proofErr w:type="spellStart"/>
      <w:r w:rsidRPr="0095032E">
        <w:rPr>
          <w:rFonts w:ascii="Times New Roman" w:hAnsi="Times New Roman" w:cs="Times New Roman"/>
          <w:sz w:val="28"/>
          <w:szCs w:val="28"/>
        </w:rPr>
        <w:t>преддошкольного</w:t>
      </w:r>
      <w:proofErr w:type="spellEnd"/>
      <w:r w:rsidRPr="0095032E">
        <w:rPr>
          <w:rFonts w:ascii="Times New Roman" w:hAnsi="Times New Roman" w:cs="Times New Roman"/>
          <w:sz w:val="28"/>
          <w:szCs w:val="28"/>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10. Обязательный перечень элементов благоустройства территории на детской площадке включает: информационные стенды (таблички), резиновые виды покрытия </w:t>
      </w:r>
      <w:proofErr w:type="spellStart"/>
      <w:r w:rsidRPr="0095032E">
        <w:rPr>
          <w:rFonts w:ascii="Times New Roman" w:hAnsi="Times New Roman" w:cs="Times New Roman"/>
          <w:sz w:val="28"/>
          <w:szCs w:val="28"/>
        </w:rPr>
        <w:t>покрытия</w:t>
      </w:r>
      <w:proofErr w:type="spellEnd"/>
      <w:r w:rsidRPr="0095032E">
        <w:rPr>
          <w:rFonts w:ascii="Times New Roman" w:hAnsi="Times New Roman" w:cs="Times New Roman"/>
          <w:sz w:val="28"/>
          <w:szCs w:val="28"/>
        </w:rPr>
        <w:t>, элементы сопряжения поверхности площадки с газоном, озеленение, игровое оборудование, скамьи и урны, осветительное оборудование.</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На вновь вводимых в эксплуатацию или прошедших реконструкцию объектах применяется мягкое резиновое или мягкое синтетическое покрытие. Места установки скамеек оборудуются твердыми видами покрытия или фундаментом. При травяном покрытии площадок предусматриваются пешеходные дорожки с твердым, мягким или комбинированными видами покрытия.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12. Для сопряжения поверхностей площадки и газона применяются садовые бортовые камни со скошенными или закругленными краями.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w:t>
      </w:r>
      <w:r w:rsidRPr="0095032E">
        <w:rPr>
          <w:rFonts w:ascii="Times New Roman" w:hAnsi="Times New Roman" w:cs="Times New Roman"/>
          <w:sz w:val="28"/>
          <w:szCs w:val="28"/>
        </w:rPr>
        <w:lastRenderedPageBreak/>
        <w:t xml:space="preserve">западной - не ближе 1 м от края площадки до оси дерева. </w:t>
      </w:r>
    </w:p>
    <w:p w:rsidR="00A63942" w:rsidRPr="0095032E" w:rsidRDefault="005D132F" w:rsidP="00A63942">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r w:rsidR="00A63942" w:rsidRPr="0095032E">
        <w:rPr>
          <w:rFonts w:ascii="Times New Roman" w:hAnsi="Times New Roman" w:cs="Times New Roman"/>
          <w:sz w:val="28"/>
          <w:szCs w:val="28"/>
        </w:rPr>
        <w:t xml:space="preserve">,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 </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w:t>
      </w:r>
      <w:r w:rsidR="00A63942" w:rsidRPr="0095032E">
        <w:rPr>
          <w:rFonts w:ascii="Times New Roman" w:hAnsi="Times New Roman" w:cs="Times New Roman"/>
          <w:sz w:val="28"/>
          <w:szCs w:val="28"/>
        </w:rPr>
        <w:t>6</w:t>
      </w:r>
      <w:r w:rsidRPr="0095032E">
        <w:rPr>
          <w:rFonts w:ascii="Times New Roman" w:hAnsi="Times New Roman" w:cs="Times New Roman"/>
          <w:sz w:val="28"/>
          <w:szCs w:val="28"/>
        </w:rPr>
        <w:t>. Материалы, из которых изготовлено оборудование, не должны оказывать вредное воздействие на здоровье детей и окружающую среду в процессе эксплуатации.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w:t>
      </w:r>
      <w:r w:rsidR="00A63942" w:rsidRPr="0095032E">
        <w:rPr>
          <w:rFonts w:ascii="Times New Roman" w:hAnsi="Times New Roman" w:cs="Times New Roman"/>
          <w:sz w:val="28"/>
          <w:szCs w:val="28"/>
        </w:rPr>
        <w:t>7</w:t>
      </w:r>
      <w:r w:rsidRPr="0095032E">
        <w:rPr>
          <w:rFonts w:ascii="Times New Roman" w:hAnsi="Times New Roman" w:cs="Times New Roman"/>
          <w:sz w:val="28"/>
          <w:szCs w:val="28"/>
        </w:rPr>
        <w:t>. В целях обеспечения безопасности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5D132F" w:rsidRPr="0095032E" w:rsidRDefault="00A6394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18</w:t>
      </w:r>
      <w:r w:rsidR="005D132F" w:rsidRPr="0095032E">
        <w:rPr>
          <w:rFonts w:ascii="Times New Roman" w:hAnsi="Times New Roman" w:cs="Times New Roman"/>
          <w:sz w:val="28"/>
          <w:szCs w:val="28"/>
        </w:rPr>
        <w:t xml:space="preserve">. Минимальное расстояние до контейнерных площадок - </w:t>
      </w:r>
      <w:r w:rsidR="00203D7B" w:rsidRPr="0095032E">
        <w:rPr>
          <w:rFonts w:ascii="Times New Roman" w:hAnsi="Times New Roman" w:cs="Times New Roman"/>
          <w:sz w:val="28"/>
          <w:szCs w:val="28"/>
        </w:rPr>
        <w:t>20</w:t>
      </w:r>
      <w:r w:rsidR="005D132F" w:rsidRPr="0095032E">
        <w:rPr>
          <w:rFonts w:ascii="Times New Roman" w:hAnsi="Times New Roman" w:cs="Times New Roman"/>
          <w:sz w:val="28"/>
          <w:szCs w:val="28"/>
        </w:rPr>
        <w:t xml:space="preserve"> метров, разворотных площадок на конечных остановках маршрутов пассажирского транспорта - не менее 50 метров.</w:t>
      </w:r>
    </w:p>
    <w:p w:rsidR="005D132F" w:rsidRPr="0095032E" w:rsidRDefault="00A6394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19</w:t>
      </w:r>
      <w:r w:rsidR="005D132F" w:rsidRPr="0095032E">
        <w:rPr>
          <w:rFonts w:ascii="Times New Roman" w:hAnsi="Times New Roman" w:cs="Times New Roman"/>
          <w:sz w:val="28"/>
          <w:szCs w:val="28"/>
        </w:rPr>
        <w:t>.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- 500 миллиметров.</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w:t>
      </w:r>
      <w:r w:rsidR="00A63942" w:rsidRPr="0095032E">
        <w:rPr>
          <w:rFonts w:ascii="Times New Roman" w:hAnsi="Times New Roman" w:cs="Times New Roman"/>
          <w:sz w:val="28"/>
          <w:szCs w:val="28"/>
        </w:rPr>
        <w:t>0</w:t>
      </w:r>
      <w:r w:rsidRPr="0095032E">
        <w:rPr>
          <w:rFonts w:ascii="Times New Roman" w:hAnsi="Times New Roman" w:cs="Times New Roman"/>
          <w:sz w:val="28"/>
          <w:szCs w:val="28"/>
        </w:rPr>
        <w:t>. При ограждении площадок зелеными насаждениями, а также при их озеленении не допускается применение растений с колючками и ядовитыми плодами.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w:t>
      </w:r>
      <w:r w:rsidR="00A63942" w:rsidRPr="0095032E">
        <w:rPr>
          <w:rFonts w:ascii="Times New Roman" w:hAnsi="Times New Roman" w:cs="Times New Roman"/>
          <w:sz w:val="28"/>
          <w:szCs w:val="28"/>
        </w:rPr>
        <w:t>1</w:t>
      </w:r>
      <w:r w:rsidRPr="0095032E">
        <w:rPr>
          <w:rFonts w:ascii="Times New Roman" w:hAnsi="Times New Roman" w:cs="Times New Roman"/>
          <w:sz w:val="28"/>
          <w:szCs w:val="28"/>
        </w:rPr>
        <w:t>.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w:t>
      </w:r>
      <w:r w:rsidR="00A63942" w:rsidRPr="0095032E">
        <w:rPr>
          <w:rFonts w:ascii="Times New Roman" w:hAnsi="Times New Roman" w:cs="Times New Roman"/>
          <w:sz w:val="28"/>
          <w:szCs w:val="28"/>
        </w:rPr>
        <w:t>2</w:t>
      </w:r>
      <w:r w:rsidRPr="0095032E">
        <w:rPr>
          <w:rFonts w:ascii="Times New Roman" w:hAnsi="Times New Roman" w:cs="Times New Roman"/>
          <w:sz w:val="28"/>
          <w:szCs w:val="28"/>
        </w:rPr>
        <w:t>.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w:t>
      </w:r>
      <w:r w:rsidR="00A63942" w:rsidRPr="0095032E">
        <w:rPr>
          <w:rFonts w:ascii="Times New Roman" w:hAnsi="Times New Roman" w:cs="Times New Roman"/>
          <w:sz w:val="28"/>
          <w:szCs w:val="28"/>
        </w:rPr>
        <w:t>3</w:t>
      </w:r>
      <w:r w:rsidRPr="0095032E">
        <w:rPr>
          <w:rFonts w:ascii="Times New Roman" w:hAnsi="Times New Roman" w:cs="Times New Roman"/>
          <w:sz w:val="28"/>
          <w:szCs w:val="28"/>
        </w:rPr>
        <w:t>.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lastRenderedPageBreak/>
        <w:t>2</w:t>
      </w:r>
      <w:r w:rsidR="00A63942" w:rsidRPr="0095032E">
        <w:rPr>
          <w:rFonts w:ascii="Times New Roman" w:hAnsi="Times New Roman" w:cs="Times New Roman"/>
          <w:sz w:val="28"/>
          <w:szCs w:val="28"/>
        </w:rPr>
        <w:t>4</w:t>
      </w:r>
      <w:r w:rsidRPr="0095032E">
        <w:rPr>
          <w:rFonts w:ascii="Times New Roman" w:hAnsi="Times New Roman" w:cs="Times New Roman"/>
          <w:sz w:val="28"/>
          <w:szCs w:val="28"/>
        </w:rPr>
        <w:t xml:space="preserve">. Элементы оборудования из металла должны быть защищены от коррозии или изготовлены из </w:t>
      </w:r>
      <w:proofErr w:type="gramStart"/>
      <w:r w:rsidRPr="0095032E">
        <w:rPr>
          <w:rFonts w:ascii="Times New Roman" w:hAnsi="Times New Roman" w:cs="Times New Roman"/>
          <w:sz w:val="28"/>
          <w:szCs w:val="28"/>
        </w:rPr>
        <w:t>коррозионно-стойких</w:t>
      </w:r>
      <w:proofErr w:type="gramEnd"/>
      <w:r w:rsidRPr="0095032E">
        <w:rPr>
          <w:rFonts w:ascii="Times New Roman" w:hAnsi="Times New Roman" w:cs="Times New Roman"/>
          <w:sz w:val="28"/>
          <w:szCs w:val="28"/>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Выступающие концы болтовых соединений должны быть защищены способом, исключающим </w:t>
      </w:r>
      <w:proofErr w:type="spellStart"/>
      <w:r w:rsidRPr="0095032E">
        <w:rPr>
          <w:rFonts w:ascii="Times New Roman" w:hAnsi="Times New Roman" w:cs="Times New Roman"/>
          <w:sz w:val="28"/>
          <w:szCs w:val="28"/>
        </w:rPr>
        <w:t>травмирование</w:t>
      </w:r>
      <w:proofErr w:type="spellEnd"/>
      <w:r w:rsidRPr="0095032E">
        <w:rPr>
          <w:rFonts w:ascii="Times New Roman" w:hAnsi="Times New Roman" w:cs="Times New Roman"/>
          <w:sz w:val="28"/>
          <w:szCs w:val="28"/>
        </w:rPr>
        <w:t>. Сварные швы должны быть гладкими.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w:t>
      </w:r>
      <w:r w:rsidR="00A63942" w:rsidRPr="0095032E">
        <w:rPr>
          <w:rFonts w:ascii="Times New Roman" w:hAnsi="Times New Roman" w:cs="Times New Roman"/>
          <w:sz w:val="28"/>
          <w:szCs w:val="28"/>
        </w:rPr>
        <w:t>5</w:t>
      </w:r>
      <w:r w:rsidRPr="0095032E">
        <w:rPr>
          <w:rFonts w:ascii="Times New Roman" w:hAnsi="Times New Roman" w:cs="Times New Roman"/>
          <w:sz w:val="28"/>
          <w:szCs w:val="28"/>
        </w:rPr>
        <w:t>.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w:t>
      </w:r>
      <w:r w:rsidR="00A63942" w:rsidRPr="0095032E">
        <w:rPr>
          <w:rFonts w:ascii="Times New Roman" w:hAnsi="Times New Roman" w:cs="Times New Roman"/>
          <w:sz w:val="28"/>
          <w:szCs w:val="28"/>
        </w:rPr>
        <w:t>6</w:t>
      </w:r>
      <w:r w:rsidRPr="0095032E">
        <w:rPr>
          <w:rFonts w:ascii="Times New Roman" w:hAnsi="Times New Roman" w:cs="Times New Roman"/>
          <w:sz w:val="28"/>
          <w:szCs w:val="28"/>
        </w:rPr>
        <w:t xml:space="preserve">. Элементы оборудования из древесины не должны иметь на поверхности дефектов обработки (заусенцев, </w:t>
      </w:r>
      <w:proofErr w:type="spellStart"/>
      <w:r w:rsidRPr="0095032E">
        <w:rPr>
          <w:rFonts w:ascii="Times New Roman" w:hAnsi="Times New Roman" w:cs="Times New Roman"/>
          <w:sz w:val="28"/>
          <w:szCs w:val="28"/>
        </w:rPr>
        <w:t>отщепов</w:t>
      </w:r>
      <w:proofErr w:type="spellEnd"/>
      <w:r w:rsidRPr="0095032E">
        <w:rPr>
          <w:rFonts w:ascii="Times New Roman" w:hAnsi="Times New Roman" w:cs="Times New Roman"/>
          <w:sz w:val="28"/>
          <w:szCs w:val="28"/>
        </w:rPr>
        <w:t>, сколов и т.п.). Не допускается наличие гниения основания деревянных опор и стоек.</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w:t>
      </w:r>
      <w:r w:rsidR="00A63942" w:rsidRPr="0095032E">
        <w:rPr>
          <w:rFonts w:ascii="Times New Roman" w:hAnsi="Times New Roman" w:cs="Times New Roman"/>
          <w:sz w:val="28"/>
          <w:szCs w:val="28"/>
        </w:rPr>
        <w:t>7</w:t>
      </w:r>
      <w:r w:rsidRPr="0095032E">
        <w:rPr>
          <w:rFonts w:ascii="Times New Roman" w:hAnsi="Times New Roman" w:cs="Times New Roman"/>
          <w:sz w:val="28"/>
          <w:szCs w:val="28"/>
        </w:rPr>
        <w:t>.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5D132F" w:rsidRPr="0095032E" w:rsidRDefault="00A6394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28</w:t>
      </w:r>
      <w:r w:rsidR="005D132F" w:rsidRPr="0095032E">
        <w:rPr>
          <w:rFonts w:ascii="Times New Roman" w:hAnsi="Times New Roman" w:cs="Times New Roman"/>
          <w:sz w:val="28"/>
          <w:szCs w:val="28"/>
        </w:rPr>
        <w:t>. Крепление элементов оборудования должно исключать возможность их демонтажа без применения инструментов.</w:t>
      </w:r>
    </w:p>
    <w:p w:rsidR="005D132F" w:rsidRPr="0095032E" w:rsidRDefault="00A6394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29</w:t>
      </w:r>
      <w:r w:rsidR="005D132F" w:rsidRPr="0095032E">
        <w:rPr>
          <w:rFonts w:ascii="Times New Roman" w:hAnsi="Times New Roman" w:cs="Times New Roman"/>
          <w:sz w:val="28"/>
          <w:szCs w:val="28"/>
        </w:rPr>
        <w:t>.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w:t>
      </w:r>
      <w:r w:rsidR="00A63942" w:rsidRPr="0095032E">
        <w:rPr>
          <w:rFonts w:ascii="Times New Roman" w:hAnsi="Times New Roman" w:cs="Times New Roman"/>
          <w:sz w:val="28"/>
          <w:szCs w:val="28"/>
        </w:rPr>
        <w:t>0</w:t>
      </w:r>
      <w:r w:rsidRPr="0095032E">
        <w:rPr>
          <w:rFonts w:ascii="Times New Roman" w:hAnsi="Times New Roman" w:cs="Times New Roman"/>
          <w:sz w:val="28"/>
          <w:szCs w:val="28"/>
        </w:rPr>
        <w:t>.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а) элементы фундамента должны располагаться на глубине не менее 400 мм от поверхности покрытия игровой площадки;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б) глубина от поверхности покрытия игровой площадки до верха фундамента конической формы должна быть не менее 200 мм;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 острые кромки фундамента должны быть закруглены. Радиус закругления - не менее 20 мм;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w:t>
      </w:r>
      <w:r w:rsidR="00A63942" w:rsidRPr="0095032E">
        <w:rPr>
          <w:rFonts w:ascii="Times New Roman" w:hAnsi="Times New Roman" w:cs="Times New Roman"/>
          <w:sz w:val="28"/>
          <w:szCs w:val="28"/>
        </w:rPr>
        <w:t>1</w:t>
      </w:r>
      <w:r w:rsidRPr="0095032E">
        <w:rPr>
          <w:rFonts w:ascii="Times New Roman" w:hAnsi="Times New Roman" w:cs="Times New Roman"/>
          <w:sz w:val="28"/>
          <w:szCs w:val="28"/>
        </w:rPr>
        <w:t>.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lastRenderedPageBreak/>
        <w:t>При чрезвычайной ситуации доступы должны обеспечить возможность детям покинуть оборудование.</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w:t>
      </w:r>
      <w:r w:rsidR="00A63942" w:rsidRPr="0095032E">
        <w:rPr>
          <w:rFonts w:ascii="Times New Roman" w:hAnsi="Times New Roman" w:cs="Times New Roman"/>
          <w:sz w:val="28"/>
          <w:szCs w:val="28"/>
        </w:rPr>
        <w:t>2</w:t>
      </w:r>
      <w:r w:rsidRPr="0095032E">
        <w:rPr>
          <w:rFonts w:ascii="Times New Roman" w:hAnsi="Times New Roman" w:cs="Times New Roman"/>
          <w:sz w:val="28"/>
          <w:szCs w:val="28"/>
        </w:rPr>
        <w:t>.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w:t>
      </w:r>
      <w:r w:rsidR="00A63942" w:rsidRPr="0095032E">
        <w:rPr>
          <w:rFonts w:ascii="Times New Roman" w:hAnsi="Times New Roman" w:cs="Times New Roman"/>
          <w:sz w:val="28"/>
          <w:szCs w:val="28"/>
        </w:rPr>
        <w:t>3</w:t>
      </w:r>
      <w:r w:rsidRPr="0095032E">
        <w:rPr>
          <w:rFonts w:ascii="Times New Roman" w:hAnsi="Times New Roman" w:cs="Times New Roman"/>
          <w:sz w:val="28"/>
          <w:szCs w:val="28"/>
        </w:rPr>
        <w:t xml:space="preserve">.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95032E">
        <w:rPr>
          <w:rFonts w:ascii="Times New Roman" w:hAnsi="Times New Roman" w:cs="Times New Roman"/>
          <w:sz w:val="28"/>
          <w:szCs w:val="28"/>
        </w:rPr>
        <w:t>застреваний</w:t>
      </w:r>
      <w:proofErr w:type="spellEnd"/>
      <w:r w:rsidRPr="0095032E">
        <w:rPr>
          <w:rFonts w:ascii="Times New Roman" w:hAnsi="Times New Roman" w:cs="Times New Roman"/>
          <w:sz w:val="28"/>
          <w:szCs w:val="28"/>
        </w:rPr>
        <w:t xml:space="preserve"> тела, частей тела или одежды ребенка.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w:t>
      </w:r>
      <w:r w:rsidR="00A63942" w:rsidRPr="0095032E">
        <w:rPr>
          <w:rFonts w:ascii="Times New Roman" w:hAnsi="Times New Roman" w:cs="Times New Roman"/>
          <w:sz w:val="28"/>
          <w:szCs w:val="28"/>
        </w:rPr>
        <w:t>4</w:t>
      </w:r>
      <w:r w:rsidRPr="0095032E">
        <w:rPr>
          <w:rFonts w:ascii="Times New Roman" w:hAnsi="Times New Roman" w:cs="Times New Roman"/>
          <w:sz w:val="28"/>
          <w:szCs w:val="28"/>
        </w:rPr>
        <w:t xml:space="preserve">. Для предупреждения травм при падении детей с оборудования площадки устанавливаются </w:t>
      </w:r>
      <w:proofErr w:type="spellStart"/>
      <w:r w:rsidRPr="0095032E">
        <w:rPr>
          <w:rFonts w:ascii="Times New Roman" w:hAnsi="Times New Roman" w:cs="Times New Roman"/>
          <w:sz w:val="28"/>
          <w:szCs w:val="28"/>
        </w:rPr>
        <w:t>ударопоглощающие</w:t>
      </w:r>
      <w:proofErr w:type="spellEnd"/>
      <w:r w:rsidRPr="0095032E">
        <w:rPr>
          <w:rFonts w:ascii="Times New Roman" w:hAnsi="Times New Roman" w:cs="Times New Roman"/>
          <w:sz w:val="28"/>
          <w:szCs w:val="28"/>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w:t>
      </w:r>
      <w:r w:rsidR="00A63942" w:rsidRPr="0095032E">
        <w:rPr>
          <w:rFonts w:ascii="Times New Roman" w:hAnsi="Times New Roman" w:cs="Times New Roman"/>
          <w:sz w:val="28"/>
          <w:szCs w:val="28"/>
        </w:rPr>
        <w:t>5</w:t>
      </w:r>
      <w:r w:rsidRPr="0095032E">
        <w:rPr>
          <w:rFonts w:ascii="Times New Roman" w:hAnsi="Times New Roman" w:cs="Times New Roman"/>
          <w:sz w:val="28"/>
          <w:szCs w:val="28"/>
        </w:rPr>
        <w:t>. Песок в песочнице должен соответствовать санитарно-эпидемиологическим требованиям.</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1</w:t>
      </w:r>
      <w:r w:rsidR="0045610F" w:rsidRPr="0095032E">
        <w:rPr>
          <w:rFonts w:ascii="Times New Roman" w:hAnsi="Times New Roman" w:cs="Times New Roman"/>
          <w:sz w:val="28"/>
          <w:szCs w:val="28"/>
        </w:rPr>
        <w:t>5</w:t>
      </w:r>
      <w:r w:rsidRPr="0095032E">
        <w:rPr>
          <w:rFonts w:ascii="Times New Roman" w:hAnsi="Times New Roman" w:cs="Times New Roman"/>
          <w:sz w:val="28"/>
          <w:szCs w:val="28"/>
        </w:rPr>
        <w:t>. Площадки отдыха</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Pr="0095032E">
        <w:rPr>
          <w:rFonts w:ascii="Times New Roman" w:hAnsi="Times New Roman" w:cs="Times New Roman"/>
          <w:sz w:val="28"/>
          <w:szCs w:val="28"/>
        </w:rPr>
        <w:t>отстойно</w:t>
      </w:r>
      <w:proofErr w:type="spellEnd"/>
      <w:r w:rsidRPr="0095032E">
        <w:rPr>
          <w:rFonts w:ascii="Times New Roman" w:hAnsi="Times New Roman" w:cs="Times New Roman"/>
          <w:sz w:val="28"/>
          <w:szCs w:val="28"/>
        </w:rPr>
        <w:t>-разворотных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lastRenderedPageBreak/>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4. </w:t>
      </w:r>
      <w:r w:rsidR="00A63942" w:rsidRPr="0095032E">
        <w:rPr>
          <w:rFonts w:ascii="Times New Roman" w:hAnsi="Times New Roman" w:cs="Times New Roman"/>
          <w:sz w:val="28"/>
          <w:szCs w:val="28"/>
        </w:rPr>
        <w:t>Необходимо</w:t>
      </w:r>
      <w:r w:rsidRPr="0095032E">
        <w:rPr>
          <w:rFonts w:ascii="Times New Roman" w:hAnsi="Times New Roman" w:cs="Times New Roman"/>
          <w:sz w:val="28"/>
          <w:szCs w:val="28"/>
        </w:rPr>
        <w:t xml:space="preserve"> применять </w:t>
      </w:r>
      <w:proofErr w:type="spellStart"/>
      <w:r w:rsidRPr="0095032E">
        <w:rPr>
          <w:rFonts w:ascii="Times New Roman" w:hAnsi="Times New Roman" w:cs="Times New Roman"/>
          <w:sz w:val="28"/>
          <w:szCs w:val="28"/>
        </w:rPr>
        <w:t>периметральное</w:t>
      </w:r>
      <w:proofErr w:type="spellEnd"/>
      <w:r w:rsidRPr="0095032E">
        <w:rPr>
          <w:rFonts w:ascii="Times New Roman" w:hAnsi="Times New Roman" w:cs="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95032E">
        <w:rPr>
          <w:rFonts w:ascii="Times New Roman" w:hAnsi="Times New Roman" w:cs="Times New Roman"/>
          <w:sz w:val="28"/>
          <w:szCs w:val="28"/>
        </w:rPr>
        <w:t>вытаптыванию</w:t>
      </w:r>
      <w:proofErr w:type="spellEnd"/>
      <w:r w:rsidRPr="0095032E">
        <w:rPr>
          <w:rFonts w:ascii="Times New Roman" w:hAnsi="Times New Roman" w:cs="Times New Roman"/>
          <w:sz w:val="28"/>
          <w:szCs w:val="28"/>
        </w:rPr>
        <w:t xml:space="preserve"> видов трав. Не допускается применение растений с ядовитыми плодами.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5. Функционирование осветительного оборудования обеспечивается в режиме освещения территории, на которой расположена площадка.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6. Минимальный размер площадки с установкой одного стола со скамьями для настольных игр устанавливается в пределах 12-</w:t>
      </w:r>
      <w:r w:rsidR="00A1309B" w:rsidRPr="0095032E">
        <w:rPr>
          <w:rFonts w:ascii="Times New Roman" w:hAnsi="Times New Roman" w:cs="Times New Roman"/>
          <w:sz w:val="28"/>
          <w:szCs w:val="28"/>
        </w:rPr>
        <w:t>20</w:t>
      </w:r>
      <w:r w:rsidRPr="0095032E">
        <w:rPr>
          <w:rFonts w:ascii="Times New Roman" w:hAnsi="Times New Roman" w:cs="Times New Roman"/>
          <w:sz w:val="28"/>
          <w:szCs w:val="28"/>
        </w:rPr>
        <w:t xml:space="preserve"> кв. м.</w:t>
      </w:r>
    </w:p>
    <w:p w:rsidR="00E519E3" w:rsidRPr="0095032E" w:rsidRDefault="00E519E3" w:rsidP="00A74D41">
      <w:pPr>
        <w:pStyle w:val="ConsPlusTitle"/>
        <w:ind w:firstLine="540"/>
        <w:jc w:val="both"/>
        <w:outlineLvl w:val="1"/>
        <w:rPr>
          <w:rFonts w:ascii="Times New Roman" w:hAnsi="Times New Roman" w:cs="Times New Roman"/>
          <w:sz w:val="28"/>
          <w:szCs w:val="28"/>
        </w:rPr>
      </w:pPr>
    </w:p>
    <w:p w:rsidR="00E519E3" w:rsidRPr="0095032E" w:rsidRDefault="00E519E3"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16 Дополнительные требования к спортивным площадкам.</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5.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lastRenderedPageBreak/>
        <w:t>Статья 1</w:t>
      </w:r>
      <w:r w:rsidR="0045610F" w:rsidRPr="0095032E">
        <w:rPr>
          <w:rFonts w:ascii="Times New Roman" w:hAnsi="Times New Roman" w:cs="Times New Roman"/>
          <w:sz w:val="28"/>
          <w:szCs w:val="28"/>
        </w:rPr>
        <w:t>7</w:t>
      </w:r>
      <w:r w:rsidRPr="0095032E">
        <w:rPr>
          <w:rFonts w:ascii="Times New Roman" w:hAnsi="Times New Roman" w:cs="Times New Roman"/>
          <w:sz w:val="28"/>
          <w:szCs w:val="28"/>
        </w:rPr>
        <w:t>. Контейнерные площадки</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1B257E">
      <w:pPr>
        <w:autoSpaceDE w:val="0"/>
        <w:autoSpaceDN w:val="0"/>
        <w:adjustRightInd w:val="0"/>
        <w:spacing w:after="0" w:line="240" w:lineRule="auto"/>
        <w:ind w:firstLine="567"/>
        <w:jc w:val="both"/>
        <w:rPr>
          <w:rFonts w:ascii="Times New Roman" w:hAnsi="Times New Roman" w:cs="Times New Roman"/>
          <w:sz w:val="28"/>
          <w:szCs w:val="28"/>
        </w:rPr>
      </w:pPr>
      <w:r w:rsidRPr="0095032E">
        <w:rPr>
          <w:rFonts w:ascii="Times New Roman" w:hAnsi="Times New Roman" w:cs="Times New Roman"/>
          <w:sz w:val="28"/>
          <w:szCs w:val="28"/>
        </w:rPr>
        <w:t>1.</w:t>
      </w:r>
      <w:r w:rsidR="001D5BD1" w:rsidRPr="0095032E">
        <w:rPr>
          <w:rFonts w:ascii="Times New Roman" w:hAnsi="Times New Roman" w:cs="Times New Roman"/>
          <w:sz w:val="28"/>
          <w:szCs w:val="28"/>
        </w:rPr>
        <w:t xml:space="preserve"> Контейнерные площадки и контейнеры для сбора мусора должны размещаться в соответствии с требованиями санитарных норм и правил.</w:t>
      </w:r>
      <w:r w:rsidR="0059137B" w:rsidRPr="0095032E">
        <w:rPr>
          <w:rFonts w:ascii="Times New Roman" w:hAnsi="Times New Roman" w:cs="Times New Roman"/>
          <w:sz w:val="28"/>
          <w:szCs w:val="28"/>
        </w:rPr>
        <w:t xml:space="preserve"> </w:t>
      </w:r>
      <w:r w:rsidR="001D5BD1" w:rsidRPr="0095032E">
        <w:rPr>
          <w:rFonts w:ascii="Times New Roman" w:hAnsi="Times New Roman" w:cs="Times New Roman"/>
          <w:sz w:val="28"/>
          <w:szCs w:val="28"/>
        </w:rPr>
        <w:t>Т</w:t>
      </w:r>
      <w:r w:rsidRPr="0095032E">
        <w:rPr>
          <w:rFonts w:ascii="Times New Roman" w:hAnsi="Times New Roman" w:cs="Times New Roman"/>
          <w:sz w:val="28"/>
          <w:szCs w:val="28"/>
        </w:rPr>
        <w:t xml:space="preserve">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x 12 м). Размещение площадок проектируется вне зоны видимости с транзитных транспортных и пешеходных коммуникаций, в стороне от уличных фасадов зданий. </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На территории жилого назначения площадки проектируются из расчета 0,03 кв. м на 1 жителя или 1 площадка на 6-8 подъездов жилых домов, имеющих мусоропроводы; если подъездов меньше - одну площадку при каждом доме.</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3. Обязательный перечень элементов благоустройства территории на площадке для установки </w:t>
      </w:r>
      <w:r w:rsidR="00F16E58" w:rsidRPr="0095032E">
        <w:rPr>
          <w:rFonts w:ascii="Times New Roman" w:hAnsi="Times New Roman" w:cs="Times New Roman"/>
          <w:sz w:val="28"/>
          <w:szCs w:val="28"/>
        </w:rPr>
        <w:t>контейнеров, бункеров</w:t>
      </w:r>
      <w:r w:rsidRPr="0095032E">
        <w:rPr>
          <w:rFonts w:ascii="Times New Roman" w:hAnsi="Times New Roman" w:cs="Times New Roman"/>
          <w:sz w:val="28"/>
          <w:szCs w:val="28"/>
        </w:rPr>
        <w:t xml:space="preserve"> включает: твердые виды покрытия; элементы сопряжения поверхности площадки с прилегающими территориями; контейнеры для сбора </w:t>
      </w:r>
      <w:r w:rsidR="008B4227" w:rsidRPr="0095032E">
        <w:rPr>
          <w:rFonts w:ascii="Times New Roman" w:hAnsi="Times New Roman" w:cs="Times New Roman"/>
          <w:sz w:val="28"/>
          <w:szCs w:val="28"/>
        </w:rPr>
        <w:t>мусора</w:t>
      </w:r>
      <w:r w:rsidRPr="0095032E">
        <w:rPr>
          <w:rFonts w:ascii="Times New Roman" w:hAnsi="Times New Roman" w:cs="Times New Roman"/>
          <w:sz w:val="28"/>
          <w:szCs w:val="28"/>
        </w:rPr>
        <w:t>, в том числе для сбора люминесцентных ламп, бытовых химических источников тока (батареек); осветительное оборудование.</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4.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5. Функционирование осветительного оборудования устанавливают в режиме освещения прилегающей территории с высотой опор не менее 3 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6. Озеленение площадки производится деревьями с высокой степенью </w:t>
      </w:r>
      <w:proofErr w:type="spellStart"/>
      <w:r w:rsidRPr="0095032E">
        <w:rPr>
          <w:rFonts w:ascii="Times New Roman" w:hAnsi="Times New Roman" w:cs="Times New Roman"/>
          <w:sz w:val="28"/>
          <w:szCs w:val="28"/>
        </w:rPr>
        <w:t>фитонцидности</w:t>
      </w:r>
      <w:proofErr w:type="spellEnd"/>
      <w:r w:rsidRPr="0095032E">
        <w:rPr>
          <w:rFonts w:ascii="Times New Roman" w:hAnsi="Times New Roman" w:cs="Times New Roman"/>
          <w:sz w:val="28"/>
          <w:szCs w:val="28"/>
        </w:rPr>
        <w:t xml:space="preserve">,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w:t>
      </w:r>
      <w:proofErr w:type="spellStart"/>
      <w:r w:rsidRPr="0095032E">
        <w:rPr>
          <w:rFonts w:ascii="Times New Roman" w:hAnsi="Times New Roman" w:cs="Times New Roman"/>
          <w:sz w:val="28"/>
          <w:szCs w:val="28"/>
        </w:rPr>
        <w:t>периметральной</w:t>
      </w:r>
      <w:proofErr w:type="spellEnd"/>
      <w:r w:rsidRPr="0095032E">
        <w:rPr>
          <w:rFonts w:ascii="Times New Roman" w:hAnsi="Times New Roman" w:cs="Times New Roman"/>
          <w:sz w:val="28"/>
          <w:szCs w:val="28"/>
        </w:rPr>
        <w:t xml:space="preserve"> живой изгороди в виде высоких кустарников без плодов и ягод.</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7.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w:t>
      </w:r>
    </w:p>
    <w:p w:rsidR="005D132F" w:rsidRPr="0095032E" w:rsidRDefault="005D132F" w:rsidP="00A74D41">
      <w:pPr>
        <w:autoSpaceDE w:val="0"/>
        <w:autoSpaceDN w:val="0"/>
        <w:adjustRightInd w:val="0"/>
        <w:spacing w:after="0" w:line="240" w:lineRule="auto"/>
        <w:ind w:firstLine="567"/>
        <w:jc w:val="both"/>
        <w:rPr>
          <w:rFonts w:ascii="Times New Roman" w:hAnsi="Times New Roman" w:cs="Times New Roman"/>
          <w:sz w:val="28"/>
          <w:szCs w:val="28"/>
        </w:rPr>
      </w:pPr>
      <w:r w:rsidRPr="0095032E">
        <w:rPr>
          <w:rFonts w:ascii="Times New Roman" w:hAnsi="Times New Roman" w:cs="Times New Roman"/>
          <w:sz w:val="28"/>
          <w:szCs w:val="28"/>
        </w:rPr>
        <w:t>8.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1</w:t>
      </w:r>
      <w:r w:rsidR="0045610F" w:rsidRPr="0095032E">
        <w:rPr>
          <w:rFonts w:ascii="Times New Roman" w:hAnsi="Times New Roman" w:cs="Times New Roman"/>
          <w:sz w:val="28"/>
          <w:szCs w:val="28"/>
        </w:rPr>
        <w:t>8</w:t>
      </w:r>
      <w:r w:rsidRPr="0095032E">
        <w:rPr>
          <w:rFonts w:ascii="Times New Roman" w:hAnsi="Times New Roman" w:cs="Times New Roman"/>
          <w:sz w:val="28"/>
          <w:szCs w:val="28"/>
        </w:rPr>
        <w:t>. Площадки для выгула животных</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lastRenderedPageBreak/>
        <w:t>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2. </w:t>
      </w:r>
      <w:r w:rsidR="00BB4878" w:rsidRPr="0095032E">
        <w:rPr>
          <w:rFonts w:ascii="Times New Roman" w:hAnsi="Times New Roman" w:cs="Times New Roman"/>
          <w:sz w:val="28"/>
          <w:szCs w:val="28"/>
        </w:rPr>
        <w:t xml:space="preserve">Проектирование и строительство площадок для выгула собак производится в установленном порядке с соблюдением, планировочных, санитарных </w:t>
      </w:r>
      <w:r w:rsidR="00BC0772" w:rsidRPr="0095032E">
        <w:rPr>
          <w:rFonts w:ascii="Times New Roman" w:hAnsi="Times New Roman" w:cs="Times New Roman"/>
          <w:sz w:val="28"/>
          <w:szCs w:val="28"/>
        </w:rPr>
        <w:t>и природоохранных норм.</w:t>
      </w:r>
      <w:r w:rsidRPr="0095032E">
        <w:rPr>
          <w:rFonts w:ascii="Times New Roman" w:hAnsi="Times New Roman" w:cs="Times New Roman"/>
          <w:sz w:val="28"/>
          <w:szCs w:val="28"/>
        </w:rPr>
        <w:t xml:space="preserve">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6. На территории площадки размещается информационный стенд с правилами пользования площадкой.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7. Озеленение проектируется из </w:t>
      </w:r>
      <w:proofErr w:type="spellStart"/>
      <w:r w:rsidRPr="0095032E">
        <w:rPr>
          <w:rFonts w:ascii="Times New Roman" w:hAnsi="Times New Roman" w:cs="Times New Roman"/>
          <w:sz w:val="28"/>
          <w:szCs w:val="28"/>
        </w:rPr>
        <w:t>периметральных</w:t>
      </w:r>
      <w:proofErr w:type="spellEnd"/>
      <w:r w:rsidRPr="0095032E">
        <w:rPr>
          <w:rFonts w:ascii="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1</w:t>
      </w:r>
      <w:r w:rsidR="0045610F" w:rsidRPr="0095032E">
        <w:rPr>
          <w:rFonts w:ascii="Times New Roman" w:hAnsi="Times New Roman" w:cs="Times New Roman"/>
          <w:sz w:val="28"/>
          <w:szCs w:val="28"/>
        </w:rPr>
        <w:t>9</w:t>
      </w:r>
      <w:r w:rsidRPr="0095032E">
        <w:rPr>
          <w:rFonts w:ascii="Times New Roman" w:hAnsi="Times New Roman" w:cs="Times New Roman"/>
          <w:sz w:val="28"/>
          <w:szCs w:val="28"/>
        </w:rPr>
        <w:t>. Площадки для дрессировки собак</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 Площадки для дрессировки собак размещаются на удалении от застройки жилого и общественного назначения не менее чем на 50 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w:t>
      </w:r>
      <w:r w:rsidRPr="0095032E">
        <w:rPr>
          <w:rFonts w:ascii="Times New Roman" w:hAnsi="Times New Roman" w:cs="Times New Roman"/>
          <w:sz w:val="28"/>
          <w:szCs w:val="28"/>
        </w:rPr>
        <w:lastRenderedPageBreak/>
        <w:t>покидать площадку или причинять себе травму.</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 xml:space="preserve">Статья </w:t>
      </w:r>
      <w:r w:rsidR="0045610F" w:rsidRPr="0095032E">
        <w:rPr>
          <w:rFonts w:ascii="Times New Roman" w:hAnsi="Times New Roman" w:cs="Times New Roman"/>
          <w:sz w:val="28"/>
          <w:szCs w:val="28"/>
        </w:rPr>
        <w:t>20</w:t>
      </w:r>
      <w:r w:rsidRPr="0095032E">
        <w:rPr>
          <w:rFonts w:ascii="Times New Roman" w:hAnsi="Times New Roman" w:cs="Times New Roman"/>
          <w:sz w:val="28"/>
          <w:szCs w:val="28"/>
        </w:rPr>
        <w:t xml:space="preserve">. Площадки автостоянок, размещение и хранение транспортных средств на территории </w:t>
      </w:r>
      <w:r w:rsidR="00937F8E" w:rsidRPr="0095032E">
        <w:rPr>
          <w:rFonts w:ascii="Times New Roman" w:hAnsi="Times New Roman" w:cs="Times New Roman"/>
          <w:sz w:val="28"/>
          <w:szCs w:val="28"/>
        </w:rPr>
        <w:t xml:space="preserve">городского округа город </w:t>
      </w:r>
      <w:r w:rsidR="00740048" w:rsidRPr="0095032E">
        <w:rPr>
          <w:rFonts w:ascii="Times New Roman" w:hAnsi="Times New Roman" w:cs="Times New Roman"/>
          <w:sz w:val="28"/>
          <w:szCs w:val="28"/>
        </w:rPr>
        <w:t>Стерлитамак</w:t>
      </w:r>
      <w:r w:rsidR="007F360B" w:rsidRPr="0095032E">
        <w:rPr>
          <w:rFonts w:ascii="Times New Roman" w:hAnsi="Times New Roman" w:cs="Times New Roman"/>
          <w:sz w:val="28"/>
          <w:szCs w:val="28"/>
        </w:rPr>
        <w:t xml:space="preserve"> Республики Башкортостан.</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95032E">
        <w:rPr>
          <w:rFonts w:ascii="Times New Roman" w:hAnsi="Times New Roman" w:cs="Times New Roman"/>
          <w:sz w:val="28"/>
          <w:szCs w:val="28"/>
        </w:rPr>
        <w:t>приобъектные</w:t>
      </w:r>
      <w:proofErr w:type="spellEnd"/>
      <w:r w:rsidRPr="0095032E">
        <w:rPr>
          <w:rFonts w:ascii="Times New Roman" w:hAnsi="Times New Roman" w:cs="Times New Roman"/>
          <w:sz w:val="28"/>
          <w:szCs w:val="28"/>
        </w:rPr>
        <w:t xml:space="preserve"> (у объекта или группы объектов); прочие (грузовые, перехватывающие и др.).</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При проектировании, реконструкции площадок автостоянок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Сопряжение покрытия площадки с проездом выполняется в одном уровне без укладки бортового камня.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Разделительные элементы на площадках могут быть выполнены в виде разметки (белых полос), озелененных полос (газонов), мобильного озеленения.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w:t>
      </w:r>
      <w:r w:rsidR="00FC4B78" w:rsidRPr="0095032E">
        <w:rPr>
          <w:rFonts w:ascii="Times New Roman" w:hAnsi="Times New Roman" w:cs="Times New Roman"/>
          <w:sz w:val="28"/>
          <w:szCs w:val="28"/>
        </w:rPr>
        <w:t>, владельцы</w:t>
      </w:r>
      <w:r w:rsidR="003A45D0" w:rsidRPr="0095032E">
        <w:rPr>
          <w:rFonts w:ascii="Times New Roman" w:hAnsi="Times New Roman" w:cs="Times New Roman"/>
          <w:sz w:val="28"/>
          <w:szCs w:val="28"/>
        </w:rPr>
        <w:t>,</w:t>
      </w:r>
      <w:r w:rsidR="00FC4B78" w:rsidRPr="0095032E">
        <w:rPr>
          <w:rFonts w:ascii="Times New Roman" w:hAnsi="Times New Roman" w:cs="Times New Roman"/>
          <w:sz w:val="28"/>
          <w:szCs w:val="28"/>
        </w:rPr>
        <w:t xml:space="preserve"> пользователи</w:t>
      </w:r>
      <w:r w:rsidR="003A45D0" w:rsidRPr="0095032E">
        <w:rPr>
          <w:rFonts w:ascii="Times New Roman" w:hAnsi="Times New Roman" w:cs="Times New Roman"/>
          <w:sz w:val="28"/>
          <w:szCs w:val="28"/>
        </w:rPr>
        <w:t>, арендаторы</w:t>
      </w:r>
      <w:r w:rsidRPr="0095032E">
        <w:rPr>
          <w:rFonts w:ascii="Times New Roman" w:hAnsi="Times New Roman" w:cs="Times New Roman"/>
          <w:sz w:val="28"/>
          <w:szCs w:val="28"/>
        </w:rPr>
        <w:t xml:space="preserve">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
    <w:p w:rsidR="0057681D"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E73819" w:rsidRPr="0095032E" w:rsidRDefault="00D52DC0"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lastRenderedPageBreak/>
        <w:t xml:space="preserve">5. </w:t>
      </w:r>
      <w:r w:rsidR="005D132F" w:rsidRPr="0095032E">
        <w:rPr>
          <w:rFonts w:ascii="Times New Roman" w:hAnsi="Times New Roman" w:cs="Times New Roman"/>
          <w:sz w:val="28"/>
          <w:szCs w:val="28"/>
        </w:rPr>
        <w:t xml:space="preserve">При обнаружении брошенных, разукомплектованных транспортных средств, </w:t>
      </w:r>
      <w:r w:rsidR="004E7E9F" w:rsidRPr="0095032E">
        <w:rPr>
          <w:rFonts w:ascii="Times New Roman" w:hAnsi="Times New Roman" w:cs="Times New Roman"/>
          <w:sz w:val="28"/>
          <w:szCs w:val="28"/>
        </w:rPr>
        <w:t>уполномоченные органы</w:t>
      </w:r>
      <w:r w:rsidR="00A63942" w:rsidRPr="0095032E">
        <w:rPr>
          <w:rFonts w:ascii="Times New Roman" w:hAnsi="Times New Roman" w:cs="Times New Roman"/>
          <w:sz w:val="28"/>
          <w:szCs w:val="28"/>
        </w:rPr>
        <w:t xml:space="preserve"> </w:t>
      </w:r>
      <w:r w:rsidR="00E73819" w:rsidRPr="0095032E">
        <w:rPr>
          <w:rFonts w:ascii="Times New Roman" w:hAnsi="Times New Roman" w:cs="Times New Roman"/>
          <w:sz w:val="28"/>
          <w:szCs w:val="28"/>
        </w:rPr>
        <w:t xml:space="preserve">организуют осуществление мероприятий в соответствии с </w:t>
      </w:r>
      <w:hyperlink r:id="rId17" w:history="1">
        <w:r w:rsidR="00E73819" w:rsidRPr="0095032E">
          <w:rPr>
            <w:rFonts w:ascii="Times New Roman" w:hAnsi="Times New Roman" w:cs="Times New Roman"/>
            <w:sz w:val="28"/>
            <w:szCs w:val="28"/>
          </w:rPr>
          <w:t>Порядк</w:t>
        </w:r>
      </w:hyperlink>
      <w:r w:rsidR="00E73819" w:rsidRPr="0095032E">
        <w:rPr>
          <w:rFonts w:ascii="Times New Roman" w:hAnsi="Times New Roman" w:cs="Times New Roman"/>
          <w:sz w:val="28"/>
          <w:szCs w:val="28"/>
        </w:rPr>
        <w:t xml:space="preserve">ом выявления, признания бесхозяйными брошенных транспортных средств, их вывоза (эвакуации) </w:t>
      </w:r>
      <w:r w:rsidR="00A63942" w:rsidRPr="0095032E">
        <w:rPr>
          <w:rFonts w:ascii="Times New Roman" w:hAnsi="Times New Roman" w:cs="Times New Roman"/>
          <w:sz w:val="28"/>
          <w:szCs w:val="28"/>
        </w:rPr>
        <w:t>с территории</w:t>
      </w:r>
      <w:r w:rsidR="00E73819" w:rsidRPr="0095032E">
        <w:rPr>
          <w:rFonts w:ascii="Times New Roman" w:hAnsi="Times New Roman" w:cs="Times New Roman"/>
          <w:sz w:val="28"/>
          <w:szCs w:val="28"/>
        </w:rPr>
        <w:t>, утвержденным</w:t>
      </w:r>
      <w:r w:rsidR="00A63942" w:rsidRPr="0095032E">
        <w:rPr>
          <w:rFonts w:ascii="Times New Roman" w:hAnsi="Times New Roman" w:cs="Times New Roman"/>
          <w:sz w:val="28"/>
          <w:szCs w:val="28"/>
        </w:rPr>
        <w:t xml:space="preserve"> постановлением</w:t>
      </w:r>
      <w:r w:rsidR="00E73819" w:rsidRPr="0095032E">
        <w:rPr>
          <w:rFonts w:ascii="Times New Roman" w:hAnsi="Times New Roman" w:cs="Times New Roman"/>
          <w:sz w:val="28"/>
          <w:szCs w:val="28"/>
        </w:rPr>
        <w:t xml:space="preserve"> А</w:t>
      </w:r>
      <w:r w:rsidR="000569A9" w:rsidRPr="0095032E">
        <w:rPr>
          <w:rFonts w:ascii="Times New Roman" w:hAnsi="Times New Roman" w:cs="Times New Roman"/>
          <w:sz w:val="28"/>
          <w:szCs w:val="28"/>
        </w:rPr>
        <w:t>дми</w:t>
      </w:r>
      <w:r w:rsidR="00937F8E" w:rsidRPr="0095032E">
        <w:rPr>
          <w:rFonts w:ascii="Times New Roman" w:hAnsi="Times New Roman" w:cs="Times New Roman"/>
          <w:sz w:val="28"/>
          <w:szCs w:val="28"/>
        </w:rPr>
        <w:t xml:space="preserve">нистрацией  городского округа город </w:t>
      </w:r>
      <w:r w:rsidR="000569A9" w:rsidRPr="0095032E">
        <w:rPr>
          <w:rFonts w:ascii="Times New Roman" w:hAnsi="Times New Roman" w:cs="Times New Roman"/>
          <w:sz w:val="28"/>
          <w:szCs w:val="28"/>
        </w:rPr>
        <w:t>Стерлитамак</w:t>
      </w:r>
      <w:r w:rsidR="00E73819" w:rsidRPr="0095032E">
        <w:rPr>
          <w:rFonts w:ascii="Times New Roman" w:hAnsi="Times New Roman" w:cs="Times New Roman"/>
          <w:sz w:val="28"/>
          <w:szCs w:val="28"/>
        </w:rPr>
        <w:t xml:space="preserve"> Республики Башкортостан.</w:t>
      </w:r>
    </w:p>
    <w:p w:rsidR="005D132F" w:rsidRPr="0095032E" w:rsidRDefault="0057681D"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6</w:t>
      </w:r>
      <w:r w:rsidR="005D132F" w:rsidRPr="0095032E">
        <w:rPr>
          <w:rFonts w:ascii="Times New Roman" w:hAnsi="Times New Roman" w:cs="Times New Roman"/>
          <w:sz w:val="28"/>
          <w:szCs w:val="28"/>
        </w:rPr>
        <w:t>.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 xml:space="preserve">Статья </w:t>
      </w:r>
      <w:r w:rsidR="0045610F" w:rsidRPr="0095032E">
        <w:rPr>
          <w:rFonts w:ascii="Times New Roman" w:hAnsi="Times New Roman" w:cs="Times New Roman"/>
          <w:sz w:val="28"/>
          <w:szCs w:val="28"/>
        </w:rPr>
        <w:t>21</w:t>
      </w:r>
      <w:r w:rsidRPr="0095032E">
        <w:rPr>
          <w:rFonts w:ascii="Times New Roman" w:hAnsi="Times New Roman" w:cs="Times New Roman"/>
          <w:sz w:val="28"/>
          <w:szCs w:val="28"/>
        </w:rPr>
        <w:t>. Основные требования по организации освещения</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 Освещение улиц, дорог и площадей территорий муниципальных образований выполняется в соответствии с нормативными правовыми актами </w:t>
      </w:r>
      <w:r w:rsidR="00D52DB2" w:rsidRPr="0095032E">
        <w:rPr>
          <w:rFonts w:ascii="Times New Roman" w:hAnsi="Times New Roman" w:cs="Times New Roman"/>
          <w:sz w:val="28"/>
          <w:szCs w:val="28"/>
        </w:rPr>
        <w:t xml:space="preserve">Российской Федерации, </w:t>
      </w:r>
      <w:r w:rsidR="008A48A0" w:rsidRPr="0095032E">
        <w:rPr>
          <w:rFonts w:ascii="Times New Roman" w:hAnsi="Times New Roman" w:cs="Times New Roman"/>
          <w:sz w:val="28"/>
          <w:szCs w:val="28"/>
        </w:rPr>
        <w:t>Республики Башкортостан</w:t>
      </w:r>
      <w:r w:rsidR="009922A0" w:rsidRPr="0095032E">
        <w:rPr>
          <w:rFonts w:ascii="Times New Roman" w:hAnsi="Times New Roman" w:cs="Times New Roman"/>
          <w:sz w:val="28"/>
          <w:szCs w:val="28"/>
        </w:rPr>
        <w:t xml:space="preserve"> и настоящими Правилами благоустройства</w:t>
      </w:r>
      <w:r w:rsidRPr="0095032E">
        <w:rPr>
          <w:rFonts w:ascii="Times New Roman" w:hAnsi="Times New Roman" w:cs="Times New Roman"/>
          <w:sz w:val="28"/>
          <w:szCs w:val="28"/>
        </w:rPr>
        <w:t>, устанавливающими требования к организации наружного освещения.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Освещение улиц, дорог и площадей территорий муниципальных образований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4. Опоры на аллеях и пешеходных дорогах должны располагаться вне пешеходной части.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7. Включение и отключение объектов наружного освещения должно осуществляться их владельцами в соответствии с утвержденным графиком, согласованным с </w:t>
      </w:r>
      <w:r w:rsidR="000B0F00" w:rsidRPr="0095032E">
        <w:rPr>
          <w:rFonts w:ascii="Times New Roman" w:hAnsi="Times New Roman" w:cs="Times New Roman"/>
          <w:sz w:val="28"/>
          <w:szCs w:val="28"/>
        </w:rPr>
        <w:t>уполномоченным органом</w:t>
      </w:r>
      <w:r w:rsidRPr="0095032E">
        <w:rPr>
          <w:rFonts w:ascii="Times New Roman" w:hAnsi="Times New Roman" w:cs="Times New Roman"/>
          <w:sz w:val="28"/>
          <w:szCs w:val="28"/>
        </w:rPr>
        <w:t>, а установок световой информации - по решению правообладателей.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lastRenderedPageBreak/>
        <w:t>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2</w:t>
      </w:r>
      <w:r w:rsidR="0045610F" w:rsidRPr="0095032E">
        <w:rPr>
          <w:rFonts w:ascii="Times New Roman" w:hAnsi="Times New Roman" w:cs="Times New Roman"/>
          <w:sz w:val="28"/>
          <w:szCs w:val="28"/>
        </w:rPr>
        <w:t>2</w:t>
      </w:r>
      <w:r w:rsidRPr="0095032E">
        <w:rPr>
          <w:rFonts w:ascii="Times New Roman" w:hAnsi="Times New Roman" w:cs="Times New Roman"/>
          <w:sz w:val="28"/>
          <w:szCs w:val="28"/>
        </w:rPr>
        <w:t>. Архитектурно-художественное освещение</w:t>
      </w:r>
      <w:r w:rsidR="005504CF" w:rsidRPr="0095032E">
        <w:rPr>
          <w:rFonts w:ascii="Times New Roman" w:hAnsi="Times New Roman" w:cs="Times New Roman"/>
          <w:sz w:val="28"/>
          <w:szCs w:val="28"/>
        </w:rPr>
        <w:t>, праздничное оформление</w:t>
      </w:r>
      <w:r w:rsidR="00543E4A" w:rsidRPr="0095032E">
        <w:rPr>
          <w:rFonts w:ascii="Times New Roman" w:hAnsi="Times New Roman" w:cs="Times New Roman"/>
          <w:sz w:val="28"/>
          <w:szCs w:val="28"/>
        </w:rPr>
        <w:t xml:space="preserve">. </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0569A9"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 На территории </w:t>
      </w:r>
      <w:r w:rsidR="00937F8E" w:rsidRPr="0095032E">
        <w:rPr>
          <w:rFonts w:ascii="Times New Roman" w:hAnsi="Times New Roman" w:cs="Times New Roman"/>
          <w:sz w:val="28"/>
          <w:szCs w:val="28"/>
        </w:rPr>
        <w:t xml:space="preserve">городского округа город </w:t>
      </w:r>
      <w:r w:rsidRPr="0095032E">
        <w:rPr>
          <w:rFonts w:ascii="Times New Roman" w:hAnsi="Times New Roman" w:cs="Times New Roman"/>
          <w:sz w:val="28"/>
          <w:szCs w:val="28"/>
        </w:rPr>
        <w:t>Стерлитамак</w:t>
      </w:r>
      <w:r w:rsidR="0059137B" w:rsidRPr="0095032E">
        <w:rPr>
          <w:rFonts w:ascii="Times New Roman" w:hAnsi="Times New Roman" w:cs="Times New Roman"/>
          <w:sz w:val="28"/>
          <w:szCs w:val="28"/>
        </w:rPr>
        <w:t xml:space="preserve"> </w:t>
      </w:r>
      <w:r w:rsidR="007F360B" w:rsidRPr="0095032E">
        <w:rPr>
          <w:rFonts w:ascii="Times New Roman" w:hAnsi="Times New Roman" w:cs="Times New Roman"/>
          <w:sz w:val="28"/>
          <w:szCs w:val="28"/>
        </w:rPr>
        <w:t xml:space="preserve">Республики Башкортостан </w:t>
      </w:r>
      <w:r w:rsidR="005D132F" w:rsidRPr="0095032E">
        <w:rPr>
          <w:rFonts w:ascii="Times New Roman" w:hAnsi="Times New Roman" w:cs="Times New Roman"/>
          <w:sz w:val="28"/>
          <w:szCs w:val="28"/>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утвержденной в установленном порядке концепцией и проектной документацией.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2</w:t>
      </w:r>
      <w:r w:rsidR="0045610F" w:rsidRPr="0095032E">
        <w:rPr>
          <w:rFonts w:ascii="Times New Roman" w:hAnsi="Times New Roman" w:cs="Times New Roman"/>
          <w:sz w:val="28"/>
          <w:szCs w:val="28"/>
        </w:rPr>
        <w:t>3</w:t>
      </w:r>
      <w:r w:rsidRPr="0095032E">
        <w:rPr>
          <w:rFonts w:ascii="Times New Roman" w:hAnsi="Times New Roman" w:cs="Times New Roman"/>
          <w:sz w:val="28"/>
          <w:szCs w:val="28"/>
        </w:rPr>
        <w:t>. Источники света</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 В стационарных установках освещения применяются </w:t>
      </w:r>
      <w:proofErr w:type="spellStart"/>
      <w:r w:rsidRPr="0095032E">
        <w:rPr>
          <w:rFonts w:ascii="Times New Roman" w:hAnsi="Times New Roman" w:cs="Times New Roman"/>
          <w:sz w:val="28"/>
          <w:szCs w:val="28"/>
        </w:rPr>
        <w:t>энергоэффективные</w:t>
      </w:r>
      <w:proofErr w:type="spellEnd"/>
      <w:r w:rsidRPr="0095032E">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Российской Федерации.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282C8B">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2</w:t>
      </w:r>
      <w:r w:rsidR="0045610F" w:rsidRPr="0095032E">
        <w:rPr>
          <w:rFonts w:ascii="Times New Roman" w:hAnsi="Times New Roman" w:cs="Times New Roman"/>
          <w:sz w:val="28"/>
          <w:szCs w:val="28"/>
        </w:rPr>
        <w:t>4</w:t>
      </w:r>
      <w:r w:rsidRPr="0095032E">
        <w:rPr>
          <w:rFonts w:ascii="Times New Roman" w:hAnsi="Times New Roman" w:cs="Times New Roman"/>
          <w:sz w:val="28"/>
          <w:szCs w:val="28"/>
        </w:rPr>
        <w:t>. Общие требования к установке средств размещения информации и рекламы</w:t>
      </w:r>
    </w:p>
    <w:p w:rsidR="005D132F" w:rsidRPr="0095032E" w:rsidRDefault="005D132F" w:rsidP="00282C8B">
      <w:pPr>
        <w:pStyle w:val="ConsPlusNormal"/>
        <w:jc w:val="both"/>
        <w:rPr>
          <w:rFonts w:ascii="Times New Roman" w:hAnsi="Times New Roman" w:cs="Times New Roman"/>
          <w:sz w:val="28"/>
          <w:szCs w:val="28"/>
        </w:rPr>
      </w:pPr>
    </w:p>
    <w:p w:rsidR="001377C1" w:rsidRDefault="001377C1" w:rsidP="00282C8B">
      <w:pPr>
        <w:shd w:val="clear" w:color="auto" w:fill="FFFFFF" w:themeFill="background1"/>
        <w:spacing w:after="0" w:line="240" w:lineRule="auto"/>
        <w:ind w:firstLine="680"/>
        <w:jc w:val="both"/>
        <w:rPr>
          <w:rFonts w:ascii="Times New Roman" w:hAnsi="Times New Roman" w:cs="Times New Roman"/>
          <w:sz w:val="28"/>
          <w:szCs w:val="28"/>
        </w:rPr>
      </w:pPr>
      <w:r w:rsidRPr="0095032E">
        <w:rPr>
          <w:rFonts w:ascii="Times New Roman" w:hAnsi="Times New Roman" w:cs="Times New Roman"/>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842D6E" w:rsidRPr="0095032E" w:rsidRDefault="00842D6E" w:rsidP="00282C8B">
      <w:pPr>
        <w:shd w:val="clear" w:color="auto" w:fill="FFFFFF" w:themeFill="background1"/>
        <w:spacing w:after="0" w:line="240" w:lineRule="auto"/>
        <w:ind w:firstLine="680"/>
        <w:jc w:val="both"/>
        <w:rPr>
          <w:rFonts w:ascii="Times New Roman" w:hAnsi="Times New Roman" w:cs="Times New Roman"/>
          <w:sz w:val="28"/>
          <w:szCs w:val="28"/>
        </w:rPr>
      </w:pPr>
    </w:p>
    <w:p w:rsidR="001377C1" w:rsidRPr="00282C8B" w:rsidRDefault="001377C1" w:rsidP="00282C8B">
      <w:pPr>
        <w:spacing w:after="0" w:line="240" w:lineRule="auto"/>
        <w:ind w:firstLine="680"/>
        <w:jc w:val="both"/>
        <w:rPr>
          <w:rFonts w:ascii="Times New Roman" w:eastAsia="Times New Roman" w:hAnsi="Times New Roman" w:cs="Times New Roman"/>
          <w:bCs/>
          <w:sz w:val="28"/>
          <w:szCs w:val="28"/>
          <w:lang w:eastAsia="ru-RU"/>
        </w:rPr>
      </w:pPr>
      <w:r w:rsidRPr="00282C8B">
        <w:rPr>
          <w:rFonts w:ascii="Times New Roman" w:eastAsia="Times New Roman" w:hAnsi="Times New Roman" w:cs="Times New Roman"/>
          <w:bCs/>
          <w:sz w:val="28"/>
          <w:szCs w:val="28"/>
          <w:lang w:eastAsia="ru-RU"/>
        </w:rPr>
        <w:t xml:space="preserve">24.1. </w:t>
      </w:r>
      <w:r w:rsidRPr="00282C8B">
        <w:rPr>
          <w:rFonts w:ascii="Times New Roman" w:eastAsia="Times New Roman" w:hAnsi="Times New Roman" w:cs="Times New Roman"/>
          <w:sz w:val="28"/>
          <w:szCs w:val="28"/>
          <w:lang w:eastAsia="ru-RU"/>
        </w:rPr>
        <w:t>Информационные конструкции городского округа город Стер</w:t>
      </w:r>
      <w:r w:rsidR="00842D6E">
        <w:rPr>
          <w:rFonts w:ascii="Times New Roman" w:eastAsia="Times New Roman" w:hAnsi="Times New Roman" w:cs="Times New Roman"/>
          <w:sz w:val="28"/>
          <w:szCs w:val="28"/>
          <w:lang w:eastAsia="ru-RU"/>
        </w:rPr>
        <w:t>литамак Республики Башкортостан</w:t>
      </w:r>
    </w:p>
    <w:p w:rsidR="001377C1" w:rsidRPr="00282C8B" w:rsidRDefault="001377C1" w:rsidP="00282C8B">
      <w:pPr>
        <w:spacing w:after="0" w:line="240" w:lineRule="auto"/>
        <w:ind w:firstLine="680"/>
        <w:jc w:val="both"/>
        <w:rPr>
          <w:rFonts w:ascii="Times New Roman" w:eastAsia="Times New Roman" w:hAnsi="Times New Roman" w:cs="Times New Roman"/>
          <w:bCs/>
          <w:sz w:val="28"/>
          <w:szCs w:val="28"/>
          <w:lang w:eastAsia="ru-RU"/>
        </w:rPr>
      </w:pPr>
    </w:p>
    <w:p w:rsidR="001377C1" w:rsidRPr="00282C8B" w:rsidRDefault="001377C1" w:rsidP="00282C8B">
      <w:pPr>
        <w:spacing w:after="0" w:line="240" w:lineRule="auto"/>
        <w:ind w:firstLine="680"/>
        <w:jc w:val="both"/>
        <w:rPr>
          <w:rFonts w:ascii="Times New Roman" w:eastAsia="Times New Roman" w:hAnsi="Times New Roman" w:cs="Times New Roman"/>
          <w:bCs/>
          <w:sz w:val="28"/>
          <w:szCs w:val="28"/>
          <w:lang w:eastAsia="ru-RU"/>
        </w:rPr>
      </w:pPr>
      <w:r w:rsidRPr="00282C8B">
        <w:rPr>
          <w:rFonts w:ascii="Times New Roman" w:eastAsia="Times New Roman" w:hAnsi="Times New Roman" w:cs="Times New Roman"/>
          <w:bCs/>
          <w:sz w:val="28"/>
          <w:szCs w:val="28"/>
          <w:lang w:eastAsia="ru-RU"/>
        </w:rPr>
        <w:t>24.1.1. Общие положения</w:t>
      </w:r>
    </w:p>
    <w:p w:rsidR="001377C1" w:rsidRPr="00282C8B" w:rsidRDefault="001377C1" w:rsidP="00282C8B">
      <w:pPr>
        <w:spacing w:after="0" w:line="240" w:lineRule="auto"/>
        <w:ind w:firstLine="680"/>
        <w:jc w:val="both"/>
        <w:rPr>
          <w:rFonts w:ascii="Times New Roman" w:eastAsia="Times New Roman" w:hAnsi="Times New Roman" w:cs="Times New Roman"/>
          <w:bCs/>
          <w:sz w:val="28"/>
          <w:szCs w:val="28"/>
          <w:lang w:eastAsia="ru-RU"/>
        </w:rPr>
      </w:pPr>
    </w:p>
    <w:p w:rsidR="001377C1" w:rsidRPr="00282C8B" w:rsidRDefault="001377C1" w:rsidP="00282C8B">
      <w:pPr>
        <w:spacing w:after="0" w:line="240" w:lineRule="auto"/>
        <w:ind w:firstLine="680"/>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sz w:val="28"/>
          <w:szCs w:val="28"/>
          <w:lang w:eastAsia="ru-RU"/>
        </w:rPr>
        <w:t>Настоящие Правила определяют виды информационных конструкций, размещаемых в городском округе город Стерлитамак</w:t>
      </w:r>
      <w:r w:rsidRPr="00282C8B">
        <w:rPr>
          <w:rFonts w:ascii="Times New Roman" w:hAnsi="Times New Roman" w:cs="Times New Roman"/>
          <w:bCs/>
          <w:sz w:val="28"/>
          <w:szCs w:val="28"/>
        </w:rPr>
        <w:t xml:space="preserve"> Республики Башкортостан</w:t>
      </w:r>
      <w:r w:rsidRPr="00282C8B">
        <w:rPr>
          <w:rFonts w:ascii="Times New Roman" w:eastAsia="Times New Roman" w:hAnsi="Times New Roman" w:cs="Times New Roman"/>
          <w:sz w:val="28"/>
          <w:szCs w:val="28"/>
          <w:lang w:eastAsia="ru-RU"/>
        </w:rPr>
        <w:t xml:space="preserve">, устанавливают требования к указанным информационным конструкциям, их размещению и содержанию. Неотъемлемой составной частью настоящих Правил является графические приложения № </w:t>
      </w:r>
      <w:r w:rsidR="003F3BE2" w:rsidRPr="00282C8B">
        <w:rPr>
          <w:rFonts w:ascii="Times New Roman" w:eastAsia="Times New Roman" w:hAnsi="Times New Roman" w:cs="Times New Roman"/>
          <w:sz w:val="28"/>
          <w:szCs w:val="28"/>
          <w:lang w:eastAsia="ru-RU"/>
        </w:rPr>
        <w:t>1</w:t>
      </w:r>
      <w:r w:rsidRPr="00282C8B">
        <w:rPr>
          <w:rFonts w:ascii="Times New Roman" w:eastAsia="Times New Roman" w:hAnsi="Times New Roman" w:cs="Times New Roman"/>
          <w:sz w:val="28"/>
          <w:szCs w:val="28"/>
          <w:lang w:eastAsia="ru-RU"/>
        </w:rPr>
        <w:t xml:space="preserve"> рис. 1-17к Правилам (содержащие требования к размещению информационных конструкций).</w:t>
      </w:r>
    </w:p>
    <w:p w:rsidR="001377C1" w:rsidRPr="00282C8B" w:rsidRDefault="001377C1" w:rsidP="00282C8B">
      <w:pPr>
        <w:spacing w:after="0" w:line="240" w:lineRule="auto"/>
        <w:ind w:firstLine="680"/>
        <w:jc w:val="both"/>
        <w:rPr>
          <w:rFonts w:ascii="Times New Roman" w:eastAsia="Times New Roman" w:hAnsi="Times New Roman" w:cs="Times New Roman"/>
          <w:i/>
          <w:sz w:val="28"/>
          <w:szCs w:val="28"/>
          <w:lang w:eastAsia="ru-RU"/>
        </w:rPr>
      </w:pPr>
      <w:r w:rsidRPr="00282C8B">
        <w:rPr>
          <w:rFonts w:ascii="Times New Roman" w:eastAsia="Times New Roman" w:hAnsi="Times New Roman" w:cs="Times New Roman"/>
          <w:sz w:val="28"/>
          <w:szCs w:val="28"/>
          <w:lang w:eastAsia="ru-RU"/>
        </w:rPr>
        <w:t>Информационная конструкция - элемент благоустройства, выполняющий функцию информирования населения города Стерлитамак и соответствующий требованиям, установленным действующим законодательством и настоящими Правилами.</w:t>
      </w:r>
      <w:r w:rsidRPr="00282C8B">
        <w:rPr>
          <w:rFonts w:ascii="Times New Roman" w:eastAsia="Times New Roman" w:hAnsi="Times New Roman" w:cs="Times New Roman"/>
          <w:sz w:val="28"/>
          <w:szCs w:val="28"/>
          <w:lang w:eastAsia="ru-RU"/>
        </w:rPr>
        <w:tab/>
      </w:r>
    </w:p>
    <w:p w:rsidR="001377C1" w:rsidRPr="00282C8B" w:rsidRDefault="001377C1" w:rsidP="00282C8B">
      <w:pPr>
        <w:spacing w:after="0" w:line="240" w:lineRule="auto"/>
        <w:ind w:firstLine="680"/>
        <w:jc w:val="both"/>
        <w:rPr>
          <w:rFonts w:ascii="Times New Roman" w:hAnsi="Times New Roman" w:cs="Times New Roman"/>
          <w:sz w:val="28"/>
          <w:szCs w:val="28"/>
        </w:rPr>
      </w:pPr>
      <w:r w:rsidRPr="00282C8B">
        <w:rPr>
          <w:rFonts w:ascii="Times New Roman" w:hAnsi="Times New Roman" w:cs="Times New Roman"/>
          <w:sz w:val="28"/>
          <w:szCs w:val="28"/>
        </w:rPr>
        <w:t xml:space="preserve">Размещение и эксплуатация средств наружной рекламы на </w:t>
      </w:r>
      <w:r w:rsidRPr="00282C8B">
        <w:rPr>
          <w:rFonts w:ascii="Times New Roman" w:hAnsi="Times New Roman" w:cs="Times New Roman"/>
          <w:bCs/>
          <w:sz w:val="28"/>
          <w:szCs w:val="28"/>
        </w:rPr>
        <w:t xml:space="preserve">территории городского округа город Стерлитамак Республики Башкортостан производится </w:t>
      </w:r>
      <w:r w:rsidRPr="00282C8B">
        <w:rPr>
          <w:rFonts w:ascii="Times New Roman" w:hAnsi="Times New Roman" w:cs="Times New Roman"/>
          <w:sz w:val="28"/>
          <w:szCs w:val="28"/>
        </w:rPr>
        <w:t xml:space="preserve">в соответствии с требованиями Федерального закона от 13 марта 2006 года № 38-ФЗ «О рекламе», </w:t>
      </w:r>
      <w:r w:rsidRPr="00282C8B">
        <w:rPr>
          <w:rFonts w:ascii="Times New Roman" w:hAnsi="Times New Roman" w:cs="Times New Roman"/>
          <w:bCs/>
          <w:sz w:val="28"/>
          <w:szCs w:val="28"/>
        </w:rPr>
        <w:t>ГОСТ Р 52044-2003</w:t>
      </w:r>
      <w:r w:rsidRPr="00282C8B">
        <w:rPr>
          <w:rFonts w:ascii="Times New Roman" w:hAnsi="Times New Roman" w:cs="Times New Roman"/>
          <w:sz w:val="28"/>
          <w:szCs w:val="28"/>
        </w:rPr>
        <w:t xml:space="preserve"> и иных нормативных правовых актов Российской Федерации, определяющих требования к средствам наружной рекламы</w:t>
      </w:r>
      <w:r w:rsidRPr="00282C8B">
        <w:rPr>
          <w:rFonts w:ascii="Times New Roman" w:hAnsi="Times New Roman" w:cs="Times New Roman"/>
          <w:bCs/>
          <w:sz w:val="28"/>
          <w:szCs w:val="28"/>
        </w:rPr>
        <w:t xml:space="preserve">. Рекламные конструкции не относятся к числу информационных конструкций, порядок установки </w:t>
      </w:r>
      <w:r w:rsidRPr="00282C8B">
        <w:rPr>
          <w:rFonts w:ascii="Times New Roman" w:hAnsi="Times New Roman" w:cs="Times New Roman"/>
          <w:sz w:val="28"/>
          <w:szCs w:val="28"/>
        </w:rPr>
        <w:t>и эксплуатации которых урегулирован настоящими Правилами.</w:t>
      </w:r>
    </w:p>
    <w:p w:rsidR="0004458C" w:rsidRPr="00282C8B" w:rsidRDefault="0004458C" w:rsidP="00282C8B">
      <w:pPr>
        <w:spacing w:after="0" w:line="240" w:lineRule="auto"/>
        <w:ind w:firstLine="708"/>
        <w:contextualSpacing/>
        <w:jc w:val="both"/>
        <w:rPr>
          <w:rFonts w:ascii="Times New Roman" w:hAnsi="Times New Roman" w:cs="Times New Roman"/>
          <w:sz w:val="28"/>
          <w:szCs w:val="28"/>
        </w:rPr>
      </w:pPr>
      <w:r w:rsidRPr="00282C8B">
        <w:rPr>
          <w:rFonts w:ascii="Times New Roman" w:hAnsi="Times New Roman" w:cs="Times New Roman"/>
          <w:sz w:val="28"/>
          <w:szCs w:val="28"/>
        </w:rPr>
        <w:t>Вывеска – информационная конструкция, устанавливаемая в месте нахождения организации и (или) непосредственно в месте осуществления реализации товара, оказания услуг в целях информационного оформления зданий для доведения до сведения потребителей информации, указание которой является обязательным в силу статьи 9 Закона РФ от 07.02.1992 № 2300-1 «О защите прав потребителей», а именно, о фирменном наименовании (наименовании) организации, месте ее нахождения (адресе) и режиме ее работы, а также содержащей информацию, которая обязательна к размещению в силу закона или размещается в силу обычая делового оборота и не преследует целей, связанных с рекламой.</w:t>
      </w:r>
    </w:p>
    <w:p w:rsidR="001377C1" w:rsidRPr="00282C8B" w:rsidRDefault="001377C1" w:rsidP="00282C8B">
      <w:pPr>
        <w:spacing w:after="0" w:line="240" w:lineRule="auto"/>
        <w:ind w:firstLine="709"/>
        <w:contextualSpacing/>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sz w:val="28"/>
          <w:szCs w:val="28"/>
          <w:lang w:eastAsia="ru-RU"/>
        </w:rPr>
        <w:t>Информационные конструкции</w:t>
      </w:r>
      <w:r w:rsidRPr="00282C8B">
        <w:rPr>
          <w:rFonts w:ascii="Times New Roman" w:eastAsia="Arial" w:hAnsi="Times New Roman" w:cs="Times New Roman"/>
          <w:sz w:val="28"/>
          <w:szCs w:val="28"/>
          <w:lang w:eastAsia="ru-RU"/>
        </w:rPr>
        <w:t xml:space="preserve">, за исключением учрежденческих досок и режимных табличек, размещаются и эксплуатируются на основании паспорта, </w:t>
      </w:r>
      <w:r w:rsidRPr="00282C8B">
        <w:rPr>
          <w:rFonts w:ascii="Times New Roman" w:eastAsia="Arial" w:hAnsi="Times New Roman" w:cs="Times New Roman"/>
          <w:sz w:val="28"/>
          <w:szCs w:val="28"/>
          <w:lang w:eastAsia="ru-RU"/>
        </w:rPr>
        <w:lastRenderedPageBreak/>
        <w:t xml:space="preserve">выданного администрацией городского округа город Стерлитамак в соответствии с </w:t>
      </w:r>
      <w:r w:rsidRPr="00282C8B">
        <w:rPr>
          <w:rFonts w:ascii="Times New Roman" w:eastAsia="Times New Roman" w:hAnsi="Times New Roman" w:cs="Times New Roman"/>
          <w:sz w:val="28"/>
          <w:szCs w:val="28"/>
          <w:lang w:eastAsia="ru-RU"/>
        </w:rPr>
        <w:t>настоящими Правилами</w:t>
      </w:r>
      <w:r w:rsidRPr="00282C8B">
        <w:rPr>
          <w:rFonts w:ascii="Times New Roman" w:eastAsia="Arial" w:hAnsi="Times New Roman" w:cs="Times New Roman"/>
          <w:sz w:val="28"/>
          <w:szCs w:val="28"/>
          <w:lang w:eastAsia="ru-RU"/>
        </w:rPr>
        <w:t>.</w:t>
      </w:r>
    </w:p>
    <w:p w:rsidR="001377C1" w:rsidRPr="00282C8B" w:rsidRDefault="001377C1" w:rsidP="00282C8B">
      <w:pPr>
        <w:spacing w:after="0" w:line="240" w:lineRule="auto"/>
        <w:ind w:firstLine="709"/>
        <w:contextualSpacing/>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sz w:val="28"/>
          <w:szCs w:val="28"/>
          <w:lang w:eastAsia="ru-RU"/>
        </w:rPr>
        <w:t xml:space="preserve">Размещение информационных конструкций на внешних поверхностях торговых, развлекательных центров, кинотеатров, театров, цирков, автозаправочных станций и иных объектов, а также на земельных участках, на которых расположены вышеперечисленные объекты, осуществляется в соответствии с дизайн-проектом, разработанным и согласованным в соответствии с требованиями настоящих Правил. </w:t>
      </w:r>
    </w:p>
    <w:p w:rsidR="001377C1" w:rsidRPr="00282C8B" w:rsidRDefault="001377C1" w:rsidP="00282C8B">
      <w:pPr>
        <w:pStyle w:val="af1"/>
        <w:ind w:left="0" w:firstLine="709"/>
        <w:jc w:val="both"/>
        <w:rPr>
          <w:sz w:val="28"/>
          <w:szCs w:val="28"/>
        </w:rPr>
      </w:pPr>
      <w:r w:rsidRPr="00282C8B">
        <w:rPr>
          <w:sz w:val="28"/>
          <w:szCs w:val="28"/>
        </w:rPr>
        <w:t>Указанный дизайн-проект должен содержать информацию обо всех информационных конструкциях (в том числе вывесках), размещаемых на вышеуказанных объектах, а также определять места их размещения, размеры и виды конструкций.</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Times New Roman" w:hAnsi="Times New Roman" w:cs="Times New Roman"/>
          <w:bCs/>
          <w:sz w:val="28"/>
          <w:szCs w:val="28"/>
          <w:lang w:eastAsia="ru-RU"/>
        </w:rPr>
        <w:t>24</w:t>
      </w:r>
      <w:r w:rsidRPr="00282C8B">
        <w:rPr>
          <w:rFonts w:ascii="Times New Roman" w:eastAsia="Times New Roman" w:hAnsi="Times New Roman" w:cs="Times New Roman"/>
          <w:sz w:val="28"/>
          <w:szCs w:val="28"/>
          <w:lang w:eastAsia="ru-RU"/>
        </w:rPr>
        <w:t xml:space="preserve">.1.1.1. Содержание информационных конструкций, осуществляется владельцем информационной конструкции. Владелец информационной конструкции (физическое или юридическое лицом) – собственник информационной конструкции </w:t>
      </w:r>
      <w:proofErr w:type="gramStart"/>
      <w:r w:rsidRPr="00282C8B">
        <w:rPr>
          <w:rFonts w:ascii="Times New Roman" w:eastAsia="Times New Roman" w:hAnsi="Times New Roman" w:cs="Times New Roman"/>
          <w:sz w:val="28"/>
          <w:szCs w:val="28"/>
          <w:lang w:eastAsia="ru-RU"/>
        </w:rPr>
        <w:t>либо иное лицо</w:t>
      </w:r>
      <w:proofErr w:type="gramEnd"/>
      <w:r w:rsidRPr="00282C8B">
        <w:rPr>
          <w:rFonts w:ascii="Times New Roman" w:eastAsia="Times New Roman" w:hAnsi="Times New Roman" w:cs="Times New Roman"/>
          <w:sz w:val="28"/>
          <w:szCs w:val="28"/>
          <w:lang w:eastAsia="ru-RU"/>
        </w:rPr>
        <w:t xml:space="preserve"> обладающее вещным правом на информационную конструкцию или правом владения и пользования информационной конструкцией на основании договора с её собственником.</w:t>
      </w:r>
    </w:p>
    <w:p w:rsidR="001377C1" w:rsidRPr="00282C8B" w:rsidRDefault="001377C1" w:rsidP="00282C8B">
      <w:pPr>
        <w:spacing w:after="0" w:line="240" w:lineRule="auto"/>
        <w:ind w:firstLine="709"/>
        <w:contextualSpacing/>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sz w:val="28"/>
          <w:szCs w:val="28"/>
          <w:lang w:eastAsia="ru-RU"/>
        </w:rPr>
        <w:t>Информационные конструкции, размещаемые в городском округе город Стерлитамак,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Times New Roman" w:hAnsi="Times New Roman" w:cs="Times New Roman"/>
          <w:sz w:val="28"/>
          <w:szCs w:val="28"/>
          <w:lang w:eastAsia="ru-RU"/>
        </w:rPr>
        <w:t>Информационные конструкции</w:t>
      </w:r>
      <w:r w:rsidRPr="00282C8B">
        <w:rPr>
          <w:rFonts w:ascii="Times New Roman" w:eastAsia="Arial" w:hAnsi="Times New Roman" w:cs="Times New Roman"/>
          <w:sz w:val="28"/>
          <w:szCs w:val="28"/>
          <w:lang w:eastAsia="ru-RU"/>
        </w:rPr>
        <w:t xml:space="preserve"> должны быть технически исправными и эстетически ухоженными.</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 xml:space="preserve">Владельцы </w:t>
      </w:r>
      <w:r w:rsidRPr="00282C8B">
        <w:rPr>
          <w:rFonts w:ascii="Times New Roman" w:eastAsia="Times New Roman" w:hAnsi="Times New Roman" w:cs="Times New Roman"/>
          <w:sz w:val="28"/>
          <w:szCs w:val="28"/>
          <w:lang w:eastAsia="ru-RU"/>
        </w:rPr>
        <w:t>информационных конструкций</w:t>
      </w:r>
      <w:r w:rsidRPr="00282C8B">
        <w:rPr>
          <w:rFonts w:ascii="Times New Roman" w:eastAsia="Arial" w:hAnsi="Times New Roman" w:cs="Times New Roman"/>
          <w:sz w:val="28"/>
          <w:szCs w:val="28"/>
          <w:lang w:eastAsia="ru-RU"/>
        </w:rPr>
        <w:t xml:space="preserve"> обязаны следить за их надлежащим состоянием, производить их ремонт и уборку места размещения</w:t>
      </w:r>
      <w:r w:rsidRPr="00282C8B">
        <w:rPr>
          <w:rFonts w:ascii="Times New Roman" w:eastAsia="Times New Roman" w:hAnsi="Times New Roman" w:cs="Times New Roman"/>
          <w:sz w:val="28"/>
          <w:szCs w:val="28"/>
          <w:lang w:eastAsia="ru-RU"/>
        </w:rPr>
        <w:t xml:space="preserve"> конструкций</w:t>
      </w:r>
      <w:r w:rsidRPr="00282C8B">
        <w:rPr>
          <w:rFonts w:ascii="Times New Roman" w:eastAsia="Arial" w:hAnsi="Times New Roman" w:cs="Times New Roman"/>
          <w:sz w:val="28"/>
          <w:szCs w:val="28"/>
          <w:lang w:eastAsia="ru-RU"/>
        </w:rPr>
        <w:t>.</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 xml:space="preserve">Не допускается использование </w:t>
      </w:r>
      <w:r w:rsidRPr="00282C8B">
        <w:rPr>
          <w:rFonts w:ascii="Times New Roman" w:eastAsia="Times New Roman" w:hAnsi="Times New Roman" w:cs="Times New Roman"/>
          <w:sz w:val="28"/>
          <w:szCs w:val="28"/>
          <w:lang w:eastAsia="ru-RU"/>
        </w:rPr>
        <w:t>информационных конструкций</w:t>
      </w:r>
      <w:r w:rsidRPr="00282C8B">
        <w:rPr>
          <w:rFonts w:ascii="Times New Roman" w:eastAsia="Arial" w:hAnsi="Times New Roman" w:cs="Times New Roman"/>
          <w:sz w:val="28"/>
          <w:szCs w:val="28"/>
          <w:lang w:eastAsia="ru-RU"/>
        </w:rPr>
        <w:t xml:space="preserve"> с испорченным изображением либо без изображения.</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Times New Roman" w:hAnsi="Times New Roman" w:cs="Times New Roman"/>
          <w:bCs/>
          <w:sz w:val="28"/>
          <w:szCs w:val="28"/>
          <w:lang w:eastAsia="ru-RU"/>
        </w:rPr>
        <w:t>24</w:t>
      </w:r>
      <w:r w:rsidRPr="00282C8B">
        <w:rPr>
          <w:rFonts w:ascii="Times New Roman" w:eastAsia="Arial" w:hAnsi="Times New Roman" w:cs="Times New Roman"/>
          <w:sz w:val="28"/>
          <w:szCs w:val="28"/>
          <w:lang w:eastAsia="ru-RU"/>
        </w:rPr>
        <w:t xml:space="preserve">.1.1.2. После монтажа (демонтажа) </w:t>
      </w:r>
      <w:r w:rsidRPr="00282C8B">
        <w:rPr>
          <w:rFonts w:ascii="Times New Roman" w:eastAsia="Times New Roman" w:hAnsi="Times New Roman" w:cs="Times New Roman"/>
          <w:sz w:val="28"/>
          <w:szCs w:val="28"/>
          <w:lang w:eastAsia="ru-RU"/>
        </w:rPr>
        <w:t>информационных конструкций</w:t>
      </w:r>
      <w:r w:rsidRPr="00282C8B">
        <w:rPr>
          <w:rFonts w:ascii="Times New Roman" w:eastAsia="Arial" w:hAnsi="Times New Roman" w:cs="Times New Roman"/>
          <w:sz w:val="28"/>
          <w:szCs w:val="28"/>
          <w:lang w:eastAsia="ru-RU"/>
        </w:rPr>
        <w:t xml:space="preserve">, их владелец обязан осуществить восстановление нарушенного фасада и благоустройства места размещения конструкции в течение трех суток. </w:t>
      </w:r>
      <w:r w:rsidRPr="00282C8B">
        <w:rPr>
          <w:rFonts w:ascii="Times New Roman" w:eastAsia="Times New Roman" w:hAnsi="Times New Roman" w:cs="Times New Roman"/>
          <w:sz w:val="28"/>
          <w:szCs w:val="28"/>
          <w:lang w:eastAsia="ru-RU"/>
        </w:rPr>
        <w:t xml:space="preserve">Информационные конструкции </w:t>
      </w:r>
      <w:r w:rsidRPr="00282C8B">
        <w:rPr>
          <w:rFonts w:ascii="Times New Roman" w:eastAsia="Arial" w:hAnsi="Times New Roman" w:cs="Times New Roman"/>
          <w:sz w:val="28"/>
          <w:szCs w:val="28"/>
          <w:lang w:eastAsia="ru-RU"/>
        </w:rPr>
        <w:t>при наличии у них фундаментного блока должны быть демонтированы вместе с фундаментным блоком.</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 xml:space="preserve">Не допускается повреждение сооружений и отделки объектов при креплении к ним </w:t>
      </w:r>
      <w:r w:rsidRPr="00282C8B">
        <w:rPr>
          <w:rFonts w:ascii="Times New Roman" w:eastAsia="Times New Roman" w:hAnsi="Times New Roman" w:cs="Times New Roman"/>
          <w:sz w:val="28"/>
          <w:szCs w:val="28"/>
          <w:lang w:eastAsia="ru-RU"/>
        </w:rPr>
        <w:t>информационных конструкций</w:t>
      </w:r>
      <w:r w:rsidRPr="00282C8B">
        <w:rPr>
          <w:rFonts w:ascii="Times New Roman" w:eastAsia="Arial" w:hAnsi="Times New Roman" w:cs="Times New Roman"/>
          <w:sz w:val="28"/>
          <w:szCs w:val="28"/>
          <w:lang w:eastAsia="ru-RU"/>
        </w:rPr>
        <w:t>, а также снижение их целостности, прочности и устойчивости.</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Times New Roman" w:hAnsi="Times New Roman" w:cs="Times New Roman"/>
          <w:bCs/>
          <w:sz w:val="28"/>
          <w:szCs w:val="28"/>
          <w:lang w:eastAsia="ru-RU"/>
        </w:rPr>
        <w:t>24</w:t>
      </w:r>
      <w:r w:rsidRPr="00282C8B">
        <w:rPr>
          <w:rFonts w:ascii="Times New Roman" w:eastAsia="Times New Roman" w:hAnsi="Times New Roman" w:cs="Times New Roman"/>
          <w:sz w:val="28"/>
          <w:szCs w:val="28"/>
          <w:lang w:eastAsia="ru-RU"/>
        </w:rPr>
        <w:t xml:space="preserve">.1.1.3. Информационные конструкции </w:t>
      </w:r>
      <w:r w:rsidRPr="00282C8B">
        <w:rPr>
          <w:rFonts w:ascii="Times New Roman" w:eastAsia="Arial" w:hAnsi="Times New Roman" w:cs="Times New Roman"/>
          <w:sz w:val="28"/>
          <w:szCs w:val="28"/>
          <w:lang w:eastAsia="ru-RU"/>
        </w:rPr>
        <w:t>могут быть следующих видов:</w:t>
      </w:r>
    </w:p>
    <w:p w:rsidR="001377C1" w:rsidRPr="00282C8B" w:rsidRDefault="001377C1" w:rsidP="001377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sz w:val="28"/>
          <w:szCs w:val="28"/>
          <w:lang w:eastAsia="ru-RU"/>
        </w:rPr>
        <w:t>1) Вывеска:</w:t>
      </w:r>
    </w:p>
    <w:p w:rsidR="001377C1" w:rsidRPr="00282C8B" w:rsidRDefault="001377C1" w:rsidP="001377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sz w:val="28"/>
          <w:szCs w:val="28"/>
          <w:lang w:eastAsia="ru-RU"/>
        </w:rPr>
        <w:t>- настенная конструкция;</w:t>
      </w:r>
    </w:p>
    <w:p w:rsidR="001377C1" w:rsidRPr="00282C8B" w:rsidRDefault="001377C1" w:rsidP="001377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sz w:val="28"/>
          <w:szCs w:val="28"/>
          <w:lang w:eastAsia="ru-RU"/>
        </w:rPr>
        <w:t>- декоративное панно;</w:t>
      </w:r>
    </w:p>
    <w:p w:rsidR="001377C1" w:rsidRPr="00282C8B" w:rsidRDefault="001377C1" w:rsidP="001377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sz w:val="28"/>
          <w:szCs w:val="28"/>
          <w:lang w:eastAsia="ru-RU"/>
        </w:rPr>
        <w:t>- консольная конструкция;</w:t>
      </w:r>
    </w:p>
    <w:p w:rsidR="001377C1" w:rsidRPr="00282C8B" w:rsidRDefault="001377C1" w:rsidP="001377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sz w:val="28"/>
          <w:szCs w:val="28"/>
          <w:lang w:eastAsia="ru-RU"/>
        </w:rPr>
        <w:t>- крышная конструкция;</w:t>
      </w:r>
    </w:p>
    <w:p w:rsidR="001377C1" w:rsidRPr="00282C8B" w:rsidRDefault="001377C1" w:rsidP="001377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sz w:val="28"/>
          <w:szCs w:val="28"/>
          <w:lang w:eastAsia="ru-RU"/>
        </w:rPr>
        <w:lastRenderedPageBreak/>
        <w:t>- витринная конструкция;</w:t>
      </w:r>
    </w:p>
    <w:p w:rsidR="001377C1" w:rsidRPr="00282C8B" w:rsidRDefault="001377C1" w:rsidP="001377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sz w:val="28"/>
          <w:szCs w:val="28"/>
          <w:lang w:eastAsia="ru-RU"/>
        </w:rPr>
        <w:t>- учрежденческая доска;</w:t>
      </w:r>
    </w:p>
    <w:p w:rsidR="001377C1" w:rsidRPr="00282C8B" w:rsidRDefault="001377C1" w:rsidP="001377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sz w:val="28"/>
          <w:szCs w:val="28"/>
          <w:lang w:eastAsia="ru-RU"/>
        </w:rPr>
        <w:t>- режимная табличка;</w:t>
      </w:r>
    </w:p>
    <w:p w:rsidR="001377C1" w:rsidRPr="00282C8B" w:rsidRDefault="001377C1" w:rsidP="001377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sz w:val="28"/>
          <w:szCs w:val="28"/>
          <w:lang w:eastAsia="ru-RU"/>
        </w:rPr>
        <w:t>- модульная конструкция;</w:t>
      </w:r>
    </w:p>
    <w:p w:rsidR="001377C1" w:rsidRPr="00282C8B" w:rsidRDefault="001377C1" w:rsidP="001377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sz w:val="28"/>
          <w:szCs w:val="28"/>
          <w:lang w:eastAsia="ru-RU"/>
        </w:rPr>
        <w:t>- стела;</w:t>
      </w:r>
    </w:p>
    <w:p w:rsidR="001377C1" w:rsidRPr="00282C8B" w:rsidRDefault="001377C1" w:rsidP="001377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sz w:val="28"/>
          <w:szCs w:val="28"/>
          <w:lang w:eastAsia="ru-RU"/>
        </w:rPr>
        <w:t>- щитовая конструкция;</w:t>
      </w:r>
    </w:p>
    <w:p w:rsidR="001377C1" w:rsidRPr="00282C8B" w:rsidRDefault="001377C1" w:rsidP="001377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sz w:val="28"/>
          <w:szCs w:val="28"/>
          <w:lang w:eastAsia="ru-RU"/>
        </w:rPr>
        <w:t>2) Специализированная конструкция:</w:t>
      </w:r>
    </w:p>
    <w:p w:rsidR="001377C1" w:rsidRPr="00282C8B" w:rsidRDefault="001377C1" w:rsidP="001377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sz w:val="28"/>
          <w:szCs w:val="28"/>
          <w:lang w:eastAsia="ru-RU"/>
        </w:rPr>
        <w:t>- стела;</w:t>
      </w:r>
    </w:p>
    <w:p w:rsidR="001377C1" w:rsidRPr="00282C8B" w:rsidRDefault="001377C1" w:rsidP="001377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sz w:val="28"/>
          <w:szCs w:val="28"/>
          <w:lang w:eastAsia="ru-RU"/>
        </w:rPr>
        <w:t>- щитовая конструкция;</w:t>
      </w:r>
    </w:p>
    <w:p w:rsidR="001377C1" w:rsidRPr="00282C8B" w:rsidRDefault="001377C1" w:rsidP="001377C1">
      <w:pPr>
        <w:spacing w:after="0" w:line="276" w:lineRule="auto"/>
        <w:ind w:firstLine="709"/>
        <w:contextualSpacing/>
        <w:jc w:val="both"/>
        <w:rPr>
          <w:rFonts w:ascii="Times New Roman" w:eastAsia="Arial" w:hAnsi="Times New Roman" w:cs="Times New Roman"/>
          <w:sz w:val="28"/>
          <w:szCs w:val="28"/>
          <w:lang w:eastAsia="ru-RU"/>
        </w:rPr>
      </w:pPr>
    </w:p>
    <w:p w:rsidR="001377C1" w:rsidRPr="00AE6B79" w:rsidRDefault="001377C1" w:rsidP="00AE6B79">
      <w:pPr>
        <w:spacing w:after="0" w:line="240" w:lineRule="auto"/>
        <w:ind w:firstLine="709"/>
        <w:jc w:val="both"/>
        <w:rPr>
          <w:rFonts w:ascii="Times New Roman" w:eastAsia="Times New Roman" w:hAnsi="Times New Roman" w:cs="Times New Roman"/>
          <w:bCs/>
          <w:sz w:val="28"/>
          <w:szCs w:val="28"/>
          <w:lang w:eastAsia="ru-RU"/>
        </w:rPr>
      </w:pPr>
      <w:r w:rsidRPr="00AE6B79">
        <w:rPr>
          <w:rFonts w:ascii="Times New Roman" w:eastAsia="Times New Roman" w:hAnsi="Times New Roman" w:cs="Times New Roman"/>
          <w:bCs/>
          <w:sz w:val="28"/>
          <w:szCs w:val="28"/>
          <w:lang w:eastAsia="ru-RU"/>
        </w:rPr>
        <w:t>24</w:t>
      </w:r>
      <w:r w:rsidRPr="00AE6B79">
        <w:rPr>
          <w:rFonts w:ascii="Times New Roman" w:eastAsia="Arial" w:hAnsi="Times New Roman" w:cs="Times New Roman"/>
          <w:sz w:val="28"/>
          <w:szCs w:val="28"/>
          <w:lang w:eastAsia="ru-RU"/>
        </w:rPr>
        <w:t xml:space="preserve">.1.2. Общие требования </w:t>
      </w:r>
      <w:r w:rsidRPr="00AE6B79">
        <w:rPr>
          <w:rFonts w:ascii="Times New Roman" w:eastAsia="Times New Roman" w:hAnsi="Times New Roman" w:cs="Times New Roman"/>
          <w:bCs/>
          <w:sz w:val="28"/>
          <w:szCs w:val="28"/>
          <w:lang w:eastAsia="ru-RU"/>
        </w:rPr>
        <w:t>к размещению</w:t>
      </w:r>
      <w:r w:rsidRPr="00AE6B79">
        <w:rPr>
          <w:rFonts w:ascii="Times New Roman" w:eastAsia="Arial" w:hAnsi="Times New Roman" w:cs="Times New Roman"/>
          <w:sz w:val="28"/>
          <w:szCs w:val="28"/>
          <w:lang w:eastAsia="ru-RU"/>
        </w:rPr>
        <w:t xml:space="preserve"> информационных конструкций.</w:t>
      </w:r>
    </w:p>
    <w:p w:rsidR="001377C1" w:rsidRPr="00AE6B79" w:rsidRDefault="001377C1" w:rsidP="00AE6B79">
      <w:pPr>
        <w:spacing w:after="0" w:line="240" w:lineRule="auto"/>
        <w:ind w:firstLine="709"/>
        <w:jc w:val="both"/>
        <w:rPr>
          <w:rFonts w:ascii="Times New Roman" w:eastAsia="Times New Roman" w:hAnsi="Times New Roman" w:cs="Times New Roman"/>
          <w:bCs/>
          <w:sz w:val="28"/>
          <w:szCs w:val="28"/>
          <w:lang w:eastAsia="ru-RU"/>
        </w:rPr>
      </w:pPr>
    </w:p>
    <w:p w:rsidR="001377C1" w:rsidRPr="00AE6B79" w:rsidRDefault="001377C1" w:rsidP="00AE6B79">
      <w:pPr>
        <w:spacing w:after="0" w:line="240" w:lineRule="auto"/>
        <w:ind w:firstLine="709"/>
        <w:jc w:val="both"/>
        <w:rPr>
          <w:rFonts w:ascii="Times New Roman" w:eastAsia="Arial" w:hAnsi="Times New Roman" w:cs="Times New Roman"/>
          <w:sz w:val="28"/>
          <w:szCs w:val="28"/>
          <w:lang w:eastAsia="ru-RU"/>
        </w:rPr>
      </w:pPr>
      <w:r w:rsidRPr="00AE6B79">
        <w:rPr>
          <w:rFonts w:ascii="Times New Roman" w:eastAsia="Times New Roman" w:hAnsi="Times New Roman" w:cs="Times New Roman"/>
          <w:bCs/>
          <w:sz w:val="28"/>
          <w:szCs w:val="28"/>
          <w:lang w:eastAsia="ru-RU"/>
        </w:rPr>
        <w:t>24</w:t>
      </w:r>
      <w:r w:rsidRPr="00AE6B79">
        <w:rPr>
          <w:rFonts w:ascii="Times New Roman" w:eastAsia="Arial" w:hAnsi="Times New Roman" w:cs="Times New Roman"/>
          <w:sz w:val="28"/>
          <w:szCs w:val="28"/>
          <w:lang w:eastAsia="ru-RU"/>
        </w:rPr>
        <w:t>.1.2.1. Проектирование, изготовление и установка информационных конструкций должны осуществляться в соответствии с требованиями строительных норм и правил,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377C1" w:rsidRPr="00AE6B79" w:rsidRDefault="001377C1" w:rsidP="00AE6B79">
      <w:pPr>
        <w:spacing w:after="0" w:line="240" w:lineRule="auto"/>
        <w:ind w:firstLine="708"/>
        <w:jc w:val="both"/>
        <w:rPr>
          <w:rFonts w:ascii="Times New Roman" w:eastAsia="Arial" w:hAnsi="Times New Roman" w:cs="Times New Roman"/>
          <w:sz w:val="28"/>
          <w:szCs w:val="28"/>
          <w:lang w:eastAsia="ru-RU"/>
        </w:rPr>
      </w:pPr>
      <w:r w:rsidRPr="00AE6B79">
        <w:rPr>
          <w:rFonts w:ascii="Times New Roman" w:eastAsia="Times New Roman" w:hAnsi="Times New Roman" w:cs="Times New Roman"/>
          <w:bCs/>
          <w:sz w:val="28"/>
          <w:szCs w:val="28"/>
          <w:lang w:eastAsia="ru-RU"/>
        </w:rPr>
        <w:t>24</w:t>
      </w:r>
      <w:r w:rsidRPr="00AE6B79">
        <w:rPr>
          <w:rFonts w:ascii="Times New Roman" w:eastAsia="Arial" w:hAnsi="Times New Roman" w:cs="Times New Roman"/>
          <w:sz w:val="28"/>
          <w:szCs w:val="28"/>
          <w:lang w:eastAsia="ru-RU"/>
        </w:rPr>
        <w:t>.1.2.2. Информация на конструкциях должна размещаться с соблюдением требований законодательства о государственном языке Российской Федерации и государственных языках Республики Башкортостан.</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r w:rsidRPr="00AE6B79">
        <w:rPr>
          <w:rFonts w:ascii="Times New Roman" w:eastAsia="Arial" w:hAnsi="Times New Roman" w:cs="Times New Roman"/>
          <w:sz w:val="28"/>
          <w:szCs w:val="28"/>
          <w:lang w:eastAsia="ru-RU"/>
        </w:rPr>
        <w:t>В случаях использования двух и более языков тексты должны быть идентичными по содержанию и техническому оформлению, выполнены грамотно и разборчиво.</w:t>
      </w:r>
    </w:p>
    <w:p w:rsidR="001377C1" w:rsidRPr="00AE6B79" w:rsidRDefault="001377C1" w:rsidP="00AE6B79">
      <w:pPr>
        <w:spacing w:after="0" w:line="240" w:lineRule="auto"/>
        <w:ind w:firstLine="709"/>
        <w:jc w:val="both"/>
        <w:rPr>
          <w:rFonts w:ascii="Times New Roman" w:eastAsia="Arial" w:hAnsi="Times New Roman" w:cs="Times New Roman"/>
          <w:sz w:val="28"/>
          <w:szCs w:val="28"/>
          <w:lang w:eastAsia="ru-RU"/>
        </w:rPr>
      </w:pPr>
      <w:r w:rsidRPr="00AE6B79">
        <w:rPr>
          <w:rFonts w:ascii="Times New Roman" w:eastAsia="Times New Roman" w:hAnsi="Times New Roman" w:cs="Times New Roman"/>
          <w:bCs/>
          <w:sz w:val="28"/>
          <w:szCs w:val="28"/>
          <w:lang w:eastAsia="ru-RU"/>
        </w:rPr>
        <w:t>24</w:t>
      </w:r>
      <w:r w:rsidRPr="00AE6B79">
        <w:rPr>
          <w:rFonts w:ascii="Times New Roman" w:eastAsia="Arial" w:hAnsi="Times New Roman" w:cs="Times New Roman"/>
          <w:sz w:val="28"/>
          <w:szCs w:val="28"/>
          <w:lang w:eastAsia="ru-RU"/>
        </w:rPr>
        <w:t>.1.2.3. Владелец информационных конструкций несет ответственность за нарушения правил безопасности, а также за неисправности и аварийные ситуации при нарушении условий монтажа и эксплуатации конструкций.</w:t>
      </w:r>
    </w:p>
    <w:p w:rsidR="001377C1" w:rsidRPr="00AE6B79" w:rsidRDefault="001377C1" w:rsidP="00AE6B79">
      <w:pPr>
        <w:spacing w:after="0" w:line="240" w:lineRule="auto"/>
        <w:ind w:firstLine="662"/>
        <w:contextualSpacing/>
        <w:jc w:val="both"/>
        <w:rPr>
          <w:rFonts w:ascii="Times New Roman" w:eastAsia="Times New Roman" w:hAnsi="Times New Roman" w:cs="Times New Roman"/>
          <w:sz w:val="28"/>
          <w:szCs w:val="28"/>
          <w:lang w:eastAsia="ru-RU"/>
        </w:rPr>
      </w:pPr>
      <w:r w:rsidRPr="00AE6B79">
        <w:rPr>
          <w:rFonts w:ascii="Times New Roman" w:eastAsia="Times New Roman" w:hAnsi="Times New Roman" w:cs="Times New Roman"/>
          <w:bCs/>
          <w:sz w:val="28"/>
          <w:szCs w:val="28"/>
          <w:lang w:eastAsia="ru-RU"/>
        </w:rPr>
        <w:t>24</w:t>
      </w:r>
      <w:r w:rsidRPr="00AE6B79">
        <w:rPr>
          <w:rFonts w:ascii="Times New Roman" w:eastAsia="Times New Roman" w:hAnsi="Times New Roman" w:cs="Times New Roman"/>
          <w:sz w:val="28"/>
          <w:szCs w:val="28"/>
          <w:lang w:eastAsia="ru-RU"/>
        </w:rPr>
        <w:t>.1.2.4. Информационные конструкции, размещаются на фасадах, крышах, в витринах или на иных внешних поверхностях зданий, строений, сооружений.</w:t>
      </w:r>
      <w:r w:rsidRPr="00AE6B79">
        <w:rPr>
          <w:rFonts w:ascii="Times New Roman" w:eastAsia="Times New Roman" w:hAnsi="Times New Roman" w:cs="Times New Roman"/>
          <w:sz w:val="28"/>
          <w:szCs w:val="28"/>
          <w:lang w:eastAsia="ru-RU"/>
        </w:rPr>
        <w:tab/>
      </w:r>
    </w:p>
    <w:p w:rsidR="001377C1" w:rsidRPr="00AE6B79" w:rsidRDefault="001377C1" w:rsidP="00AE6B79">
      <w:pPr>
        <w:spacing w:after="0" w:line="240" w:lineRule="auto"/>
        <w:ind w:firstLine="567"/>
        <w:jc w:val="both"/>
        <w:rPr>
          <w:rFonts w:ascii="Times New Roman" w:eastAsia="Times New Roman" w:hAnsi="Times New Roman" w:cs="Times New Roman"/>
          <w:sz w:val="28"/>
          <w:szCs w:val="28"/>
          <w:lang w:eastAsia="ru-RU"/>
        </w:rPr>
      </w:pPr>
      <w:r w:rsidRPr="00AE6B79">
        <w:rPr>
          <w:rFonts w:ascii="Times New Roman" w:eastAsia="Times New Roman" w:hAnsi="Times New Roman" w:cs="Times New Roman"/>
          <w:bCs/>
          <w:sz w:val="28"/>
          <w:szCs w:val="28"/>
          <w:lang w:eastAsia="ru-RU"/>
        </w:rPr>
        <w:t>24</w:t>
      </w:r>
      <w:r w:rsidRPr="00AE6B79">
        <w:rPr>
          <w:rFonts w:ascii="Times New Roman" w:eastAsia="Times New Roman" w:hAnsi="Times New Roman" w:cs="Times New Roman"/>
          <w:sz w:val="28"/>
          <w:szCs w:val="28"/>
          <w:lang w:eastAsia="ru-RU"/>
        </w:rPr>
        <w:t>.1.2.5. При размещении на одном фасаде здания (</w:t>
      </w:r>
      <w:r w:rsidRPr="00AE6B79">
        <w:rPr>
          <w:rFonts w:ascii="Times New Roman" w:eastAsia="Arial" w:hAnsi="Times New Roman" w:cs="Times New Roman"/>
          <w:sz w:val="28"/>
          <w:szCs w:val="28"/>
          <w:lang w:eastAsia="ru-RU"/>
        </w:rPr>
        <w:t>в том числе на встроенно-пристроенных помещениях)</w:t>
      </w:r>
      <w:r w:rsidRPr="00AE6B79">
        <w:rPr>
          <w:rFonts w:ascii="Times New Roman" w:eastAsia="Times New Roman" w:hAnsi="Times New Roman" w:cs="Times New Roman"/>
          <w:sz w:val="28"/>
          <w:szCs w:val="28"/>
          <w:lang w:eastAsia="ru-RU"/>
        </w:rPr>
        <w:t xml:space="preserve"> одновременно вывесок нескольких организаций, индивидуальных предпринимателей указанные вывески размещаются в один высотный ряд на единой композиционной оси (на одном уровне, высоте).</w:t>
      </w:r>
      <w:r w:rsidRPr="00AE6B79">
        <w:rPr>
          <w:rFonts w:ascii="Times New Roman" w:eastAsia="Times New Roman" w:hAnsi="Times New Roman" w:cs="Times New Roman"/>
          <w:sz w:val="28"/>
          <w:szCs w:val="28"/>
          <w:lang w:eastAsia="ru-RU"/>
        </w:rPr>
        <w:tab/>
      </w:r>
    </w:p>
    <w:p w:rsidR="001377C1" w:rsidRPr="00AE6B79" w:rsidRDefault="001377C1" w:rsidP="00AE6B79">
      <w:pPr>
        <w:spacing w:after="0" w:line="240" w:lineRule="auto"/>
        <w:ind w:firstLine="708"/>
        <w:jc w:val="both"/>
        <w:rPr>
          <w:rFonts w:ascii="Times New Roman" w:eastAsia="Times New Roman" w:hAnsi="Times New Roman" w:cs="Times New Roman"/>
          <w:sz w:val="28"/>
          <w:szCs w:val="28"/>
          <w:lang w:eastAsia="ru-RU"/>
        </w:rPr>
      </w:pPr>
      <w:r w:rsidRPr="00AE6B79">
        <w:rPr>
          <w:rFonts w:ascii="Times New Roman" w:eastAsia="Times New Roman" w:hAnsi="Times New Roman" w:cs="Times New Roman"/>
          <w:bCs/>
          <w:sz w:val="28"/>
          <w:szCs w:val="28"/>
          <w:lang w:eastAsia="ru-RU"/>
        </w:rPr>
        <w:t>24</w:t>
      </w:r>
      <w:r w:rsidRPr="00AE6B79">
        <w:rPr>
          <w:rFonts w:ascii="Times New Roman" w:eastAsia="Times New Roman" w:hAnsi="Times New Roman" w:cs="Times New Roman"/>
          <w:sz w:val="28"/>
          <w:szCs w:val="28"/>
          <w:lang w:eastAsia="ru-RU"/>
        </w:rPr>
        <w:t>.1.2.6. 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w:t>
      </w:r>
    </w:p>
    <w:p w:rsidR="001377C1" w:rsidRPr="00AE6B79" w:rsidRDefault="001377C1" w:rsidP="00AE6B79">
      <w:pPr>
        <w:spacing w:after="0" w:line="240" w:lineRule="auto"/>
        <w:ind w:firstLine="708"/>
        <w:jc w:val="both"/>
        <w:rPr>
          <w:rFonts w:ascii="Times New Roman" w:eastAsia="Arial" w:hAnsi="Times New Roman" w:cs="Times New Roman"/>
          <w:sz w:val="28"/>
          <w:szCs w:val="28"/>
          <w:lang w:eastAsia="ru-RU"/>
        </w:rPr>
      </w:pPr>
      <w:r w:rsidRPr="00AE6B79">
        <w:rPr>
          <w:rFonts w:ascii="Times New Roman" w:eastAsia="Times New Roman" w:hAnsi="Times New Roman" w:cs="Times New Roman"/>
          <w:bCs/>
          <w:sz w:val="28"/>
          <w:szCs w:val="28"/>
          <w:lang w:eastAsia="ru-RU"/>
        </w:rPr>
        <w:t>24</w:t>
      </w:r>
      <w:r w:rsidRPr="00AE6B79">
        <w:rPr>
          <w:rFonts w:ascii="Times New Roman" w:eastAsia="Arial" w:hAnsi="Times New Roman" w:cs="Times New Roman"/>
          <w:sz w:val="28"/>
          <w:szCs w:val="28"/>
          <w:lang w:eastAsia="ru-RU"/>
        </w:rPr>
        <w:t xml:space="preserve">.1.2.7. На фасадах зданий, выходящих на магистральную улицу общегородского значения, размещают информационные конструкции только </w:t>
      </w:r>
      <w:proofErr w:type="spellStart"/>
      <w:r w:rsidRPr="00AE6B79">
        <w:rPr>
          <w:rFonts w:ascii="Times New Roman" w:eastAsia="Arial" w:hAnsi="Times New Roman" w:cs="Times New Roman"/>
          <w:sz w:val="28"/>
          <w:szCs w:val="28"/>
          <w:lang w:eastAsia="ru-RU"/>
        </w:rPr>
        <w:t>бесфоновые</w:t>
      </w:r>
      <w:proofErr w:type="spellEnd"/>
      <w:r w:rsidRPr="00AE6B79">
        <w:rPr>
          <w:rFonts w:ascii="Times New Roman" w:eastAsia="Arial" w:hAnsi="Times New Roman" w:cs="Times New Roman"/>
          <w:sz w:val="28"/>
          <w:szCs w:val="28"/>
          <w:lang w:eastAsia="ru-RU"/>
        </w:rPr>
        <w:t>, в виде отдельных букв и элементов с подсветкой, за исключением случаев.</w:t>
      </w:r>
    </w:p>
    <w:p w:rsidR="001377C1" w:rsidRPr="00AE6B79" w:rsidRDefault="001377C1" w:rsidP="00AE6B79">
      <w:pPr>
        <w:spacing w:after="0" w:line="240" w:lineRule="auto"/>
        <w:ind w:firstLine="708"/>
        <w:jc w:val="both"/>
        <w:rPr>
          <w:rFonts w:ascii="Times New Roman" w:eastAsia="Arial" w:hAnsi="Times New Roman" w:cs="Times New Roman"/>
          <w:sz w:val="28"/>
          <w:szCs w:val="28"/>
          <w:lang w:eastAsia="ru-RU"/>
        </w:rPr>
      </w:pPr>
      <w:r w:rsidRPr="00AE6B79">
        <w:rPr>
          <w:rFonts w:ascii="Times New Roman" w:eastAsia="Times New Roman" w:hAnsi="Times New Roman" w:cs="Times New Roman"/>
          <w:bCs/>
          <w:sz w:val="28"/>
          <w:szCs w:val="28"/>
          <w:lang w:eastAsia="ru-RU"/>
        </w:rPr>
        <w:t>24</w:t>
      </w:r>
      <w:r w:rsidRPr="00AE6B79">
        <w:rPr>
          <w:rFonts w:ascii="Times New Roman" w:eastAsia="Times New Roman" w:hAnsi="Times New Roman" w:cs="Times New Roman"/>
          <w:sz w:val="28"/>
          <w:szCs w:val="28"/>
          <w:lang w:eastAsia="ru-RU"/>
        </w:rPr>
        <w:t>.1.2.8. На фасаде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следующих типов:</w:t>
      </w:r>
    </w:p>
    <w:p w:rsidR="001377C1" w:rsidRPr="00AE6B79" w:rsidRDefault="001377C1" w:rsidP="00AE6B79">
      <w:pPr>
        <w:spacing w:after="0" w:line="240" w:lineRule="auto"/>
        <w:ind w:firstLine="709"/>
        <w:jc w:val="both"/>
        <w:rPr>
          <w:rFonts w:ascii="Times New Roman" w:eastAsia="Times New Roman" w:hAnsi="Times New Roman" w:cs="Times New Roman"/>
          <w:sz w:val="28"/>
          <w:szCs w:val="28"/>
          <w:lang w:eastAsia="ru-RU"/>
        </w:rPr>
      </w:pPr>
      <w:r w:rsidRPr="00AE6B79">
        <w:rPr>
          <w:rFonts w:ascii="Times New Roman" w:eastAsia="Times New Roman" w:hAnsi="Times New Roman" w:cs="Times New Roman"/>
          <w:sz w:val="28"/>
          <w:szCs w:val="28"/>
          <w:lang w:eastAsia="ru-RU"/>
        </w:rPr>
        <w:lastRenderedPageBreak/>
        <w:t>- 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r w:rsidRPr="00AE6B79">
        <w:rPr>
          <w:rFonts w:ascii="Times New Roman" w:eastAsia="Times New Roman" w:hAnsi="Times New Roman" w:cs="Times New Roman"/>
          <w:sz w:val="28"/>
          <w:szCs w:val="28"/>
          <w:lang w:eastAsia="ru-RU"/>
        </w:rPr>
        <w:tab/>
      </w:r>
    </w:p>
    <w:p w:rsidR="001377C1" w:rsidRPr="00AE6B79" w:rsidRDefault="001377C1" w:rsidP="00AE6B79">
      <w:pPr>
        <w:spacing w:after="0" w:line="240" w:lineRule="auto"/>
        <w:ind w:firstLine="709"/>
        <w:jc w:val="both"/>
        <w:rPr>
          <w:rFonts w:ascii="Times New Roman" w:eastAsia="Times New Roman" w:hAnsi="Times New Roman" w:cs="Times New Roman"/>
          <w:sz w:val="28"/>
          <w:szCs w:val="28"/>
          <w:lang w:eastAsia="ru-RU"/>
        </w:rPr>
      </w:pPr>
      <w:r w:rsidRPr="00AE6B79">
        <w:rPr>
          <w:rFonts w:ascii="Times New Roman" w:eastAsia="Times New Roman" w:hAnsi="Times New Roman" w:cs="Times New Roman"/>
          <w:sz w:val="28"/>
          <w:szCs w:val="28"/>
          <w:lang w:eastAsia="ru-RU"/>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1377C1" w:rsidRPr="00AE6B79" w:rsidRDefault="001377C1" w:rsidP="00AE6B79">
      <w:pPr>
        <w:spacing w:after="0" w:line="240" w:lineRule="auto"/>
        <w:ind w:firstLine="709"/>
        <w:jc w:val="both"/>
        <w:rPr>
          <w:rFonts w:ascii="Times New Roman" w:eastAsia="Times New Roman" w:hAnsi="Times New Roman" w:cs="Times New Roman"/>
          <w:sz w:val="28"/>
          <w:szCs w:val="28"/>
          <w:lang w:eastAsia="ru-RU"/>
        </w:rPr>
      </w:pPr>
      <w:r w:rsidRPr="00AE6B79">
        <w:rPr>
          <w:rFonts w:ascii="Times New Roman" w:eastAsia="Times New Roman" w:hAnsi="Times New Roman" w:cs="Times New Roman"/>
          <w:sz w:val="28"/>
          <w:szCs w:val="28"/>
          <w:lang w:eastAsia="ru-RU"/>
        </w:rPr>
        <w:t>- витринная конструкция (конструкция вывесок располагается в витрине с внутренней стороны остекления витрины объектов).</w:t>
      </w:r>
    </w:p>
    <w:p w:rsidR="001377C1" w:rsidRPr="00AE6B79" w:rsidRDefault="001377C1" w:rsidP="00AE6B79">
      <w:pPr>
        <w:spacing w:after="0" w:line="240" w:lineRule="auto"/>
        <w:ind w:firstLine="709"/>
        <w:jc w:val="both"/>
        <w:rPr>
          <w:rFonts w:ascii="Times New Roman" w:eastAsia="Times New Roman" w:hAnsi="Times New Roman" w:cs="Times New Roman"/>
          <w:sz w:val="28"/>
          <w:szCs w:val="28"/>
          <w:lang w:eastAsia="ru-RU"/>
        </w:rPr>
      </w:pPr>
      <w:r w:rsidRPr="00AE6B79">
        <w:rPr>
          <w:rFonts w:ascii="Times New Roman" w:eastAsia="Times New Roman" w:hAnsi="Times New Roman" w:cs="Times New Roman"/>
          <w:bCs/>
          <w:sz w:val="28"/>
          <w:szCs w:val="28"/>
          <w:lang w:eastAsia="ru-RU"/>
        </w:rPr>
        <w:t>24</w:t>
      </w:r>
      <w:r w:rsidRPr="00AE6B79">
        <w:rPr>
          <w:rFonts w:ascii="Times New Roman" w:eastAsia="Times New Roman" w:hAnsi="Times New Roman" w:cs="Times New Roman"/>
          <w:sz w:val="28"/>
          <w:szCs w:val="28"/>
          <w:lang w:eastAsia="ru-RU"/>
        </w:rPr>
        <w:t>.1.2.9. Размещение информационных конструкций запрещается:</w:t>
      </w:r>
    </w:p>
    <w:p w:rsidR="001377C1" w:rsidRPr="00AE6B79" w:rsidRDefault="001377C1" w:rsidP="00AE6B79">
      <w:pPr>
        <w:pStyle w:val="af1"/>
        <w:ind w:left="709"/>
        <w:jc w:val="both"/>
        <w:rPr>
          <w:sz w:val="28"/>
          <w:szCs w:val="28"/>
        </w:rPr>
      </w:pPr>
      <w:r w:rsidRPr="00AE6B79">
        <w:rPr>
          <w:sz w:val="28"/>
          <w:szCs w:val="28"/>
        </w:rPr>
        <w:t xml:space="preserve">1) на фасадах многоквартирных домов </w:t>
      </w:r>
      <w:r w:rsidRPr="00AE6B79">
        <w:rPr>
          <w:rFonts w:eastAsia="Arial"/>
          <w:sz w:val="28"/>
          <w:szCs w:val="28"/>
        </w:rPr>
        <w:t xml:space="preserve">(рис. 4, 8, 11, 15 приложения № </w:t>
      </w:r>
      <w:r w:rsidR="006230E2">
        <w:rPr>
          <w:rFonts w:eastAsia="Arial"/>
          <w:sz w:val="28"/>
          <w:szCs w:val="28"/>
        </w:rPr>
        <w:t>1</w:t>
      </w:r>
      <w:r w:rsidRPr="00AE6B79">
        <w:rPr>
          <w:rFonts w:eastAsia="Arial"/>
          <w:sz w:val="28"/>
          <w:szCs w:val="28"/>
        </w:rPr>
        <w:t xml:space="preserve"> к настоящим Правилам)</w:t>
      </w:r>
      <w:r w:rsidRPr="00AE6B79">
        <w:rPr>
          <w:sz w:val="28"/>
          <w:szCs w:val="28"/>
        </w:rPr>
        <w:t>:</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r w:rsidRPr="00AE6B79">
        <w:rPr>
          <w:rFonts w:ascii="Times New Roman" w:eastAsia="Arial" w:hAnsi="Times New Roman" w:cs="Times New Roman"/>
          <w:sz w:val="28"/>
          <w:szCs w:val="28"/>
          <w:lang w:eastAsia="ru-RU"/>
        </w:rPr>
        <w:t>а) в границах жилых помещений,</w:t>
      </w:r>
      <w:r w:rsidRPr="00AE6B79">
        <w:rPr>
          <w:rFonts w:ascii="Times New Roman" w:eastAsia="Times New Roman" w:hAnsi="Times New Roman" w:cs="Times New Roman"/>
          <w:sz w:val="28"/>
          <w:szCs w:val="28"/>
          <w:lang w:eastAsia="ru-RU"/>
        </w:rPr>
        <w:t xml:space="preserve"> в том числе на глухих торцах фасада</w:t>
      </w:r>
      <w:r w:rsidRPr="00AE6B79">
        <w:rPr>
          <w:rFonts w:ascii="Times New Roman" w:eastAsia="Arial" w:hAnsi="Times New Roman" w:cs="Times New Roman"/>
          <w:sz w:val="28"/>
          <w:szCs w:val="28"/>
          <w:lang w:eastAsia="ru-RU"/>
        </w:rPr>
        <w:t>, за исключением конструкций, размещенных между первым и вторым этажом, непосредственно над занимаемым нежилым помещением;</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r w:rsidRPr="00AE6B79">
        <w:rPr>
          <w:rFonts w:ascii="Times New Roman" w:eastAsia="Arial" w:hAnsi="Times New Roman" w:cs="Times New Roman"/>
          <w:sz w:val="28"/>
          <w:szCs w:val="28"/>
          <w:lang w:eastAsia="ru-RU"/>
        </w:rPr>
        <w:t>б) за границами нежилых помещений, занимаемых лицом, размещающим информационную конструкцию, за исключением информации, размещенной между первым и вторым этажом, непосредственно над занимаемым нежилым помещением;</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r w:rsidRPr="00AE6B79">
        <w:rPr>
          <w:rFonts w:ascii="Times New Roman" w:eastAsia="Arial" w:hAnsi="Times New Roman" w:cs="Times New Roman"/>
          <w:sz w:val="28"/>
          <w:szCs w:val="28"/>
          <w:lang w:eastAsia="ru-RU"/>
        </w:rPr>
        <w:t>в) в виде полного или частичного перекрытия оконных и дверных проемов, а также витражей и витрин, в том числе на встроенно-пристроенных помещениях (за исключением витринных конструкций);</w:t>
      </w:r>
    </w:p>
    <w:p w:rsidR="001377C1" w:rsidRPr="00AE6B79" w:rsidRDefault="001377C1" w:rsidP="00AE6B79">
      <w:pPr>
        <w:spacing w:after="0" w:line="240" w:lineRule="auto"/>
        <w:ind w:firstLine="709"/>
        <w:contextualSpacing/>
        <w:jc w:val="both"/>
        <w:rPr>
          <w:rFonts w:ascii="Times New Roman" w:eastAsia="Times New Roman" w:hAnsi="Times New Roman" w:cs="Times New Roman"/>
          <w:sz w:val="28"/>
          <w:szCs w:val="28"/>
          <w:lang w:eastAsia="ru-RU"/>
        </w:rPr>
      </w:pPr>
      <w:r w:rsidRPr="00AE6B79">
        <w:rPr>
          <w:rFonts w:ascii="Times New Roman" w:eastAsia="Times New Roman" w:hAnsi="Times New Roman" w:cs="Times New Roman"/>
          <w:sz w:val="28"/>
          <w:szCs w:val="28"/>
          <w:lang w:eastAsia="ru-RU"/>
        </w:rPr>
        <w:t xml:space="preserve">г) в виде </w:t>
      </w:r>
      <w:r w:rsidRPr="00AE6B79">
        <w:rPr>
          <w:rFonts w:ascii="Times New Roman" w:eastAsia="Arial" w:hAnsi="Times New Roman" w:cs="Times New Roman"/>
          <w:sz w:val="28"/>
          <w:szCs w:val="28"/>
          <w:lang w:eastAsia="ru-RU"/>
        </w:rPr>
        <w:t>настенных конструкций, расположенных в вертикальном порядке</w:t>
      </w:r>
      <w:r w:rsidR="00AE6B79">
        <w:rPr>
          <w:rFonts w:ascii="Times New Roman" w:eastAsia="Times New Roman" w:hAnsi="Times New Roman" w:cs="Times New Roman"/>
          <w:sz w:val="28"/>
          <w:szCs w:val="28"/>
          <w:lang w:eastAsia="ru-RU"/>
        </w:rPr>
        <w:t>;</w:t>
      </w:r>
    </w:p>
    <w:p w:rsidR="001377C1" w:rsidRPr="00AE6B79" w:rsidRDefault="001377C1" w:rsidP="00AE6B79">
      <w:pPr>
        <w:spacing w:after="0" w:line="240" w:lineRule="auto"/>
        <w:ind w:firstLine="709"/>
        <w:contextualSpacing/>
        <w:jc w:val="both"/>
        <w:rPr>
          <w:rFonts w:ascii="Times New Roman" w:eastAsia="Times New Roman" w:hAnsi="Times New Roman" w:cs="Times New Roman"/>
          <w:sz w:val="28"/>
          <w:szCs w:val="28"/>
          <w:lang w:eastAsia="ru-RU"/>
        </w:rPr>
      </w:pPr>
      <w:r w:rsidRPr="00AE6B79">
        <w:rPr>
          <w:rFonts w:ascii="Times New Roman" w:eastAsia="Times New Roman" w:hAnsi="Times New Roman" w:cs="Times New Roman"/>
          <w:sz w:val="28"/>
          <w:szCs w:val="28"/>
          <w:lang w:eastAsia="ru-RU"/>
        </w:rPr>
        <w:t xml:space="preserve">д) в виде размещения </w:t>
      </w:r>
      <w:r w:rsidRPr="00AE6B79">
        <w:rPr>
          <w:rFonts w:ascii="Times New Roman" w:eastAsia="Arial" w:hAnsi="Times New Roman" w:cs="Times New Roman"/>
          <w:sz w:val="28"/>
          <w:szCs w:val="28"/>
          <w:lang w:eastAsia="ru-RU"/>
        </w:rPr>
        <w:t>вывесок</w:t>
      </w:r>
      <w:r w:rsidRPr="00AE6B79">
        <w:rPr>
          <w:rFonts w:ascii="Times New Roman" w:eastAsia="Times New Roman" w:hAnsi="Times New Roman" w:cs="Times New Roman"/>
          <w:sz w:val="28"/>
          <w:szCs w:val="28"/>
          <w:lang w:eastAsia="ru-RU"/>
        </w:rPr>
        <w:t xml:space="preserve"> одна над другой;</w:t>
      </w:r>
    </w:p>
    <w:p w:rsidR="001377C1" w:rsidRPr="00AE6B79" w:rsidRDefault="001377C1" w:rsidP="00AE6B79">
      <w:pPr>
        <w:spacing w:after="0" w:line="240" w:lineRule="auto"/>
        <w:ind w:firstLine="709"/>
        <w:contextualSpacing/>
        <w:jc w:val="both"/>
        <w:rPr>
          <w:rFonts w:ascii="Times New Roman" w:eastAsia="Times New Roman" w:hAnsi="Times New Roman" w:cs="Times New Roman"/>
          <w:sz w:val="28"/>
          <w:szCs w:val="28"/>
          <w:lang w:eastAsia="ru-RU"/>
        </w:rPr>
      </w:pPr>
      <w:r w:rsidRPr="00AE6B79">
        <w:rPr>
          <w:rFonts w:ascii="Times New Roman" w:eastAsia="Times New Roman" w:hAnsi="Times New Roman" w:cs="Times New Roman"/>
          <w:sz w:val="28"/>
          <w:szCs w:val="28"/>
          <w:lang w:eastAsia="ru-RU"/>
        </w:rPr>
        <w:t xml:space="preserve">е) в виде размещения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AE6B79">
        <w:rPr>
          <w:rFonts w:ascii="Times New Roman" w:eastAsia="Times New Roman" w:hAnsi="Times New Roman" w:cs="Times New Roman"/>
          <w:sz w:val="28"/>
          <w:szCs w:val="28"/>
          <w:lang w:eastAsia="ru-RU"/>
        </w:rPr>
        <w:t>призматроны</w:t>
      </w:r>
      <w:proofErr w:type="spellEnd"/>
      <w:r w:rsidRPr="00AE6B79">
        <w:rPr>
          <w:rFonts w:ascii="Times New Roman" w:eastAsia="Times New Roman" w:hAnsi="Times New Roman" w:cs="Times New Roman"/>
          <w:sz w:val="28"/>
          <w:szCs w:val="28"/>
          <w:lang w:eastAsia="ru-RU"/>
        </w:rPr>
        <w:t xml:space="preserve"> и др.) или с помощью изображения, демонстрируемого на электронных носителях (экраны, бегущая строка и т.д.)</w:t>
      </w:r>
      <w:r w:rsidRPr="00AE6B79">
        <w:rPr>
          <w:rFonts w:ascii="Times New Roman" w:eastAsia="Arial" w:hAnsi="Times New Roman" w:cs="Times New Roman"/>
          <w:sz w:val="28"/>
          <w:szCs w:val="28"/>
          <w:lang w:eastAsia="ru-RU"/>
        </w:rPr>
        <w:t xml:space="preserve"> (за исключением вывесок, размещаемых в витрине)</w:t>
      </w:r>
      <w:r w:rsidRPr="00AE6B79">
        <w:rPr>
          <w:rFonts w:ascii="Times New Roman" w:eastAsia="Times New Roman" w:hAnsi="Times New Roman" w:cs="Times New Roman"/>
          <w:sz w:val="28"/>
          <w:szCs w:val="28"/>
          <w:lang w:eastAsia="ru-RU"/>
        </w:rPr>
        <w:t>;</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r w:rsidRPr="00AE6B79">
        <w:rPr>
          <w:rFonts w:ascii="Times New Roman" w:eastAsia="Arial" w:hAnsi="Times New Roman" w:cs="Times New Roman"/>
          <w:sz w:val="28"/>
          <w:szCs w:val="28"/>
          <w:lang w:eastAsia="ru-RU"/>
        </w:rPr>
        <w:t>ж) на ограждающих конструкциях лоджий, балконов, если это не предусмотрено проектным предложением входной группы;</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r w:rsidRPr="00AE6B79">
        <w:rPr>
          <w:rFonts w:ascii="Times New Roman" w:eastAsia="Arial" w:hAnsi="Times New Roman" w:cs="Times New Roman"/>
          <w:sz w:val="28"/>
          <w:szCs w:val="28"/>
          <w:lang w:eastAsia="ru-RU"/>
        </w:rPr>
        <w:t>з) на самовольно возведенных козырьках и других конструкциях для размещения вывески, нарушающие архитектурные особенности фасада здания;</w:t>
      </w:r>
    </w:p>
    <w:p w:rsidR="001377C1" w:rsidRPr="00AE6B79" w:rsidRDefault="001377C1" w:rsidP="00AE6B79">
      <w:pPr>
        <w:spacing w:after="0" w:line="240" w:lineRule="auto"/>
        <w:ind w:firstLine="709"/>
        <w:contextualSpacing/>
        <w:jc w:val="both"/>
        <w:rPr>
          <w:rFonts w:ascii="Times New Roman" w:eastAsia="Times New Roman" w:hAnsi="Times New Roman" w:cs="Times New Roman"/>
          <w:sz w:val="28"/>
          <w:szCs w:val="28"/>
          <w:lang w:eastAsia="ru-RU"/>
        </w:rPr>
      </w:pPr>
      <w:r w:rsidRPr="00AE6B79">
        <w:rPr>
          <w:rFonts w:ascii="Times New Roman" w:eastAsia="Times New Roman" w:hAnsi="Times New Roman" w:cs="Times New Roman"/>
          <w:sz w:val="28"/>
          <w:szCs w:val="28"/>
          <w:lang w:eastAsia="ru-RU"/>
        </w:rPr>
        <w:t>и) в виде размещения вывесок с использованием картона, ткани, баннерной ткани (за исключением афиш).</w:t>
      </w:r>
    </w:p>
    <w:p w:rsidR="001377C1" w:rsidRPr="00AE6B79" w:rsidRDefault="001377C1" w:rsidP="00AE6B79">
      <w:pPr>
        <w:pStyle w:val="af1"/>
        <w:ind w:left="709"/>
        <w:jc w:val="both"/>
        <w:rPr>
          <w:sz w:val="28"/>
          <w:szCs w:val="28"/>
        </w:rPr>
      </w:pPr>
      <w:r w:rsidRPr="00AE6B79">
        <w:rPr>
          <w:sz w:val="28"/>
          <w:szCs w:val="28"/>
        </w:rPr>
        <w:t xml:space="preserve">2)  </w:t>
      </w:r>
      <w:r w:rsidRPr="00AE6B79">
        <w:rPr>
          <w:rFonts w:eastAsia="Arial"/>
          <w:sz w:val="28"/>
          <w:szCs w:val="28"/>
        </w:rPr>
        <w:t xml:space="preserve">на фасадах зданий нежилого назначения (рис. 3, 7, 13, 17 приложения № </w:t>
      </w:r>
      <w:r w:rsidR="006230E2">
        <w:rPr>
          <w:rFonts w:eastAsia="Arial"/>
          <w:sz w:val="28"/>
          <w:szCs w:val="28"/>
        </w:rPr>
        <w:t>1</w:t>
      </w:r>
      <w:r w:rsidRPr="00AE6B79">
        <w:rPr>
          <w:rFonts w:eastAsia="Arial"/>
          <w:sz w:val="28"/>
          <w:szCs w:val="28"/>
        </w:rPr>
        <w:t xml:space="preserve"> к настоящим Правилам):</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r w:rsidRPr="00AE6B79">
        <w:rPr>
          <w:rFonts w:ascii="Times New Roman" w:eastAsia="Times New Roman" w:hAnsi="Times New Roman" w:cs="Times New Roman"/>
          <w:sz w:val="28"/>
          <w:szCs w:val="28"/>
          <w:lang w:eastAsia="ru-RU"/>
        </w:rPr>
        <w:t>а) в виде размещения вывесок на глухих торцах фасада (за исключением случаев размещения вывесок на торговых, развлекательных центрах, кинотеатрах, театрах, цирках, автозаправочных станциях);</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r w:rsidRPr="00AE6B79">
        <w:rPr>
          <w:rFonts w:ascii="Times New Roman" w:eastAsia="Arial" w:hAnsi="Times New Roman" w:cs="Times New Roman"/>
          <w:sz w:val="28"/>
          <w:szCs w:val="28"/>
          <w:lang w:eastAsia="ru-RU"/>
        </w:rPr>
        <w:t xml:space="preserve">б) </w:t>
      </w:r>
      <w:r w:rsidRPr="00AE6B79">
        <w:rPr>
          <w:rFonts w:ascii="Times New Roman" w:eastAsia="Times New Roman" w:hAnsi="Times New Roman" w:cs="Times New Roman"/>
          <w:sz w:val="28"/>
          <w:szCs w:val="28"/>
          <w:lang w:eastAsia="ru-RU"/>
        </w:rPr>
        <w:t xml:space="preserve">в виде </w:t>
      </w:r>
      <w:r w:rsidRPr="00AE6B79">
        <w:rPr>
          <w:rFonts w:ascii="Times New Roman" w:eastAsia="Arial" w:hAnsi="Times New Roman" w:cs="Times New Roman"/>
          <w:sz w:val="28"/>
          <w:szCs w:val="28"/>
          <w:lang w:eastAsia="ru-RU"/>
        </w:rPr>
        <w:t>вертикальных консольных конструкций на зданиях высотой более пяти этажей;</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r w:rsidRPr="00AE6B79">
        <w:rPr>
          <w:rFonts w:ascii="Times New Roman" w:eastAsia="Arial" w:hAnsi="Times New Roman" w:cs="Times New Roman"/>
          <w:sz w:val="28"/>
          <w:szCs w:val="28"/>
          <w:lang w:eastAsia="ru-RU"/>
        </w:rPr>
        <w:t xml:space="preserve">в) </w:t>
      </w:r>
      <w:r w:rsidRPr="00AE6B79">
        <w:rPr>
          <w:rFonts w:ascii="Times New Roman" w:eastAsia="Times New Roman" w:hAnsi="Times New Roman" w:cs="Times New Roman"/>
          <w:sz w:val="28"/>
          <w:szCs w:val="28"/>
          <w:lang w:eastAsia="ru-RU"/>
        </w:rPr>
        <w:t xml:space="preserve">в виде </w:t>
      </w:r>
      <w:r w:rsidRPr="00AE6B79">
        <w:rPr>
          <w:rFonts w:ascii="Times New Roman" w:eastAsia="Arial" w:hAnsi="Times New Roman" w:cs="Times New Roman"/>
          <w:sz w:val="28"/>
          <w:szCs w:val="28"/>
          <w:lang w:eastAsia="ru-RU"/>
        </w:rPr>
        <w:t>настенных конструкций, расположенных в вертикальном порядке;</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r w:rsidRPr="00AE6B79">
        <w:rPr>
          <w:rFonts w:ascii="Times New Roman" w:eastAsia="Arial" w:hAnsi="Times New Roman" w:cs="Times New Roman"/>
          <w:sz w:val="28"/>
          <w:szCs w:val="28"/>
          <w:lang w:eastAsia="ru-RU"/>
        </w:rPr>
        <w:t>г) выше нижнего уровня окон второго этажа;</w:t>
      </w:r>
    </w:p>
    <w:p w:rsidR="001377C1" w:rsidRPr="00AE6B79" w:rsidRDefault="001377C1" w:rsidP="00AE6B79">
      <w:pPr>
        <w:spacing w:after="0" w:line="240" w:lineRule="auto"/>
        <w:ind w:firstLine="709"/>
        <w:jc w:val="both"/>
        <w:rPr>
          <w:rFonts w:ascii="Times New Roman" w:eastAsia="Arial" w:hAnsi="Times New Roman" w:cs="Times New Roman"/>
          <w:sz w:val="28"/>
          <w:szCs w:val="28"/>
          <w:lang w:eastAsia="ru-RU"/>
        </w:rPr>
      </w:pPr>
      <w:r w:rsidRPr="00AE6B79">
        <w:rPr>
          <w:rFonts w:ascii="Times New Roman" w:eastAsia="Arial" w:hAnsi="Times New Roman" w:cs="Times New Roman"/>
          <w:sz w:val="28"/>
          <w:szCs w:val="28"/>
          <w:lang w:eastAsia="ru-RU"/>
        </w:rPr>
        <w:lastRenderedPageBreak/>
        <w:t>3) на торговых объектах, в случае если это не предусмотрено проектным решением объекта;</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r w:rsidRPr="00AE6B79">
        <w:rPr>
          <w:rFonts w:ascii="Times New Roman" w:eastAsia="Arial" w:hAnsi="Times New Roman" w:cs="Times New Roman"/>
          <w:sz w:val="28"/>
          <w:szCs w:val="28"/>
          <w:lang w:eastAsia="ru-RU"/>
        </w:rPr>
        <w:t>4) на фризах, козырьках входных групп:</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proofErr w:type="gramStart"/>
      <w:r w:rsidRPr="00AE6B79">
        <w:rPr>
          <w:rFonts w:ascii="Times New Roman" w:eastAsia="Times New Roman" w:hAnsi="Times New Roman" w:cs="Times New Roman"/>
          <w:sz w:val="28"/>
          <w:szCs w:val="28"/>
          <w:lang w:eastAsia="ru-RU"/>
        </w:rPr>
        <w:t xml:space="preserve">а) </w:t>
      </w:r>
      <w:r w:rsidRPr="00AE6B79">
        <w:rPr>
          <w:rFonts w:ascii="Times New Roman" w:eastAsia="Arial" w:hAnsi="Times New Roman" w:cs="Times New Roman"/>
          <w:sz w:val="28"/>
          <w:szCs w:val="28"/>
          <w:lang w:eastAsia="ru-RU"/>
        </w:rPr>
        <w:t xml:space="preserve"> более</w:t>
      </w:r>
      <w:proofErr w:type="gramEnd"/>
      <w:r w:rsidRPr="00AE6B79">
        <w:rPr>
          <w:rFonts w:ascii="Times New Roman" w:eastAsia="Arial" w:hAnsi="Times New Roman" w:cs="Times New Roman"/>
          <w:sz w:val="28"/>
          <w:szCs w:val="28"/>
          <w:lang w:eastAsia="ru-RU"/>
        </w:rPr>
        <w:t xml:space="preserve"> одной конструкции при наличии одного входа;</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r w:rsidRPr="00AE6B79">
        <w:rPr>
          <w:rFonts w:ascii="Times New Roman" w:eastAsia="Times New Roman" w:hAnsi="Times New Roman" w:cs="Times New Roman"/>
          <w:sz w:val="28"/>
          <w:szCs w:val="28"/>
          <w:lang w:eastAsia="ru-RU"/>
        </w:rPr>
        <w:t xml:space="preserve">б) </w:t>
      </w:r>
      <w:r w:rsidRPr="00AE6B79">
        <w:rPr>
          <w:rFonts w:ascii="Times New Roman" w:eastAsia="Arial" w:hAnsi="Times New Roman" w:cs="Times New Roman"/>
          <w:sz w:val="28"/>
          <w:szCs w:val="28"/>
          <w:lang w:eastAsia="ru-RU"/>
        </w:rPr>
        <w:t>в виде световых коробов, фоновых конструкций, за исключением, размещаемых на фризе входной группы, имеющей один вход;</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r w:rsidRPr="00AE6B79">
        <w:rPr>
          <w:rFonts w:ascii="Times New Roman" w:eastAsia="Arial" w:hAnsi="Times New Roman" w:cs="Times New Roman"/>
          <w:sz w:val="28"/>
          <w:szCs w:val="28"/>
          <w:lang w:eastAsia="ru-RU"/>
        </w:rPr>
        <w:t>5) на объектах культурного наследия с использованием мерцающего света;</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r w:rsidRPr="00AE6B79">
        <w:rPr>
          <w:rFonts w:ascii="Times New Roman" w:eastAsia="Arial" w:hAnsi="Times New Roman" w:cs="Times New Roman"/>
          <w:sz w:val="28"/>
          <w:szCs w:val="28"/>
          <w:lang w:eastAsia="ru-RU"/>
        </w:rPr>
        <w:t xml:space="preserve">6) на административно-офисных, торговых, культурно-развлекательных, спортивных объектах, имеющих общую площадь более 400 </w:t>
      </w:r>
      <w:proofErr w:type="spellStart"/>
      <w:proofErr w:type="gramStart"/>
      <w:r w:rsidRPr="00AE6B79">
        <w:rPr>
          <w:rFonts w:ascii="Times New Roman" w:eastAsia="Arial" w:hAnsi="Times New Roman" w:cs="Times New Roman"/>
          <w:sz w:val="28"/>
          <w:szCs w:val="28"/>
          <w:lang w:eastAsia="ru-RU"/>
        </w:rPr>
        <w:t>кв.м</w:t>
      </w:r>
      <w:proofErr w:type="spellEnd"/>
      <w:proofErr w:type="gramEnd"/>
      <w:r w:rsidRPr="00AE6B79">
        <w:rPr>
          <w:rFonts w:ascii="Times New Roman" w:eastAsia="Arial" w:hAnsi="Times New Roman" w:cs="Times New Roman"/>
          <w:sz w:val="28"/>
          <w:szCs w:val="28"/>
          <w:lang w:eastAsia="ru-RU"/>
        </w:rPr>
        <w:t>, не предусмотренных проектом такого объекта;</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r w:rsidRPr="00AE6B79">
        <w:rPr>
          <w:rFonts w:ascii="Times New Roman" w:eastAsia="Arial" w:hAnsi="Times New Roman" w:cs="Times New Roman"/>
          <w:sz w:val="28"/>
          <w:szCs w:val="28"/>
          <w:lang w:eastAsia="ru-RU"/>
        </w:rPr>
        <w:t>7) на территории индивидуальных или многоквартирных домов в виде отдельно стоящих конструкций;</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r w:rsidRPr="00AE6B79">
        <w:rPr>
          <w:rFonts w:ascii="Times New Roman" w:eastAsia="Arial" w:hAnsi="Times New Roman" w:cs="Times New Roman"/>
          <w:sz w:val="28"/>
          <w:szCs w:val="28"/>
          <w:lang w:eastAsia="ru-RU"/>
        </w:rPr>
        <w:t xml:space="preserve">8) закрывающих и перекрывающих </w:t>
      </w:r>
      <w:r w:rsidRPr="00AE6B79">
        <w:rPr>
          <w:rFonts w:ascii="Times New Roman" w:eastAsia="Times New Roman" w:hAnsi="Times New Roman" w:cs="Times New Roman"/>
          <w:sz w:val="28"/>
          <w:szCs w:val="28"/>
          <w:lang w:eastAsia="ru-RU"/>
        </w:rPr>
        <w:t xml:space="preserve">оконные и дверные </w:t>
      </w:r>
      <w:r w:rsidRPr="00AE6B79">
        <w:rPr>
          <w:rFonts w:ascii="Times New Roman" w:eastAsia="Arial" w:hAnsi="Times New Roman" w:cs="Times New Roman"/>
          <w:sz w:val="28"/>
          <w:szCs w:val="28"/>
          <w:lang w:eastAsia="ru-RU"/>
        </w:rPr>
        <w:t xml:space="preserve">проемы, остекление витрин, окон, арок, архитектурные детали и декоративно-художественное оформление, </w:t>
      </w:r>
      <w:proofErr w:type="spellStart"/>
      <w:r w:rsidRPr="00AE6B79">
        <w:rPr>
          <w:rFonts w:ascii="Times New Roman" w:eastAsia="Arial" w:hAnsi="Times New Roman" w:cs="Times New Roman"/>
          <w:sz w:val="28"/>
          <w:szCs w:val="28"/>
          <w:lang w:eastAsia="ru-RU"/>
        </w:rPr>
        <w:t>суперграфику</w:t>
      </w:r>
      <w:proofErr w:type="spellEnd"/>
      <w:r w:rsidRPr="00AE6B79">
        <w:rPr>
          <w:rFonts w:ascii="Times New Roman" w:eastAsia="Arial" w:hAnsi="Times New Roman" w:cs="Times New Roman"/>
          <w:sz w:val="28"/>
          <w:szCs w:val="28"/>
          <w:lang w:eastAsia="ru-RU"/>
        </w:rPr>
        <w:t xml:space="preserve"> на зданиях;</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r w:rsidRPr="00AE6B79">
        <w:rPr>
          <w:rFonts w:ascii="Times New Roman" w:eastAsia="Arial" w:hAnsi="Times New Roman" w:cs="Times New Roman"/>
          <w:sz w:val="28"/>
          <w:szCs w:val="28"/>
          <w:lang w:eastAsia="ru-RU"/>
        </w:rPr>
        <w:t>9) без учета архитектурных особенностей фасада;</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r w:rsidRPr="00AE6B79">
        <w:rPr>
          <w:rFonts w:ascii="Times New Roman" w:eastAsia="Arial" w:hAnsi="Times New Roman" w:cs="Times New Roman"/>
          <w:sz w:val="28"/>
          <w:szCs w:val="28"/>
          <w:lang w:eastAsia="ru-RU"/>
        </w:rPr>
        <w:t>10) на эркерах, колоннах, пилястрах, балконах;</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r w:rsidRPr="00AE6B79">
        <w:rPr>
          <w:rFonts w:ascii="Times New Roman" w:eastAsia="Arial" w:hAnsi="Times New Roman" w:cs="Times New Roman"/>
          <w:sz w:val="28"/>
          <w:szCs w:val="28"/>
          <w:lang w:eastAsia="ru-RU"/>
        </w:rPr>
        <w:t>11) на ограждающих конструкциях (заборах, шлагбаумах, ограждениях, перилах и т.д.);</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r w:rsidRPr="00AE6B79">
        <w:rPr>
          <w:rFonts w:ascii="Times New Roman" w:eastAsia="Arial" w:hAnsi="Times New Roman" w:cs="Times New Roman"/>
          <w:sz w:val="28"/>
          <w:szCs w:val="28"/>
          <w:lang w:eastAsia="ru-RU"/>
        </w:rPr>
        <w:t>12) на расстоянии ближе, чем 2,0 м от мемориальных досок;</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r w:rsidRPr="00AE6B79">
        <w:rPr>
          <w:rFonts w:ascii="Times New Roman" w:eastAsia="Arial" w:hAnsi="Times New Roman" w:cs="Times New Roman"/>
          <w:sz w:val="28"/>
          <w:szCs w:val="28"/>
          <w:lang w:eastAsia="ru-RU"/>
        </w:rPr>
        <w:t>13) перекрывающих адресную атрибутику (указатели наименований улиц и номеров домов);</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r w:rsidRPr="00AE6B79">
        <w:rPr>
          <w:rFonts w:ascii="Times New Roman" w:eastAsia="Arial" w:hAnsi="Times New Roman" w:cs="Times New Roman"/>
          <w:sz w:val="28"/>
          <w:szCs w:val="28"/>
          <w:lang w:eastAsia="ru-RU"/>
        </w:rPr>
        <w:t>14) со сменной информацией, за исключением модульных конструкций, а также конструкций в виде стел на автозаправочных станциях, консольных конструкций для организаций, осуществляющих банковские операции;</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r w:rsidRPr="00AE6B79">
        <w:rPr>
          <w:rFonts w:ascii="Times New Roman" w:eastAsia="Arial" w:hAnsi="Times New Roman" w:cs="Times New Roman"/>
          <w:sz w:val="28"/>
          <w:szCs w:val="28"/>
          <w:lang w:eastAsia="ru-RU"/>
        </w:rPr>
        <w:t>15) содержащих более 10% от общей площади информационного поля указание на информацию, не являющуюся обязательной в силу статьи 9 Закона РФ от 07.02.1992 № 2300-1 «О защите прав потребителей» (информации о фирменном наименовании (наименовании) организации, месте ее нахождения (адресе) и режиме ее работы), а именно, номеров телефонов, сайтов, адресов электронной почты, обозначения направлений, перечней товаров и услуг, информации об аренде, продаже помещений, за исключением вывесок на ограждении или здании в виде модульных конструкций, а также щитовых и витринных конструкций;</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r w:rsidRPr="00AE6B79">
        <w:rPr>
          <w:rFonts w:ascii="Times New Roman" w:eastAsia="Arial" w:hAnsi="Times New Roman" w:cs="Times New Roman"/>
          <w:sz w:val="28"/>
          <w:szCs w:val="28"/>
          <w:lang w:eastAsia="ru-RU"/>
        </w:rPr>
        <w:t>16) содержащих только изображения без текстовой информации;</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r w:rsidRPr="00AE6B79">
        <w:rPr>
          <w:rFonts w:ascii="Times New Roman" w:eastAsia="Arial" w:hAnsi="Times New Roman" w:cs="Times New Roman"/>
          <w:sz w:val="28"/>
          <w:szCs w:val="28"/>
          <w:lang w:eastAsia="ru-RU"/>
        </w:rPr>
        <w:t>17) не сочетающихся по цвету с архитектурным фоном фасада и его отдельными архитектурными элементами;</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r w:rsidRPr="00AE6B79">
        <w:rPr>
          <w:rFonts w:ascii="Times New Roman" w:eastAsia="Arial" w:hAnsi="Times New Roman" w:cs="Times New Roman"/>
          <w:sz w:val="28"/>
          <w:szCs w:val="28"/>
          <w:lang w:eastAsia="ru-RU"/>
        </w:rPr>
        <w:t>18) с использованием открытого способа подсветки, вывеска должна иметь немерцающий, приглушенный свет, не создавать прямых направленных лучей в окна жилых помещений;</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r w:rsidRPr="00AE6B79">
        <w:rPr>
          <w:rFonts w:ascii="Times New Roman" w:eastAsia="Arial" w:hAnsi="Times New Roman" w:cs="Times New Roman"/>
          <w:sz w:val="28"/>
          <w:szCs w:val="28"/>
          <w:lang w:eastAsia="ru-RU"/>
        </w:rPr>
        <w:t xml:space="preserve">19) с применением в изготовлении тканых и баннерных материалов, картона, за исключением </w:t>
      </w:r>
      <w:proofErr w:type="spellStart"/>
      <w:r w:rsidRPr="00AE6B79">
        <w:rPr>
          <w:rFonts w:ascii="Times New Roman" w:eastAsia="Arial" w:hAnsi="Times New Roman" w:cs="Times New Roman"/>
          <w:sz w:val="28"/>
          <w:szCs w:val="28"/>
          <w:lang w:eastAsia="ru-RU"/>
        </w:rPr>
        <w:t>флаговых</w:t>
      </w:r>
      <w:proofErr w:type="spellEnd"/>
      <w:r w:rsidRPr="00AE6B79">
        <w:rPr>
          <w:rFonts w:ascii="Times New Roman" w:eastAsia="Arial" w:hAnsi="Times New Roman" w:cs="Times New Roman"/>
          <w:sz w:val="28"/>
          <w:szCs w:val="28"/>
          <w:lang w:eastAsia="ru-RU"/>
        </w:rPr>
        <w:t xml:space="preserve"> композиций, а также использования в изготовлении </w:t>
      </w:r>
      <w:proofErr w:type="spellStart"/>
      <w:r w:rsidRPr="00AE6B79">
        <w:rPr>
          <w:rFonts w:ascii="Times New Roman" w:eastAsia="Arial" w:hAnsi="Times New Roman" w:cs="Times New Roman"/>
          <w:sz w:val="28"/>
          <w:szCs w:val="28"/>
          <w:lang w:eastAsia="ru-RU"/>
        </w:rPr>
        <w:t>профлиста</w:t>
      </w:r>
      <w:proofErr w:type="spellEnd"/>
      <w:r w:rsidRPr="00AE6B79">
        <w:rPr>
          <w:rFonts w:ascii="Times New Roman" w:eastAsia="Arial" w:hAnsi="Times New Roman" w:cs="Times New Roman"/>
          <w:sz w:val="28"/>
          <w:szCs w:val="28"/>
          <w:lang w:eastAsia="ru-RU"/>
        </w:rPr>
        <w:t>;</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r w:rsidRPr="00AE6B79">
        <w:rPr>
          <w:rFonts w:ascii="Times New Roman" w:eastAsia="Arial" w:hAnsi="Times New Roman" w:cs="Times New Roman"/>
          <w:sz w:val="28"/>
          <w:szCs w:val="28"/>
          <w:lang w:eastAsia="ru-RU"/>
        </w:rPr>
        <w:t>20) дублирующих информацию с использованием одного вида информационных конструкций, за исключением:</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r w:rsidRPr="00AE6B79">
        <w:rPr>
          <w:rFonts w:ascii="Times New Roman" w:eastAsia="Times New Roman" w:hAnsi="Times New Roman" w:cs="Times New Roman"/>
          <w:sz w:val="28"/>
          <w:szCs w:val="28"/>
          <w:lang w:eastAsia="ru-RU"/>
        </w:rPr>
        <w:lastRenderedPageBreak/>
        <w:t>а)</w:t>
      </w:r>
      <w:r w:rsidRPr="00AE6B79">
        <w:rPr>
          <w:rFonts w:ascii="Times New Roman" w:eastAsia="Arial" w:hAnsi="Times New Roman" w:cs="Times New Roman"/>
          <w:sz w:val="28"/>
          <w:szCs w:val="28"/>
          <w:lang w:eastAsia="ru-RU"/>
        </w:rPr>
        <w:t xml:space="preserve"> наружной информации, выполненной в соответствии с соблюдением требований законодательства о государственном языке Российской Федерации и государственных языках Республики Башкортостан;</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r w:rsidRPr="00AE6B79">
        <w:rPr>
          <w:rFonts w:ascii="Times New Roman" w:eastAsia="Times New Roman" w:hAnsi="Times New Roman" w:cs="Times New Roman"/>
          <w:sz w:val="28"/>
          <w:szCs w:val="28"/>
          <w:lang w:eastAsia="ru-RU"/>
        </w:rPr>
        <w:t>б)</w:t>
      </w:r>
      <w:r w:rsidRPr="00AE6B79">
        <w:rPr>
          <w:rFonts w:ascii="Times New Roman" w:eastAsia="Arial" w:hAnsi="Times New Roman" w:cs="Times New Roman"/>
          <w:sz w:val="28"/>
          <w:szCs w:val="28"/>
          <w:lang w:eastAsia="ru-RU"/>
        </w:rPr>
        <w:t xml:space="preserve"> наружной информации, размещаемой на каждом из фасадов здания, расположенного на пересечении нескольких улиц;</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r w:rsidRPr="00AE6B79">
        <w:rPr>
          <w:rFonts w:ascii="Times New Roman" w:eastAsia="Arial" w:hAnsi="Times New Roman" w:cs="Times New Roman"/>
          <w:sz w:val="28"/>
          <w:szCs w:val="28"/>
          <w:lang w:eastAsia="ru-RU"/>
        </w:rPr>
        <w:t xml:space="preserve">21) в виде надувных, складных, </w:t>
      </w:r>
      <w:proofErr w:type="spellStart"/>
      <w:r w:rsidRPr="00AE6B79">
        <w:rPr>
          <w:rFonts w:ascii="Times New Roman" w:eastAsia="Arial" w:hAnsi="Times New Roman" w:cs="Times New Roman"/>
          <w:sz w:val="28"/>
          <w:szCs w:val="28"/>
          <w:lang w:eastAsia="ru-RU"/>
        </w:rPr>
        <w:t>флаговых</w:t>
      </w:r>
      <w:proofErr w:type="spellEnd"/>
      <w:r w:rsidRPr="00AE6B79">
        <w:rPr>
          <w:rFonts w:ascii="Times New Roman" w:eastAsia="Arial" w:hAnsi="Times New Roman" w:cs="Times New Roman"/>
          <w:sz w:val="28"/>
          <w:szCs w:val="28"/>
          <w:lang w:eastAsia="ru-RU"/>
        </w:rPr>
        <w:t xml:space="preserve"> конструкций, </w:t>
      </w:r>
      <w:proofErr w:type="spellStart"/>
      <w:r w:rsidRPr="00AE6B79">
        <w:rPr>
          <w:rFonts w:ascii="Times New Roman" w:eastAsia="Arial" w:hAnsi="Times New Roman" w:cs="Times New Roman"/>
          <w:sz w:val="28"/>
          <w:szCs w:val="28"/>
          <w:lang w:eastAsia="ru-RU"/>
        </w:rPr>
        <w:t>штендеров</w:t>
      </w:r>
      <w:proofErr w:type="spellEnd"/>
      <w:r w:rsidRPr="00AE6B79">
        <w:rPr>
          <w:rFonts w:ascii="Times New Roman" w:eastAsia="Arial" w:hAnsi="Times New Roman" w:cs="Times New Roman"/>
          <w:sz w:val="28"/>
          <w:szCs w:val="28"/>
          <w:lang w:eastAsia="ru-RU"/>
        </w:rPr>
        <w:t>;</w:t>
      </w:r>
    </w:p>
    <w:p w:rsidR="001377C1" w:rsidRPr="00AE6B79" w:rsidRDefault="001377C1" w:rsidP="00AE6B79">
      <w:pPr>
        <w:spacing w:after="0" w:line="240" w:lineRule="auto"/>
        <w:ind w:firstLine="709"/>
        <w:contextualSpacing/>
        <w:jc w:val="both"/>
        <w:rPr>
          <w:rFonts w:ascii="Times New Roman" w:eastAsia="Arial" w:hAnsi="Times New Roman" w:cs="Times New Roman"/>
          <w:sz w:val="28"/>
          <w:szCs w:val="28"/>
          <w:lang w:eastAsia="ru-RU"/>
        </w:rPr>
      </w:pPr>
      <w:r w:rsidRPr="00AE6B79">
        <w:rPr>
          <w:rFonts w:ascii="Times New Roman" w:eastAsia="Arial" w:hAnsi="Times New Roman" w:cs="Times New Roman"/>
          <w:sz w:val="28"/>
          <w:szCs w:val="28"/>
          <w:lang w:eastAsia="ru-RU"/>
        </w:rPr>
        <w:t>22) выше верхней отметки кровли (парапета, фриза) встроенно-пристроенных помещений (включая тамбуры);</w:t>
      </w:r>
    </w:p>
    <w:p w:rsidR="001377C1" w:rsidRPr="00AE6B79" w:rsidRDefault="001377C1" w:rsidP="00AE6B79">
      <w:pPr>
        <w:spacing w:after="0" w:line="240" w:lineRule="auto"/>
        <w:ind w:firstLine="709"/>
        <w:contextualSpacing/>
        <w:jc w:val="both"/>
        <w:rPr>
          <w:rFonts w:ascii="Times New Roman" w:eastAsia="Times New Roman" w:hAnsi="Times New Roman" w:cs="Times New Roman"/>
          <w:sz w:val="28"/>
          <w:szCs w:val="28"/>
          <w:lang w:eastAsia="ru-RU"/>
        </w:rPr>
      </w:pPr>
      <w:r w:rsidRPr="00AE6B79">
        <w:rPr>
          <w:rFonts w:ascii="Times New Roman" w:eastAsia="Times New Roman" w:hAnsi="Times New Roman" w:cs="Times New Roman"/>
          <w:sz w:val="28"/>
          <w:szCs w:val="28"/>
          <w:lang w:eastAsia="ru-RU"/>
        </w:rPr>
        <w:t>23) с использованием мерцающего света в границах</w:t>
      </w:r>
      <w:r w:rsidR="00282C8B" w:rsidRPr="00AE6B79">
        <w:rPr>
          <w:rFonts w:ascii="Times New Roman" w:eastAsia="Times New Roman" w:hAnsi="Times New Roman" w:cs="Times New Roman"/>
          <w:sz w:val="28"/>
          <w:szCs w:val="28"/>
          <w:lang w:eastAsia="ru-RU"/>
        </w:rPr>
        <w:t xml:space="preserve"> </w:t>
      </w:r>
      <w:r w:rsidRPr="00AE6B79">
        <w:rPr>
          <w:rFonts w:ascii="Times New Roman" w:eastAsia="Arial" w:hAnsi="Times New Roman" w:cs="Times New Roman"/>
          <w:sz w:val="28"/>
          <w:szCs w:val="28"/>
          <w:lang w:eastAsia="ru-RU"/>
        </w:rPr>
        <w:t>территорий с ценным наследием, зоне охраны памятников наследия городского округа город Стерлитамак</w:t>
      </w:r>
      <w:r w:rsidRPr="00AE6B79">
        <w:rPr>
          <w:rFonts w:ascii="Times New Roman" w:eastAsia="Times New Roman" w:hAnsi="Times New Roman" w:cs="Times New Roman"/>
          <w:sz w:val="28"/>
          <w:szCs w:val="28"/>
          <w:lang w:eastAsia="ru-RU"/>
        </w:rPr>
        <w:t>;</w:t>
      </w:r>
    </w:p>
    <w:p w:rsidR="001377C1" w:rsidRPr="00AE6B79" w:rsidRDefault="001377C1" w:rsidP="00AE6B79">
      <w:pPr>
        <w:spacing w:after="0" w:line="240" w:lineRule="auto"/>
        <w:ind w:firstLine="709"/>
        <w:jc w:val="both"/>
        <w:rPr>
          <w:rFonts w:ascii="Times New Roman" w:hAnsi="Times New Roman" w:cs="Times New Roman"/>
          <w:sz w:val="28"/>
          <w:szCs w:val="28"/>
        </w:rPr>
      </w:pPr>
      <w:r w:rsidRPr="00AE6B79">
        <w:rPr>
          <w:rFonts w:ascii="Times New Roman" w:hAnsi="Times New Roman" w:cs="Times New Roman"/>
          <w:sz w:val="28"/>
          <w:szCs w:val="28"/>
        </w:rPr>
        <w:t>24) на опорах контактной сети и наружного городского освещения».</w:t>
      </w:r>
    </w:p>
    <w:p w:rsidR="001377C1" w:rsidRPr="00AE6B79" w:rsidRDefault="001377C1" w:rsidP="00AE6B79">
      <w:pPr>
        <w:spacing w:after="0" w:line="240" w:lineRule="auto"/>
        <w:contextualSpacing/>
        <w:jc w:val="both"/>
        <w:rPr>
          <w:rFonts w:ascii="Times New Roman" w:eastAsia="Arial" w:hAnsi="Times New Roman" w:cs="Times New Roman"/>
          <w:b/>
          <w:sz w:val="28"/>
          <w:szCs w:val="28"/>
          <w:lang w:eastAsia="ru-RU"/>
        </w:rPr>
      </w:pPr>
    </w:p>
    <w:p w:rsidR="001377C1" w:rsidRPr="00AE6B79" w:rsidRDefault="001377C1" w:rsidP="00AE6B79">
      <w:pPr>
        <w:spacing w:after="0" w:line="240" w:lineRule="auto"/>
        <w:ind w:firstLine="708"/>
        <w:contextualSpacing/>
        <w:jc w:val="both"/>
        <w:rPr>
          <w:rFonts w:ascii="Times New Roman" w:eastAsia="Arial" w:hAnsi="Times New Roman" w:cs="Times New Roman"/>
          <w:sz w:val="28"/>
          <w:szCs w:val="28"/>
          <w:lang w:eastAsia="ru-RU"/>
        </w:rPr>
      </w:pPr>
      <w:r w:rsidRPr="00AE6B79">
        <w:rPr>
          <w:rFonts w:ascii="Times New Roman" w:eastAsia="Times New Roman" w:hAnsi="Times New Roman" w:cs="Times New Roman"/>
          <w:bCs/>
          <w:sz w:val="28"/>
          <w:szCs w:val="28"/>
          <w:lang w:eastAsia="ru-RU"/>
        </w:rPr>
        <w:t>24</w:t>
      </w:r>
      <w:r w:rsidRPr="00AE6B79">
        <w:rPr>
          <w:rFonts w:ascii="Times New Roman" w:eastAsia="Arial" w:hAnsi="Times New Roman" w:cs="Times New Roman"/>
          <w:sz w:val="28"/>
          <w:szCs w:val="28"/>
          <w:lang w:eastAsia="ru-RU"/>
        </w:rPr>
        <w:t>.1.3. Требования к размещению отдельных видов информационных конструкций.</w:t>
      </w:r>
    </w:p>
    <w:p w:rsidR="001377C1" w:rsidRPr="00AE6B79" w:rsidRDefault="001377C1" w:rsidP="00AE6B79">
      <w:pPr>
        <w:spacing w:after="0" w:line="240" w:lineRule="auto"/>
        <w:ind w:firstLine="708"/>
        <w:contextualSpacing/>
        <w:jc w:val="both"/>
        <w:rPr>
          <w:rFonts w:ascii="Times New Roman" w:eastAsia="Arial" w:hAnsi="Times New Roman" w:cs="Times New Roman"/>
          <w:sz w:val="28"/>
          <w:szCs w:val="28"/>
          <w:lang w:eastAsia="ru-RU"/>
        </w:rPr>
      </w:pP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Times New Roman" w:hAnsi="Times New Roman" w:cs="Times New Roman"/>
          <w:bCs/>
          <w:sz w:val="28"/>
          <w:szCs w:val="28"/>
          <w:lang w:eastAsia="ru-RU"/>
        </w:rPr>
        <w:t>24</w:t>
      </w:r>
      <w:r w:rsidRPr="00282C8B">
        <w:rPr>
          <w:rFonts w:ascii="Times New Roman" w:eastAsia="Arial" w:hAnsi="Times New Roman" w:cs="Times New Roman"/>
          <w:sz w:val="28"/>
          <w:szCs w:val="28"/>
          <w:lang w:eastAsia="ru-RU"/>
        </w:rPr>
        <w:t xml:space="preserve">.1.3.1. Настенная конструкция (рис. 1, 2, 12, 14, 16 приложения № </w:t>
      </w:r>
      <w:r w:rsidR="006230E2">
        <w:rPr>
          <w:rFonts w:ascii="Times New Roman" w:eastAsia="Arial" w:hAnsi="Times New Roman" w:cs="Times New Roman"/>
          <w:sz w:val="28"/>
          <w:szCs w:val="28"/>
          <w:lang w:eastAsia="ru-RU"/>
        </w:rPr>
        <w:t>1</w:t>
      </w:r>
      <w:r w:rsidRPr="00282C8B">
        <w:rPr>
          <w:rFonts w:ascii="Times New Roman" w:eastAsia="Arial" w:hAnsi="Times New Roman" w:cs="Times New Roman"/>
          <w:sz w:val="28"/>
          <w:szCs w:val="28"/>
          <w:lang w:eastAsia="ru-RU"/>
        </w:rPr>
        <w:t xml:space="preserve"> к настоящим Правилам)- информационная конструкция, размещаемая на наружной поверхности стен, фризах, козырьках, фронтонах зданий над входом или окнами (витринами), между окнами на расстоянии не более 0,2 м от поверхности стены, в виде фоновой или </w:t>
      </w:r>
      <w:proofErr w:type="spellStart"/>
      <w:r w:rsidRPr="00282C8B">
        <w:rPr>
          <w:rFonts w:ascii="Times New Roman" w:eastAsia="Arial" w:hAnsi="Times New Roman" w:cs="Times New Roman"/>
          <w:sz w:val="28"/>
          <w:szCs w:val="28"/>
          <w:lang w:eastAsia="ru-RU"/>
        </w:rPr>
        <w:t>бесфоновой</w:t>
      </w:r>
      <w:proofErr w:type="spellEnd"/>
      <w:r w:rsidRPr="00282C8B">
        <w:rPr>
          <w:rFonts w:ascii="Times New Roman" w:eastAsia="Arial" w:hAnsi="Times New Roman" w:cs="Times New Roman"/>
          <w:sz w:val="28"/>
          <w:szCs w:val="28"/>
          <w:lang w:eastAsia="ru-RU"/>
        </w:rPr>
        <w:t xml:space="preserve"> конструкции, светового короба,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Times New Roman" w:hAnsi="Times New Roman" w:cs="Times New Roman"/>
          <w:sz w:val="28"/>
          <w:szCs w:val="28"/>
          <w:lang w:eastAsia="ru-RU"/>
        </w:rPr>
        <w:t>Настенные конструкции размещаются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r w:rsidRPr="00282C8B">
        <w:rPr>
          <w:rFonts w:ascii="Times New Roman" w:eastAsia="Arial" w:hAnsi="Times New Roman" w:cs="Times New Roman"/>
          <w:sz w:val="28"/>
          <w:szCs w:val="28"/>
          <w:lang w:eastAsia="ru-RU"/>
        </w:rPr>
        <w:t>.</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 xml:space="preserve">На фасадах зданий с единым фризом размещают информационные конструкции только </w:t>
      </w:r>
      <w:proofErr w:type="spellStart"/>
      <w:r w:rsidRPr="00282C8B">
        <w:rPr>
          <w:rFonts w:ascii="Times New Roman" w:eastAsia="Arial" w:hAnsi="Times New Roman" w:cs="Times New Roman"/>
          <w:sz w:val="28"/>
          <w:szCs w:val="28"/>
          <w:lang w:eastAsia="ru-RU"/>
        </w:rPr>
        <w:t>бесфоновые</w:t>
      </w:r>
      <w:proofErr w:type="spellEnd"/>
      <w:r w:rsidRPr="00282C8B">
        <w:rPr>
          <w:rFonts w:ascii="Times New Roman" w:eastAsia="Arial" w:hAnsi="Times New Roman" w:cs="Times New Roman"/>
          <w:sz w:val="28"/>
          <w:szCs w:val="28"/>
          <w:lang w:eastAsia="ru-RU"/>
        </w:rPr>
        <w:t xml:space="preserve">, в виде отдельных букв и элементов с подсветкой (внутренней или внешней). </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 xml:space="preserve">На фасадах зданий при отсутствии единого фриза, вывески с фоновой подложкой размещаются строго в створе с соседними вывесками, на одном расстоянии от фасада, в тех же высотных отметках на единой композиционной оси. </w:t>
      </w:r>
    </w:p>
    <w:p w:rsidR="001377C1" w:rsidRPr="00282C8B" w:rsidRDefault="001377C1" w:rsidP="00282C8B">
      <w:pPr>
        <w:spacing w:after="0" w:line="240" w:lineRule="auto"/>
        <w:ind w:firstLine="709"/>
        <w:contextualSpacing/>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sz w:val="28"/>
          <w:szCs w:val="28"/>
          <w:lang w:eastAsia="ru-RU"/>
        </w:rPr>
        <w:t>При размещении настенной конструкции на фасаде максимальная длина конструкции должна составлять не более 15 м, при этом не может превышать 70 % от длины фасада.</w:t>
      </w:r>
    </w:p>
    <w:p w:rsidR="001377C1" w:rsidRPr="00282C8B" w:rsidRDefault="001377C1" w:rsidP="00282C8B">
      <w:pPr>
        <w:spacing w:after="0" w:line="240" w:lineRule="auto"/>
        <w:ind w:firstLine="709"/>
        <w:contextualSpacing/>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sz w:val="28"/>
          <w:szCs w:val="28"/>
          <w:lang w:eastAsia="ru-RU"/>
        </w:rPr>
        <w:t>Крайняя точка элементов настенной конструкции не должна находиться на расстоянии более чем 0,20 м от плоскости фасада.</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При размещении между оконными проемами первого и второго этажами многоквартирных домов высота</w:t>
      </w:r>
      <w:r w:rsidRPr="00282C8B">
        <w:rPr>
          <w:rFonts w:ascii="Times New Roman" w:eastAsia="Times New Roman" w:hAnsi="Times New Roman" w:cs="Times New Roman"/>
          <w:sz w:val="28"/>
          <w:szCs w:val="28"/>
          <w:lang w:eastAsia="ru-RU"/>
        </w:rPr>
        <w:t xml:space="preserve"> настенной конструкции</w:t>
      </w:r>
      <w:r w:rsidR="00282C8B">
        <w:rPr>
          <w:rFonts w:ascii="Times New Roman" w:eastAsia="Times New Roman" w:hAnsi="Times New Roman" w:cs="Times New Roman"/>
          <w:sz w:val="28"/>
          <w:szCs w:val="28"/>
          <w:lang w:eastAsia="ru-RU"/>
        </w:rPr>
        <w:t xml:space="preserve"> </w:t>
      </w:r>
      <w:r w:rsidRPr="00282C8B">
        <w:rPr>
          <w:rFonts w:ascii="Times New Roman" w:eastAsia="Times New Roman" w:hAnsi="Times New Roman" w:cs="Times New Roman"/>
          <w:sz w:val="28"/>
          <w:szCs w:val="28"/>
          <w:lang w:eastAsia="ru-RU"/>
        </w:rPr>
        <w:t xml:space="preserve">должна составлять не </w:t>
      </w:r>
      <w:r w:rsidRPr="00282C8B">
        <w:rPr>
          <w:rFonts w:ascii="Times New Roman" w:eastAsia="Arial" w:hAnsi="Times New Roman" w:cs="Times New Roman"/>
          <w:sz w:val="28"/>
          <w:szCs w:val="28"/>
          <w:lang w:eastAsia="ru-RU"/>
        </w:rPr>
        <w:t>более 0,8 м.</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 xml:space="preserve">Информационные конструкции, размещенные на внешней стороне витрины не должны выходить за плоскость фасада объекта. Параметры </w:t>
      </w:r>
      <w:r w:rsidRPr="00282C8B">
        <w:rPr>
          <w:rFonts w:ascii="Times New Roman" w:eastAsia="Arial" w:hAnsi="Times New Roman" w:cs="Times New Roman"/>
          <w:sz w:val="28"/>
          <w:szCs w:val="28"/>
          <w:lang w:eastAsia="ru-RU"/>
        </w:rPr>
        <w:lastRenderedPageBreak/>
        <w:t>(размеры) вывески, размещаемой на внешней стороне витрины, не должны превышать в высоту 0,40 м, в длину - длину остекления витрины.</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Высота</w:t>
      </w:r>
      <w:r w:rsidRPr="00282C8B">
        <w:rPr>
          <w:rFonts w:ascii="Times New Roman" w:eastAsia="Times New Roman" w:hAnsi="Times New Roman" w:cs="Times New Roman"/>
          <w:sz w:val="28"/>
          <w:szCs w:val="28"/>
          <w:lang w:eastAsia="ru-RU"/>
        </w:rPr>
        <w:t xml:space="preserve"> настенной конструкции</w:t>
      </w:r>
      <w:r w:rsidRPr="00282C8B">
        <w:rPr>
          <w:rFonts w:ascii="Times New Roman" w:eastAsia="Arial" w:hAnsi="Times New Roman" w:cs="Times New Roman"/>
          <w:sz w:val="28"/>
          <w:szCs w:val="28"/>
          <w:lang w:eastAsia="ru-RU"/>
        </w:rPr>
        <w:t xml:space="preserve"> на объектах культурного наследия </w:t>
      </w:r>
      <w:r w:rsidRPr="00282C8B">
        <w:rPr>
          <w:rFonts w:ascii="Times New Roman" w:eastAsia="Times New Roman" w:hAnsi="Times New Roman" w:cs="Times New Roman"/>
          <w:sz w:val="28"/>
          <w:szCs w:val="28"/>
          <w:lang w:eastAsia="ru-RU"/>
        </w:rPr>
        <w:t xml:space="preserve">должна составлять не </w:t>
      </w:r>
      <w:r w:rsidRPr="00282C8B">
        <w:rPr>
          <w:rFonts w:ascii="Times New Roman" w:eastAsia="Arial" w:hAnsi="Times New Roman" w:cs="Times New Roman"/>
          <w:sz w:val="28"/>
          <w:szCs w:val="28"/>
          <w:lang w:eastAsia="ru-RU"/>
        </w:rPr>
        <w:t>более 0,5 м.</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 xml:space="preserve"> При размещении</w:t>
      </w:r>
      <w:r w:rsidRPr="00282C8B">
        <w:rPr>
          <w:rFonts w:ascii="Times New Roman" w:eastAsia="Times New Roman" w:hAnsi="Times New Roman" w:cs="Times New Roman"/>
          <w:sz w:val="28"/>
          <w:szCs w:val="28"/>
          <w:lang w:eastAsia="ru-RU"/>
        </w:rPr>
        <w:t xml:space="preserve"> настенной конструкции</w:t>
      </w:r>
      <w:r w:rsidRPr="00282C8B">
        <w:rPr>
          <w:rFonts w:ascii="Times New Roman" w:eastAsia="Arial" w:hAnsi="Times New Roman" w:cs="Times New Roman"/>
          <w:sz w:val="28"/>
          <w:szCs w:val="28"/>
          <w:lang w:eastAsia="ru-RU"/>
        </w:rPr>
        <w:t xml:space="preserve"> на объектах культурного наследия </w:t>
      </w:r>
      <w:r w:rsidRPr="00282C8B">
        <w:rPr>
          <w:rFonts w:ascii="Times New Roman" w:eastAsia="Times New Roman" w:hAnsi="Times New Roman" w:cs="Times New Roman"/>
          <w:sz w:val="28"/>
          <w:szCs w:val="28"/>
          <w:lang w:eastAsia="ru-RU"/>
        </w:rPr>
        <w:t xml:space="preserve">информационное поле </w:t>
      </w:r>
      <w:proofErr w:type="spellStart"/>
      <w:r w:rsidRPr="00282C8B">
        <w:rPr>
          <w:rFonts w:ascii="Times New Roman" w:eastAsia="Times New Roman" w:hAnsi="Times New Roman" w:cs="Times New Roman"/>
          <w:sz w:val="28"/>
          <w:szCs w:val="28"/>
          <w:lang w:eastAsia="ru-RU"/>
        </w:rPr>
        <w:t>конструкцийдолжно</w:t>
      </w:r>
      <w:proofErr w:type="spellEnd"/>
      <w:r w:rsidRPr="00282C8B">
        <w:rPr>
          <w:rFonts w:ascii="Times New Roman" w:eastAsia="Times New Roman" w:hAnsi="Times New Roman" w:cs="Times New Roman"/>
          <w:sz w:val="28"/>
          <w:szCs w:val="28"/>
          <w:lang w:eastAsia="ru-RU"/>
        </w:rPr>
        <w:t xml:space="preserve">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 Возможность использования подложки в виде прозрачной основы определяется дизайн-проектом размещения вывески.</w:t>
      </w:r>
    </w:p>
    <w:p w:rsidR="001377C1" w:rsidRPr="00282C8B" w:rsidRDefault="001377C1" w:rsidP="00282C8B">
      <w:pPr>
        <w:spacing w:after="0" w:line="240" w:lineRule="auto"/>
        <w:ind w:firstLine="709"/>
        <w:contextualSpacing/>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sz w:val="28"/>
          <w:szCs w:val="28"/>
          <w:lang w:eastAsia="ru-RU"/>
        </w:rPr>
        <w:t>В случае если помещения располагаются в подвальных или цокольных этажах объектов и отсутствует возможность размещения информационных конструкций в соответствии с требованиями абзаца первого настоящего пункта, вывески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1377C1" w:rsidRPr="00282C8B" w:rsidRDefault="001377C1" w:rsidP="00282C8B">
      <w:pPr>
        <w:spacing w:after="0" w:line="240" w:lineRule="auto"/>
        <w:ind w:firstLine="709"/>
        <w:contextualSpacing/>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sz w:val="28"/>
          <w:szCs w:val="28"/>
          <w:lang w:eastAsia="ru-RU"/>
        </w:rPr>
        <w:t xml:space="preserve">При использовании в настенной конструкции на подложке, размещаемой на фризе, указанная подложка размещается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не может быть более 2/3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его длина - не более 70 % длины фриза. </w:t>
      </w:r>
    </w:p>
    <w:p w:rsidR="001377C1" w:rsidRPr="00282C8B" w:rsidRDefault="001377C1" w:rsidP="00282C8B">
      <w:pPr>
        <w:spacing w:after="0" w:line="240" w:lineRule="auto"/>
        <w:ind w:firstLine="709"/>
        <w:contextualSpacing/>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sz w:val="28"/>
          <w:szCs w:val="28"/>
          <w:lang w:eastAsia="ru-RU"/>
        </w:rPr>
        <w:t>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rsidR="001377C1" w:rsidRPr="00282C8B" w:rsidRDefault="001377C1" w:rsidP="00282C8B">
      <w:pPr>
        <w:spacing w:after="0" w:line="240" w:lineRule="auto"/>
        <w:ind w:firstLine="709"/>
        <w:contextualSpacing/>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sz w:val="28"/>
          <w:szCs w:val="28"/>
          <w:lang w:eastAsia="ru-RU"/>
        </w:rPr>
        <w:t xml:space="preserve">При наличии на фасаде объекта козырька настенная конструкция может быть размещена на фризе козырька строго в габаритах указанного фриза. </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Бегущие строки и диодные экраны с черным фоном, т.е. электронные носители, не могут считаться вывеской.</w:t>
      </w:r>
    </w:p>
    <w:p w:rsidR="001377C1" w:rsidRPr="00282C8B" w:rsidRDefault="001377C1" w:rsidP="00282C8B">
      <w:pPr>
        <w:spacing w:after="0" w:line="240" w:lineRule="auto"/>
        <w:ind w:firstLine="708"/>
        <w:contextualSpacing/>
        <w:jc w:val="both"/>
        <w:rPr>
          <w:rFonts w:ascii="Times New Roman" w:eastAsia="Arial" w:hAnsi="Times New Roman" w:cs="Times New Roman"/>
          <w:sz w:val="28"/>
          <w:szCs w:val="28"/>
          <w:lang w:eastAsia="ru-RU"/>
        </w:rPr>
      </w:pPr>
      <w:r w:rsidRPr="00282C8B">
        <w:rPr>
          <w:rFonts w:ascii="Times New Roman" w:eastAsia="Times New Roman" w:hAnsi="Times New Roman" w:cs="Times New Roman"/>
          <w:bCs/>
          <w:sz w:val="28"/>
          <w:szCs w:val="28"/>
          <w:lang w:eastAsia="ru-RU"/>
        </w:rPr>
        <w:t>24</w:t>
      </w:r>
      <w:r w:rsidRPr="00282C8B">
        <w:rPr>
          <w:rFonts w:ascii="Times New Roman" w:eastAsia="Arial" w:hAnsi="Times New Roman" w:cs="Times New Roman"/>
          <w:sz w:val="28"/>
          <w:szCs w:val="28"/>
          <w:lang w:eastAsia="ru-RU"/>
        </w:rPr>
        <w:t xml:space="preserve">.1.3.1.1.  Не допускается размещение настенных конструкций (рис. 3, 4,13, 15, 17 приложения № </w:t>
      </w:r>
      <w:r w:rsidR="006230E2">
        <w:rPr>
          <w:rFonts w:ascii="Times New Roman" w:eastAsia="Arial" w:hAnsi="Times New Roman" w:cs="Times New Roman"/>
          <w:sz w:val="28"/>
          <w:szCs w:val="28"/>
          <w:lang w:eastAsia="ru-RU"/>
        </w:rPr>
        <w:t>1</w:t>
      </w:r>
      <w:r w:rsidRPr="00282C8B">
        <w:rPr>
          <w:rFonts w:ascii="Times New Roman" w:eastAsia="Arial" w:hAnsi="Times New Roman" w:cs="Times New Roman"/>
          <w:sz w:val="28"/>
          <w:szCs w:val="28"/>
          <w:lang w:eastAsia="ru-RU"/>
        </w:rPr>
        <w:t xml:space="preserve"> к настоящим Правилам):</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 xml:space="preserve">1) высотой более </w:t>
      </w:r>
      <w:r w:rsidRPr="00282C8B">
        <w:rPr>
          <w:rFonts w:ascii="Times New Roman" w:eastAsia="Times New Roman" w:hAnsi="Times New Roman" w:cs="Times New Roman"/>
          <w:sz w:val="28"/>
          <w:szCs w:val="28"/>
          <w:lang w:eastAsia="ru-RU"/>
        </w:rPr>
        <w:t xml:space="preserve">2/3 </w:t>
      </w:r>
      <w:r w:rsidRPr="00282C8B">
        <w:rPr>
          <w:rFonts w:ascii="Times New Roman" w:eastAsia="Arial" w:hAnsi="Times New Roman" w:cs="Times New Roman"/>
          <w:sz w:val="28"/>
          <w:szCs w:val="28"/>
          <w:lang w:eastAsia="ru-RU"/>
        </w:rPr>
        <w:t>от высоты простенка между окнами этажей здания, торгового объекта;</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2) высотой более 1/2 от высоты простенка между окнами этажей здания, торгового объекта при наличии арочных окон;</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3) высотой более 1/2 от высоты фронтона здания, торгового объекта;</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4) высотой более 0,5 м на козырьке;</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5) при размещении между оконными проемами первого этажа - высотой более 0,5 м и длиной более 50% расстояния между оконными проемами;</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6) при использовании информации на других языках длиной, увеличенной более чем на 50% от установленной настоящими Правилами длины конструкции;</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lastRenderedPageBreak/>
        <w:t>7) с применением не идентичных размеров и шрифтов надписей на разных языках;</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8) выше второго этажа при наличии проемов, при отсутствии сплошного остекления, фриза, фронтона;</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9) в количестве более одной конструкции при размещении на сплошном остеклении выше второго этажа;</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10) в виде фоновых конструкций и световых коробов на главных и боковых фасадах зданий, торговых объектов, выходящих на улицу (формирующих переднюю линию застройки этих улиц) в границах территорий с ценным наследием, зоне охраны памятников наследия городского округа город Стерлитамак, по улицам и автомобильным дорогам общего пользования городского округа с повышенными требованиями к эстетике городской среды, за исключением специализированных объектов по продаже автомобилей;</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11) в виде фоновых конструкций и световых коробов друг над другом, за исключением модульной конструкции;</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12) в виде фоновых конструкций и световых коробов на фризе, поверхность которого расположена не параллельно стене здания, торгового объекта, входной группы, козырьках;</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13) с использованием различного цвета фона фоновых конструкций на здании, торговом объекте;</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14) в виде фоновых конструкций и световых коробов при размещении между проемами первого этажа;</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15) со сменной информацией;</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16) 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17) с использованием динамического способа передачи информации, мигающих (мерцающих) элементов;</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18) на фронтоне, фризе верхнего этажа при наличии крышной конструкции на данном здании, установленной в соответствии с разрешением (согласованием), срок действия которого не истек;</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19) высотой более 1,0 м в границах территорий с ценным наследием и зоне охраны памятников наследия городского округа город Стерлитамак;</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20) с накладными деталями, выходящие за пределы высотных отметок фриза более, чем на 20% по высоте;</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21) в виде фоновых и световых коробов при размещении на фризе здания, концепция, которого утверждена (материал, цвет, размеры, форма);</w:t>
      </w:r>
    </w:p>
    <w:p w:rsidR="001377C1" w:rsidRPr="00282C8B" w:rsidRDefault="001377C1" w:rsidP="00282C8B">
      <w:pPr>
        <w:spacing w:after="0" w:line="240" w:lineRule="auto"/>
        <w:ind w:firstLine="709"/>
        <w:jc w:val="both"/>
        <w:rPr>
          <w:rFonts w:ascii="Times New Roman" w:eastAsia="Arial" w:hAnsi="Times New Roman" w:cs="Times New Roman"/>
          <w:sz w:val="28"/>
          <w:szCs w:val="28"/>
          <w:lang w:eastAsia="ru-RU"/>
        </w:rPr>
      </w:pPr>
      <w:r w:rsidRPr="00282C8B">
        <w:rPr>
          <w:rFonts w:ascii="Times New Roman" w:eastAsia="Times New Roman" w:hAnsi="Times New Roman" w:cs="Times New Roman"/>
          <w:bCs/>
          <w:sz w:val="28"/>
          <w:szCs w:val="28"/>
          <w:lang w:eastAsia="ru-RU"/>
        </w:rPr>
        <w:t>24</w:t>
      </w:r>
      <w:r w:rsidRPr="00282C8B">
        <w:rPr>
          <w:rFonts w:ascii="Times New Roman" w:eastAsia="Arial" w:hAnsi="Times New Roman" w:cs="Times New Roman"/>
          <w:sz w:val="28"/>
          <w:szCs w:val="28"/>
          <w:lang w:eastAsia="ru-RU"/>
        </w:rPr>
        <w:t xml:space="preserve">.1.3.2. Декоративное панно (рис. 12 приложения № </w:t>
      </w:r>
      <w:r w:rsidR="006230E2">
        <w:rPr>
          <w:rFonts w:ascii="Times New Roman" w:eastAsia="Arial" w:hAnsi="Times New Roman" w:cs="Times New Roman"/>
          <w:sz w:val="28"/>
          <w:szCs w:val="28"/>
          <w:lang w:eastAsia="ru-RU"/>
        </w:rPr>
        <w:t>1</w:t>
      </w:r>
      <w:r w:rsidRPr="00282C8B">
        <w:rPr>
          <w:rFonts w:ascii="Times New Roman" w:eastAsia="Arial" w:hAnsi="Times New Roman" w:cs="Times New Roman"/>
          <w:sz w:val="28"/>
          <w:szCs w:val="28"/>
          <w:lang w:eastAsia="ru-RU"/>
        </w:rPr>
        <w:t xml:space="preserve"> к настоящим Правилам)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w:t>
      </w:r>
      <w:proofErr w:type="spellStart"/>
      <w:r w:rsidRPr="00282C8B">
        <w:rPr>
          <w:rFonts w:ascii="Times New Roman" w:eastAsia="Arial" w:hAnsi="Times New Roman" w:cs="Times New Roman"/>
          <w:sz w:val="28"/>
          <w:szCs w:val="28"/>
          <w:lang w:eastAsia="ru-RU"/>
        </w:rPr>
        <w:t>кв.м</w:t>
      </w:r>
      <w:proofErr w:type="spellEnd"/>
      <w:r w:rsidRPr="00282C8B">
        <w:rPr>
          <w:rFonts w:ascii="Times New Roman" w:eastAsia="Arial" w:hAnsi="Times New Roman" w:cs="Times New Roman"/>
          <w:sz w:val="28"/>
          <w:szCs w:val="28"/>
          <w:lang w:eastAsia="ru-RU"/>
        </w:rPr>
        <w:t>.</w:t>
      </w:r>
    </w:p>
    <w:p w:rsidR="001377C1" w:rsidRPr="00282C8B" w:rsidRDefault="001377C1" w:rsidP="00282C8B">
      <w:pPr>
        <w:spacing w:after="0" w:line="240" w:lineRule="auto"/>
        <w:ind w:firstLine="709"/>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 xml:space="preserve">Информационное поле данной конструкции должно быть выполнено на твердой или тканой основе, места соединений информационного поля и каркаса </w:t>
      </w:r>
      <w:r w:rsidRPr="00282C8B">
        <w:rPr>
          <w:rFonts w:ascii="Times New Roman" w:eastAsia="Arial" w:hAnsi="Times New Roman" w:cs="Times New Roman"/>
          <w:sz w:val="28"/>
          <w:szCs w:val="28"/>
          <w:lang w:eastAsia="ru-RU"/>
        </w:rPr>
        <w:lastRenderedPageBreak/>
        <w:t>должны быть скрыты и иметь декоративно оформленные края (в том числе, багет, элементы художественного декора).</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Times New Roman" w:hAnsi="Times New Roman" w:cs="Times New Roman"/>
          <w:bCs/>
          <w:sz w:val="28"/>
          <w:szCs w:val="28"/>
          <w:lang w:eastAsia="ru-RU"/>
        </w:rPr>
        <w:t>24</w:t>
      </w:r>
      <w:r w:rsidRPr="00282C8B">
        <w:rPr>
          <w:rFonts w:ascii="Times New Roman" w:eastAsia="Arial" w:hAnsi="Times New Roman" w:cs="Times New Roman"/>
          <w:sz w:val="28"/>
          <w:szCs w:val="28"/>
          <w:lang w:eastAsia="ru-RU"/>
        </w:rPr>
        <w:t>.1.3.2.1. Не допускается размещение декоративных пан</w:t>
      </w:r>
      <w:r w:rsidR="006230E2">
        <w:rPr>
          <w:rFonts w:ascii="Times New Roman" w:eastAsia="Arial" w:hAnsi="Times New Roman" w:cs="Times New Roman"/>
          <w:sz w:val="28"/>
          <w:szCs w:val="28"/>
          <w:lang w:eastAsia="ru-RU"/>
        </w:rPr>
        <w:t>но (рис. 3, 4, 13 приложения № 1</w:t>
      </w:r>
      <w:r w:rsidRPr="00282C8B">
        <w:rPr>
          <w:rFonts w:ascii="Times New Roman" w:eastAsia="Arial" w:hAnsi="Times New Roman" w:cs="Times New Roman"/>
          <w:sz w:val="28"/>
          <w:szCs w:val="28"/>
          <w:lang w:eastAsia="ru-RU"/>
        </w:rPr>
        <w:t xml:space="preserve"> к настоящим Правилам):</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1) ниже уровня первого этажа;</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2) на объектах культурного наследия;</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3) на объектах, расположенных в границах территорий с ценным наследием и зоне охраны памятников наследия городского округа город Стерлитамак;</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4) на многоквартирных домах, в том числе на встроенно-пристроенных помещениях;</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5) между дверными и оконными проемами, за исключением витрин;</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6) с использованием баннерной ткани без внутреннего подсвета;</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7) с использованием динамического способа передачи информации.</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Times New Roman" w:hAnsi="Times New Roman" w:cs="Times New Roman"/>
          <w:bCs/>
          <w:sz w:val="28"/>
          <w:szCs w:val="28"/>
          <w:lang w:eastAsia="ru-RU"/>
        </w:rPr>
        <w:t>24</w:t>
      </w:r>
      <w:r w:rsidRPr="00282C8B">
        <w:rPr>
          <w:rFonts w:ascii="Times New Roman" w:eastAsia="Arial" w:hAnsi="Times New Roman" w:cs="Times New Roman"/>
          <w:sz w:val="28"/>
          <w:szCs w:val="28"/>
          <w:lang w:eastAsia="ru-RU"/>
        </w:rPr>
        <w:t xml:space="preserve">.1.3.3. Консольная конструкция (рис. 5, 6, 12, 14, 16 приложения № </w:t>
      </w:r>
      <w:r w:rsidR="006230E2">
        <w:rPr>
          <w:rFonts w:ascii="Times New Roman" w:eastAsia="Arial" w:hAnsi="Times New Roman" w:cs="Times New Roman"/>
          <w:sz w:val="28"/>
          <w:szCs w:val="28"/>
          <w:lang w:eastAsia="ru-RU"/>
        </w:rPr>
        <w:t>1</w:t>
      </w:r>
      <w:r w:rsidRPr="00282C8B">
        <w:rPr>
          <w:rFonts w:ascii="Times New Roman" w:eastAsia="Arial" w:hAnsi="Times New Roman" w:cs="Times New Roman"/>
          <w:sz w:val="28"/>
          <w:szCs w:val="28"/>
          <w:lang w:eastAsia="ru-RU"/>
        </w:rPr>
        <w:t xml:space="preserve"> к настоящим Правилам) - информационная конструкция, устанавливаемая под прямым углом к плоскости фасада здания, торгового объекта локализовано, на угловых участках наружной поверхности стены в виде малых конструкций.</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 xml:space="preserve">Консольные конструкции могут содержать только наименование (логотип) и (или) род деятельности организации (аптека, парикмахерская, нотариус и др.). </w:t>
      </w:r>
    </w:p>
    <w:p w:rsidR="001377C1" w:rsidRPr="00282C8B" w:rsidRDefault="001377C1" w:rsidP="00282C8B">
      <w:pPr>
        <w:spacing w:after="0" w:line="240" w:lineRule="auto"/>
        <w:ind w:firstLine="709"/>
        <w:contextualSpacing/>
        <w:jc w:val="both"/>
        <w:rPr>
          <w:rFonts w:ascii="Times New Roman" w:eastAsia="Times New Roman" w:hAnsi="Times New Roman" w:cs="Times New Roman"/>
          <w:sz w:val="28"/>
          <w:szCs w:val="28"/>
          <w:lang w:eastAsia="ru-RU"/>
        </w:rPr>
      </w:pPr>
      <w:r w:rsidRPr="00282C8B">
        <w:rPr>
          <w:rFonts w:ascii="Times New Roman" w:eastAsia="Arial" w:hAnsi="Times New Roman" w:cs="Times New Roman"/>
          <w:sz w:val="28"/>
          <w:szCs w:val="28"/>
          <w:lang w:eastAsia="ru-RU"/>
        </w:rPr>
        <w:t xml:space="preserve">Консольная конструкции должна быть выполнена в одном стиле с основной вывеской и из тех </w:t>
      </w:r>
      <w:proofErr w:type="spellStart"/>
      <w:r w:rsidRPr="00282C8B">
        <w:rPr>
          <w:rFonts w:ascii="Times New Roman" w:eastAsia="Arial" w:hAnsi="Times New Roman" w:cs="Times New Roman"/>
          <w:sz w:val="28"/>
          <w:szCs w:val="28"/>
          <w:lang w:eastAsia="ru-RU"/>
        </w:rPr>
        <w:t>жематериалов</w:t>
      </w:r>
      <w:proofErr w:type="spellEnd"/>
      <w:r w:rsidRPr="00282C8B">
        <w:rPr>
          <w:rFonts w:ascii="Times New Roman" w:eastAsia="Arial" w:hAnsi="Times New Roman" w:cs="Times New Roman"/>
          <w:sz w:val="28"/>
          <w:szCs w:val="28"/>
          <w:lang w:eastAsia="ru-RU"/>
        </w:rPr>
        <w:t>.</w:t>
      </w:r>
    </w:p>
    <w:p w:rsidR="001377C1" w:rsidRPr="00282C8B" w:rsidRDefault="001377C1" w:rsidP="00282C8B">
      <w:pPr>
        <w:spacing w:after="0" w:line="240" w:lineRule="auto"/>
        <w:ind w:firstLine="709"/>
        <w:contextualSpacing/>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sz w:val="28"/>
          <w:szCs w:val="28"/>
          <w:lang w:eastAsia="ru-RU"/>
        </w:rPr>
        <w:t>При наличии на фасаде здания настенных конструкций консольные конструкции размещаются в одном высотном ряду на единой горизонтальной оси с другими вывесками.</w:t>
      </w:r>
    </w:p>
    <w:p w:rsidR="001377C1" w:rsidRPr="00282C8B" w:rsidRDefault="001377C1" w:rsidP="00282C8B">
      <w:pPr>
        <w:spacing w:after="0" w:line="240" w:lineRule="auto"/>
        <w:ind w:firstLine="709"/>
        <w:contextualSpacing/>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bCs/>
          <w:sz w:val="28"/>
          <w:szCs w:val="28"/>
          <w:lang w:eastAsia="ru-RU"/>
        </w:rPr>
        <w:t>24</w:t>
      </w:r>
      <w:r w:rsidRPr="00282C8B">
        <w:rPr>
          <w:rFonts w:ascii="Times New Roman" w:eastAsia="Arial" w:hAnsi="Times New Roman" w:cs="Times New Roman"/>
          <w:sz w:val="28"/>
          <w:szCs w:val="28"/>
          <w:lang w:eastAsia="ru-RU"/>
        </w:rPr>
        <w:t xml:space="preserve">.1.3.3.1. Не допускается установка консольных конструкций (рис. 7, 8, 13, 15, 17 приложения № </w:t>
      </w:r>
      <w:r w:rsidR="006230E2">
        <w:rPr>
          <w:rFonts w:ascii="Times New Roman" w:eastAsia="Arial" w:hAnsi="Times New Roman" w:cs="Times New Roman"/>
          <w:sz w:val="28"/>
          <w:szCs w:val="28"/>
          <w:lang w:eastAsia="ru-RU"/>
        </w:rPr>
        <w:t>1</w:t>
      </w:r>
      <w:r w:rsidRPr="00282C8B">
        <w:rPr>
          <w:rFonts w:ascii="Times New Roman" w:eastAsia="Arial" w:hAnsi="Times New Roman" w:cs="Times New Roman"/>
          <w:sz w:val="28"/>
          <w:szCs w:val="28"/>
          <w:lang w:eastAsia="ru-RU"/>
        </w:rPr>
        <w:t xml:space="preserve"> к настоящим Правилам):</w:t>
      </w:r>
    </w:p>
    <w:p w:rsidR="001377C1" w:rsidRPr="00282C8B" w:rsidRDefault="001377C1" w:rsidP="00282C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sz w:val="28"/>
          <w:szCs w:val="28"/>
          <w:lang w:eastAsia="ru-RU"/>
        </w:rPr>
        <w:t>1) высотой и длиной более 1,0 м;</w:t>
      </w:r>
    </w:p>
    <w:p w:rsidR="001377C1" w:rsidRPr="00282C8B" w:rsidRDefault="001377C1" w:rsidP="00282C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sz w:val="28"/>
          <w:szCs w:val="28"/>
          <w:lang w:eastAsia="ru-RU"/>
        </w:rPr>
        <w:t xml:space="preserve">2) высотой и длиной более </w:t>
      </w:r>
      <w:smartTag w:uri="urn:schemas-microsoft-com:office:smarttags" w:element="metricconverter">
        <w:smartTagPr>
          <w:attr w:name="ProductID" w:val="0,5 м"/>
        </w:smartTagPr>
        <w:r w:rsidRPr="00282C8B">
          <w:rPr>
            <w:rFonts w:ascii="Times New Roman" w:eastAsia="Times New Roman" w:hAnsi="Times New Roman" w:cs="Times New Roman"/>
            <w:sz w:val="28"/>
            <w:szCs w:val="28"/>
            <w:lang w:eastAsia="ru-RU"/>
          </w:rPr>
          <w:t>0,5 м</w:t>
        </w:r>
      </w:smartTag>
      <w:r w:rsidRPr="00282C8B">
        <w:rPr>
          <w:rFonts w:ascii="Times New Roman" w:eastAsia="Times New Roman" w:hAnsi="Times New Roman" w:cs="Times New Roman"/>
          <w:sz w:val="28"/>
          <w:szCs w:val="28"/>
          <w:lang w:eastAsia="ru-RU"/>
        </w:rPr>
        <w:t xml:space="preserve"> на объектах культурного наследия;</w:t>
      </w:r>
    </w:p>
    <w:p w:rsidR="001377C1" w:rsidRPr="00282C8B" w:rsidRDefault="001377C1" w:rsidP="00282C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sz w:val="28"/>
          <w:szCs w:val="28"/>
          <w:lang w:eastAsia="ru-RU"/>
        </w:rPr>
        <w:t xml:space="preserve">3) высотой и длиной более </w:t>
      </w:r>
      <w:smartTag w:uri="urn:schemas-microsoft-com:office:smarttags" w:element="metricconverter">
        <w:smartTagPr>
          <w:attr w:name="ProductID" w:val="0,5 м"/>
        </w:smartTagPr>
        <w:r w:rsidRPr="00282C8B">
          <w:rPr>
            <w:rFonts w:ascii="Times New Roman" w:eastAsia="Times New Roman" w:hAnsi="Times New Roman" w:cs="Times New Roman"/>
            <w:sz w:val="28"/>
            <w:szCs w:val="28"/>
            <w:lang w:eastAsia="ru-RU"/>
          </w:rPr>
          <w:t>0,5 м</w:t>
        </w:r>
      </w:smartTag>
      <w:r w:rsidRPr="00282C8B">
        <w:rPr>
          <w:rFonts w:ascii="Times New Roman" w:eastAsia="Times New Roman" w:hAnsi="Times New Roman" w:cs="Times New Roman"/>
          <w:sz w:val="28"/>
          <w:szCs w:val="28"/>
          <w:lang w:eastAsia="ru-RU"/>
        </w:rPr>
        <w:t xml:space="preserve"> и глубиной 0,5 м, выполненные в виде объемно-пространственной композиции;</w:t>
      </w:r>
    </w:p>
    <w:p w:rsidR="001377C1" w:rsidRPr="00282C8B" w:rsidRDefault="001377C1" w:rsidP="00282C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sz w:val="28"/>
          <w:szCs w:val="28"/>
          <w:lang w:eastAsia="ru-RU"/>
        </w:rPr>
        <w:t xml:space="preserve">4) на расстоянии более </w:t>
      </w:r>
      <w:smartTag w:uri="urn:schemas-microsoft-com:office:smarttags" w:element="metricconverter">
        <w:smartTagPr>
          <w:attr w:name="ProductID" w:val="0,2 м"/>
        </w:smartTagPr>
        <w:r w:rsidRPr="00282C8B">
          <w:rPr>
            <w:rFonts w:ascii="Times New Roman" w:eastAsia="Times New Roman" w:hAnsi="Times New Roman" w:cs="Times New Roman"/>
            <w:sz w:val="28"/>
            <w:szCs w:val="28"/>
            <w:lang w:eastAsia="ru-RU"/>
          </w:rPr>
          <w:t>0,2 м</w:t>
        </w:r>
      </w:smartTag>
      <w:r w:rsidRPr="00282C8B">
        <w:rPr>
          <w:rFonts w:ascii="Times New Roman" w:eastAsia="Times New Roman" w:hAnsi="Times New Roman" w:cs="Times New Roman"/>
          <w:sz w:val="28"/>
          <w:szCs w:val="28"/>
          <w:lang w:eastAsia="ru-RU"/>
        </w:rPr>
        <w:t xml:space="preserve"> от поверхности фасада;</w:t>
      </w:r>
    </w:p>
    <w:p w:rsidR="001377C1" w:rsidRPr="00282C8B" w:rsidRDefault="001377C1" w:rsidP="00282C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sz w:val="28"/>
          <w:szCs w:val="28"/>
          <w:lang w:eastAsia="ru-RU"/>
        </w:rPr>
        <w:t xml:space="preserve">5) на расстоянии ближе </w:t>
      </w:r>
      <w:smartTag w:uri="urn:schemas-microsoft-com:office:smarttags" w:element="metricconverter">
        <w:smartTagPr>
          <w:attr w:name="ProductID" w:val="10 м"/>
        </w:smartTagPr>
        <w:r w:rsidRPr="00282C8B">
          <w:rPr>
            <w:rFonts w:ascii="Times New Roman" w:eastAsia="Times New Roman" w:hAnsi="Times New Roman" w:cs="Times New Roman"/>
            <w:sz w:val="28"/>
            <w:szCs w:val="28"/>
            <w:lang w:eastAsia="ru-RU"/>
          </w:rPr>
          <w:t>10 м</w:t>
        </w:r>
      </w:smartTag>
      <w:r w:rsidRPr="00282C8B">
        <w:rPr>
          <w:rFonts w:ascii="Times New Roman" w:eastAsia="Times New Roman" w:hAnsi="Times New Roman" w:cs="Times New Roman"/>
          <w:sz w:val="28"/>
          <w:szCs w:val="28"/>
          <w:lang w:eastAsia="ru-RU"/>
        </w:rPr>
        <w:t xml:space="preserve"> друг от друга;</w:t>
      </w:r>
    </w:p>
    <w:p w:rsidR="001377C1" w:rsidRPr="00282C8B" w:rsidRDefault="001377C1" w:rsidP="00282C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sz w:val="28"/>
          <w:szCs w:val="28"/>
          <w:lang w:eastAsia="ru-RU"/>
        </w:rPr>
        <w:t xml:space="preserve">6) на расстоянии более чем на </w:t>
      </w:r>
      <w:smartTag w:uri="urn:schemas-microsoft-com:office:smarttags" w:element="metricconverter">
        <w:smartTagPr>
          <w:attr w:name="ProductID" w:val="0,2 м"/>
        </w:smartTagPr>
        <w:r w:rsidRPr="00282C8B">
          <w:rPr>
            <w:rFonts w:ascii="Times New Roman" w:eastAsia="Times New Roman" w:hAnsi="Times New Roman" w:cs="Times New Roman"/>
            <w:sz w:val="28"/>
            <w:szCs w:val="28"/>
            <w:lang w:eastAsia="ru-RU"/>
          </w:rPr>
          <w:t>0,2 м</w:t>
        </w:r>
      </w:smartTag>
      <w:r w:rsidRPr="00282C8B">
        <w:rPr>
          <w:rFonts w:ascii="Times New Roman" w:eastAsia="Times New Roman" w:hAnsi="Times New Roman" w:cs="Times New Roman"/>
          <w:sz w:val="28"/>
          <w:szCs w:val="28"/>
          <w:lang w:eastAsia="ru-RU"/>
        </w:rPr>
        <w:t xml:space="preserve"> от края фасада и менее </w:t>
      </w:r>
      <w:smartTag w:uri="urn:schemas-microsoft-com:office:smarttags" w:element="metricconverter">
        <w:smartTagPr>
          <w:attr w:name="ProductID" w:val="2,5 м"/>
        </w:smartTagPr>
        <w:r w:rsidRPr="00282C8B">
          <w:rPr>
            <w:rFonts w:ascii="Times New Roman" w:eastAsia="Times New Roman" w:hAnsi="Times New Roman" w:cs="Times New Roman"/>
            <w:sz w:val="28"/>
            <w:szCs w:val="28"/>
            <w:lang w:eastAsia="ru-RU"/>
          </w:rPr>
          <w:t>2,5 м</w:t>
        </w:r>
      </w:smartTag>
      <w:r w:rsidRPr="00282C8B">
        <w:rPr>
          <w:rFonts w:ascii="Times New Roman" w:eastAsia="Times New Roman" w:hAnsi="Times New Roman" w:cs="Times New Roman"/>
          <w:sz w:val="28"/>
          <w:szCs w:val="28"/>
          <w:lang w:eastAsia="ru-RU"/>
        </w:rPr>
        <w:t xml:space="preserve"> от уровня земли до нижнего края конструкции;</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7) непосредственно над входами в здание;</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8) вертикальных - на фасадах зданий, выходящих на улицу (формирующих переднюю линию застройки этих улиц) в границах территорий с ценным наследием и зоне охраны памятников наследия городского округа город Стерлитамак;</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 xml:space="preserve">9) </w:t>
      </w:r>
      <w:r w:rsidRPr="00282C8B">
        <w:rPr>
          <w:rFonts w:ascii="Times New Roman" w:eastAsia="Times New Roman" w:hAnsi="Times New Roman" w:cs="Times New Roman"/>
          <w:sz w:val="28"/>
          <w:szCs w:val="28"/>
          <w:lang w:eastAsia="ru-RU"/>
        </w:rPr>
        <w:t>более одной консольной конструкции на одном фасаде;</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 xml:space="preserve">10) без использования </w:t>
      </w:r>
      <w:proofErr w:type="spellStart"/>
      <w:r w:rsidRPr="00282C8B">
        <w:rPr>
          <w:rFonts w:ascii="Times New Roman" w:eastAsia="Arial" w:hAnsi="Times New Roman" w:cs="Times New Roman"/>
          <w:sz w:val="28"/>
          <w:szCs w:val="28"/>
          <w:lang w:eastAsia="ru-RU"/>
        </w:rPr>
        <w:t>металлодекора</w:t>
      </w:r>
      <w:proofErr w:type="spellEnd"/>
      <w:r w:rsidRPr="00282C8B">
        <w:rPr>
          <w:rFonts w:ascii="Times New Roman" w:eastAsia="Arial" w:hAnsi="Times New Roman" w:cs="Times New Roman"/>
          <w:sz w:val="28"/>
          <w:szCs w:val="28"/>
          <w:lang w:eastAsia="ru-RU"/>
        </w:rPr>
        <w:t xml:space="preserve"> на объектах культурного наследия;</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Times New Roman" w:hAnsi="Times New Roman" w:cs="Times New Roman"/>
          <w:sz w:val="28"/>
          <w:szCs w:val="28"/>
          <w:lang w:eastAsia="ru-RU"/>
        </w:rPr>
        <w:t xml:space="preserve">11) </w:t>
      </w:r>
      <w:r w:rsidRPr="00282C8B">
        <w:rPr>
          <w:rFonts w:ascii="Times New Roman" w:eastAsia="Arial" w:hAnsi="Times New Roman" w:cs="Times New Roman"/>
          <w:sz w:val="28"/>
          <w:szCs w:val="28"/>
          <w:lang w:eastAsia="ru-RU"/>
        </w:rPr>
        <w:t>с открытыми элементами крепежа;</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lastRenderedPageBreak/>
        <w:t>12) 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p w:rsidR="001377C1" w:rsidRPr="00282C8B" w:rsidRDefault="001377C1" w:rsidP="00282C8B">
      <w:pPr>
        <w:spacing w:after="0" w:line="240" w:lineRule="auto"/>
        <w:ind w:firstLine="709"/>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bCs/>
          <w:sz w:val="28"/>
          <w:szCs w:val="28"/>
          <w:lang w:eastAsia="ru-RU"/>
        </w:rPr>
        <w:t>24</w:t>
      </w:r>
      <w:r w:rsidRPr="00282C8B">
        <w:rPr>
          <w:rFonts w:ascii="Times New Roman" w:eastAsia="Arial" w:hAnsi="Times New Roman" w:cs="Times New Roman"/>
          <w:sz w:val="28"/>
          <w:szCs w:val="28"/>
          <w:lang w:eastAsia="ru-RU"/>
        </w:rPr>
        <w:t xml:space="preserve">.1.3.4. Крышная конструкция (рис. 9, 12 приложения № </w:t>
      </w:r>
      <w:r w:rsidR="006230E2">
        <w:rPr>
          <w:rFonts w:ascii="Times New Roman" w:eastAsia="Arial" w:hAnsi="Times New Roman" w:cs="Times New Roman"/>
          <w:sz w:val="28"/>
          <w:szCs w:val="28"/>
          <w:lang w:eastAsia="ru-RU"/>
        </w:rPr>
        <w:t>1</w:t>
      </w:r>
      <w:r w:rsidRPr="00282C8B">
        <w:rPr>
          <w:rFonts w:ascii="Times New Roman" w:eastAsia="Arial" w:hAnsi="Times New Roman" w:cs="Times New Roman"/>
          <w:sz w:val="28"/>
          <w:szCs w:val="28"/>
          <w:lang w:eastAsia="ru-RU"/>
        </w:rPr>
        <w:t xml:space="preserve"> к настоящим Правилам)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100% общей площади данного здания, полностью выше уровня карниза, отделяющего плоскость крыши от стены здания, торгового объекта.</w:t>
      </w:r>
    </w:p>
    <w:p w:rsidR="001377C1" w:rsidRPr="00282C8B" w:rsidRDefault="001377C1" w:rsidP="00282C8B">
      <w:pPr>
        <w:pStyle w:val="af1"/>
        <w:ind w:left="0" w:firstLine="709"/>
        <w:jc w:val="both"/>
        <w:rPr>
          <w:sz w:val="28"/>
          <w:szCs w:val="28"/>
        </w:rPr>
      </w:pPr>
      <w:r w:rsidRPr="00282C8B">
        <w:rPr>
          <w:sz w:val="28"/>
          <w:szCs w:val="28"/>
        </w:rPr>
        <w:t>На крыше одного объекта может быть размещена только одна информационная конструкция, за исключением случаев размещения крышных конструкций на торговых, развлекательных центрах, кинотеатрах, театрах, цирках (но не более одной крышной конструкции относительно каждого фасада, по отношению к которому они размещены).</w:t>
      </w:r>
    </w:p>
    <w:p w:rsidR="001377C1" w:rsidRPr="00282C8B" w:rsidRDefault="001377C1" w:rsidP="00282C8B">
      <w:pPr>
        <w:pStyle w:val="af1"/>
        <w:ind w:left="0" w:firstLine="709"/>
        <w:jc w:val="both"/>
        <w:rPr>
          <w:sz w:val="28"/>
          <w:szCs w:val="28"/>
        </w:rPr>
      </w:pPr>
      <w:r w:rsidRPr="00282C8B">
        <w:rPr>
          <w:sz w:val="28"/>
          <w:szCs w:val="28"/>
        </w:rPr>
        <w:t>Информационное поле вывесок, размещаемых на крышах объектов, располагается параллельно к поверхности фасадов объектов, по отношении к которым они установлены, выше линии карниза, парапета объекта.</w:t>
      </w:r>
    </w:p>
    <w:p w:rsidR="001377C1" w:rsidRPr="00282C8B" w:rsidRDefault="001377C1" w:rsidP="00282C8B">
      <w:pPr>
        <w:pStyle w:val="af1"/>
        <w:ind w:left="0" w:firstLine="709"/>
        <w:jc w:val="both"/>
        <w:rPr>
          <w:sz w:val="28"/>
          <w:szCs w:val="28"/>
        </w:rPr>
      </w:pPr>
      <w:r w:rsidRPr="00282C8B">
        <w:rPr>
          <w:sz w:val="28"/>
          <w:szCs w:val="28"/>
        </w:rPr>
        <w:t>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Times New Roman" w:hAnsi="Times New Roman" w:cs="Times New Roman"/>
          <w:bCs/>
          <w:sz w:val="28"/>
          <w:szCs w:val="28"/>
          <w:lang w:eastAsia="ru-RU"/>
        </w:rPr>
        <w:t>24</w:t>
      </w:r>
      <w:r w:rsidRPr="00282C8B">
        <w:rPr>
          <w:rFonts w:ascii="Times New Roman" w:eastAsia="Times New Roman" w:hAnsi="Times New Roman" w:cs="Times New Roman"/>
          <w:sz w:val="28"/>
          <w:szCs w:val="28"/>
          <w:lang w:eastAsia="ru-RU"/>
        </w:rPr>
        <w:t>.1.3.4.1. Высота информационных конструкций (вывесок), размещаемых на крышах зданий, строений, сооружений, должна быть:</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а) более 0,5 м для одно-, двухэтажных зданий, торговых объектов;</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б) более 1,0 м для трех-, пятиэтажных зданий;</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в) более 1,5 м для шести-, девятиэтажных зданий;</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г) более 2,0 м для 10 - 15-этажных зданий;</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д) более 3 м - для зданий, имеющих 16 и более этажей.</w:t>
      </w:r>
    </w:p>
    <w:p w:rsidR="001377C1" w:rsidRPr="00282C8B" w:rsidRDefault="001377C1" w:rsidP="00282C8B">
      <w:pPr>
        <w:pStyle w:val="af1"/>
        <w:ind w:left="0" w:firstLine="709"/>
        <w:jc w:val="both"/>
        <w:rPr>
          <w:sz w:val="28"/>
          <w:szCs w:val="28"/>
        </w:rPr>
      </w:pPr>
      <w:r w:rsidRPr="00282C8B">
        <w:rPr>
          <w:bCs/>
          <w:sz w:val="28"/>
          <w:szCs w:val="28"/>
        </w:rPr>
        <w:t>24</w:t>
      </w:r>
      <w:r w:rsidRPr="00282C8B">
        <w:rPr>
          <w:sz w:val="28"/>
          <w:szCs w:val="28"/>
        </w:rPr>
        <w:t>.1.3.4.2.  Длина информационной конструкции (вывески), устанавливаемой на крыше объекта, не может превышать:</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а) более 1/2 длины прямого завершения фасада, по отношению к которому они размещены;</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б) более 2/3 длины фрагмента завершения при перепаде высот завершающей части фасада (парапета).</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Times New Roman" w:hAnsi="Times New Roman" w:cs="Times New Roman"/>
          <w:bCs/>
          <w:sz w:val="28"/>
          <w:szCs w:val="28"/>
          <w:lang w:eastAsia="ru-RU"/>
        </w:rPr>
        <w:t>24</w:t>
      </w:r>
      <w:r w:rsidRPr="00282C8B">
        <w:rPr>
          <w:rFonts w:ascii="Times New Roman" w:eastAsia="Arial" w:hAnsi="Times New Roman" w:cs="Times New Roman"/>
          <w:sz w:val="28"/>
          <w:szCs w:val="28"/>
          <w:lang w:eastAsia="ru-RU"/>
        </w:rPr>
        <w:t>.1.3.4.3. Не допускается размещение крышных конструкций (ри</w:t>
      </w:r>
      <w:r w:rsidR="006230E2">
        <w:rPr>
          <w:rFonts w:ascii="Times New Roman" w:eastAsia="Arial" w:hAnsi="Times New Roman" w:cs="Times New Roman"/>
          <w:sz w:val="28"/>
          <w:szCs w:val="28"/>
          <w:lang w:eastAsia="ru-RU"/>
        </w:rPr>
        <w:t>с. 10, 11, 15, 17 приложения № 1</w:t>
      </w:r>
      <w:r w:rsidRPr="00282C8B">
        <w:rPr>
          <w:rFonts w:ascii="Times New Roman" w:eastAsia="Arial" w:hAnsi="Times New Roman" w:cs="Times New Roman"/>
          <w:sz w:val="28"/>
          <w:szCs w:val="28"/>
          <w:lang w:eastAsia="ru-RU"/>
        </w:rPr>
        <w:t xml:space="preserve"> к настоящим Правилам):</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1) на объектах культурного наследия, на объектах, расположенных в границах территорий с ценным наследием и зоне охраны памятников наследия городского округа город Стерлитамак;</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2) ограничивающих восприятие объектов культурного наследия, культовых объектов, панорам и перспектив городского округа;</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3) на многоквартирных жилых домах;</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 xml:space="preserve">4) более одной на здании, торговом объекте, за исключением конструкций с дублирующей информацией, выполненной в соответствии с соблюдением </w:t>
      </w:r>
      <w:r w:rsidRPr="00282C8B">
        <w:rPr>
          <w:rFonts w:ascii="Times New Roman" w:eastAsia="Arial" w:hAnsi="Times New Roman" w:cs="Times New Roman"/>
          <w:sz w:val="28"/>
          <w:szCs w:val="28"/>
          <w:lang w:eastAsia="ru-RU"/>
        </w:rPr>
        <w:lastRenderedPageBreak/>
        <w:t>требований законодательства о государственном языке Российской Федерации и государственных языках Республики Башкортостан;</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5) при наличии на данном здании, установленной в соответствии с разрешением (согласованием), срок действия которого не истек, настенной конструкции на фронтоне, фризе верхнего этажа;</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6) при наличии на данном здании, установленной в соответствии с разрешением, срок действия которого не истек, рекламной конструкции в виде крышной установки;</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7) со сменной информацией;</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8) с использованием динамического способа передачи информации;</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9) высотой дополнительных символов (логотипов, цифр, знаков, художественных элементов) более 1/3 высоты текстовой информации.</w:t>
      </w:r>
    </w:p>
    <w:p w:rsidR="001377C1" w:rsidRPr="00282C8B" w:rsidRDefault="001377C1" w:rsidP="00282C8B">
      <w:pPr>
        <w:spacing w:after="0" w:line="240" w:lineRule="auto"/>
        <w:ind w:firstLine="710"/>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bCs/>
          <w:sz w:val="28"/>
          <w:szCs w:val="28"/>
          <w:lang w:eastAsia="ru-RU"/>
        </w:rPr>
        <w:t>24</w:t>
      </w:r>
      <w:r w:rsidRPr="00282C8B">
        <w:rPr>
          <w:rFonts w:ascii="Times New Roman" w:eastAsia="Arial" w:hAnsi="Times New Roman" w:cs="Times New Roman"/>
          <w:sz w:val="28"/>
          <w:szCs w:val="28"/>
          <w:lang w:eastAsia="ru-RU"/>
        </w:rPr>
        <w:t xml:space="preserve">.1.3.5 Витринная конструкция (рис. 12, 14, 15 приложения № </w:t>
      </w:r>
      <w:r w:rsidR="006230E2">
        <w:rPr>
          <w:rFonts w:ascii="Times New Roman" w:eastAsia="Arial" w:hAnsi="Times New Roman" w:cs="Times New Roman"/>
          <w:sz w:val="28"/>
          <w:szCs w:val="28"/>
          <w:lang w:eastAsia="ru-RU"/>
        </w:rPr>
        <w:t>1</w:t>
      </w:r>
      <w:r w:rsidRPr="00282C8B">
        <w:rPr>
          <w:rFonts w:ascii="Times New Roman" w:eastAsia="Arial" w:hAnsi="Times New Roman" w:cs="Times New Roman"/>
          <w:sz w:val="28"/>
          <w:szCs w:val="28"/>
          <w:lang w:eastAsia="ru-RU"/>
        </w:rPr>
        <w:t xml:space="preserve"> к насто</w:t>
      </w:r>
      <w:r w:rsidR="00282C8B">
        <w:rPr>
          <w:rFonts w:ascii="Times New Roman" w:eastAsia="Arial" w:hAnsi="Times New Roman" w:cs="Times New Roman"/>
          <w:sz w:val="28"/>
          <w:szCs w:val="28"/>
          <w:lang w:eastAsia="ru-RU"/>
        </w:rPr>
        <w:t>ящим Правилам) - информационная</w:t>
      </w:r>
      <w:r w:rsidRPr="00282C8B">
        <w:rPr>
          <w:rFonts w:ascii="Times New Roman" w:eastAsia="Arial" w:hAnsi="Times New Roman" w:cs="Times New Roman"/>
          <w:sz w:val="28"/>
          <w:szCs w:val="28"/>
          <w:lang w:eastAsia="ru-RU"/>
        </w:rPr>
        <w:t xml:space="preserve"> конструкция, размещаемая на здании с внутренней стороны остекления витрины, оконного проема в виде фоновой конструкции или светового короба, состоящая из каркаса, информационного поля с декоративно-оформленными краями, подвесных элементов, занимающая не более 1/4 от площади оконного проема.</w:t>
      </w:r>
    </w:p>
    <w:p w:rsidR="001377C1" w:rsidRPr="00282C8B" w:rsidRDefault="001377C1" w:rsidP="00282C8B">
      <w:pPr>
        <w:pStyle w:val="af1"/>
        <w:ind w:left="0" w:firstLine="567"/>
        <w:jc w:val="both"/>
        <w:rPr>
          <w:sz w:val="28"/>
          <w:szCs w:val="28"/>
        </w:rPr>
      </w:pPr>
      <w:r w:rsidRPr="00282C8B">
        <w:rPr>
          <w:sz w:val="28"/>
          <w:szCs w:val="28"/>
        </w:rPr>
        <w:t xml:space="preserve">Максимальный размер витринных конструкций, размещаемых в витрине, а также с внутренней стороны остекления витрины, не должен превышать половины размера по высоте и половины размера остекления витрины по длине (при этом витринные конструкции должны размещаться строго в границах переплетов (импостов). </w:t>
      </w:r>
    </w:p>
    <w:p w:rsidR="001377C1" w:rsidRPr="00282C8B" w:rsidRDefault="001377C1" w:rsidP="00282C8B">
      <w:pPr>
        <w:pStyle w:val="af1"/>
        <w:ind w:left="0" w:firstLine="567"/>
        <w:jc w:val="both"/>
        <w:rPr>
          <w:sz w:val="28"/>
          <w:szCs w:val="28"/>
        </w:rPr>
      </w:pPr>
      <w:r w:rsidRPr="00282C8B">
        <w:rPr>
          <w:sz w:val="28"/>
          <w:szCs w:val="28"/>
        </w:rPr>
        <w:t>При размещении конструкции в витрине (с ее внутренней стороны) расстояние от остекления витрины до витринной конструкции должно составлять не менее 0,15 м.</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Times New Roman" w:hAnsi="Times New Roman" w:cs="Times New Roman"/>
          <w:bCs/>
          <w:sz w:val="28"/>
          <w:szCs w:val="28"/>
          <w:lang w:eastAsia="ru-RU"/>
        </w:rPr>
        <w:t>24</w:t>
      </w:r>
      <w:r w:rsidRPr="00282C8B">
        <w:rPr>
          <w:rFonts w:ascii="Times New Roman" w:eastAsia="Arial" w:hAnsi="Times New Roman" w:cs="Times New Roman"/>
          <w:sz w:val="28"/>
          <w:szCs w:val="28"/>
          <w:lang w:eastAsia="ru-RU"/>
        </w:rPr>
        <w:t>.1.3.5.1. Применение непрозрачных материалов, а также жалюзи и рулонных штор возможно только для второго ряда остекления витрины со стороны торгового зала при одновременном соблюдении следующих условий:</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 витринное пространство оформлено с использованием товаров и услуг (экспозиция товаров и услуг);</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 витринное пространство освещено в темное время суток;</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 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Times New Roman" w:hAnsi="Times New Roman" w:cs="Times New Roman"/>
          <w:bCs/>
          <w:sz w:val="28"/>
          <w:szCs w:val="28"/>
          <w:lang w:eastAsia="ru-RU"/>
        </w:rPr>
        <w:t>24</w:t>
      </w:r>
      <w:r w:rsidRPr="00282C8B">
        <w:rPr>
          <w:rFonts w:ascii="Times New Roman" w:eastAsia="Arial" w:hAnsi="Times New Roman" w:cs="Times New Roman"/>
          <w:sz w:val="28"/>
          <w:szCs w:val="28"/>
          <w:lang w:eastAsia="ru-RU"/>
        </w:rPr>
        <w:t>.1.3.5.2. В случае применения самоклеящейся пленки при оформлении витрин, ее следует наклеивать с внутренней стороны. Графика на стекле витрины не должна занимать больше 25 % площади витрины и согласовывается совместно с проектом размещения информационной конструкцией.</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Times New Roman" w:hAnsi="Times New Roman" w:cs="Times New Roman"/>
          <w:bCs/>
          <w:sz w:val="28"/>
          <w:szCs w:val="28"/>
          <w:lang w:eastAsia="ru-RU"/>
        </w:rPr>
        <w:t>24</w:t>
      </w:r>
      <w:r w:rsidRPr="00282C8B">
        <w:rPr>
          <w:rFonts w:ascii="Times New Roman" w:eastAsia="Arial" w:hAnsi="Times New Roman" w:cs="Times New Roman"/>
          <w:sz w:val="28"/>
          <w:szCs w:val="28"/>
          <w:lang w:eastAsia="ru-RU"/>
        </w:rPr>
        <w:t xml:space="preserve">.1.3.5.3. Не допускается размещение витринных конструкций (рис. 3, 4 приложения № </w:t>
      </w:r>
      <w:r w:rsidR="006230E2">
        <w:rPr>
          <w:rFonts w:ascii="Times New Roman" w:eastAsia="Arial" w:hAnsi="Times New Roman" w:cs="Times New Roman"/>
          <w:sz w:val="28"/>
          <w:szCs w:val="28"/>
          <w:lang w:eastAsia="ru-RU"/>
        </w:rPr>
        <w:t>1</w:t>
      </w:r>
      <w:r w:rsidRPr="00282C8B">
        <w:rPr>
          <w:rFonts w:ascii="Times New Roman" w:eastAsia="Arial" w:hAnsi="Times New Roman" w:cs="Times New Roman"/>
          <w:sz w:val="28"/>
          <w:szCs w:val="28"/>
          <w:lang w:eastAsia="ru-RU"/>
        </w:rPr>
        <w:t xml:space="preserve"> к настоящим Правилам):</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 xml:space="preserve">1) в оконном проеме площадью менее 2,0 </w:t>
      </w:r>
      <w:proofErr w:type="spellStart"/>
      <w:r w:rsidRPr="00282C8B">
        <w:rPr>
          <w:rFonts w:ascii="Times New Roman" w:eastAsia="Arial" w:hAnsi="Times New Roman" w:cs="Times New Roman"/>
          <w:sz w:val="28"/>
          <w:szCs w:val="28"/>
          <w:lang w:eastAsia="ru-RU"/>
        </w:rPr>
        <w:t>кв.м</w:t>
      </w:r>
      <w:proofErr w:type="spellEnd"/>
      <w:r w:rsidRPr="00282C8B">
        <w:rPr>
          <w:rFonts w:ascii="Times New Roman" w:eastAsia="Arial" w:hAnsi="Times New Roman" w:cs="Times New Roman"/>
          <w:sz w:val="28"/>
          <w:szCs w:val="28"/>
          <w:lang w:eastAsia="ru-RU"/>
        </w:rPr>
        <w:t>;</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2) в виде окраски и покрытия декоративными пленками поверхности остекления витрин;</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3) путем замены остекления витрин световыми коробами;</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lastRenderedPageBreak/>
        <w:t>4) путем полного перекрытия оконного проема с внутренней стороны баннерными и др. материалами, исключением являются проводимые ремонтные работы;</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5) с использованием динамического способа передачи информации.</w:t>
      </w:r>
    </w:p>
    <w:p w:rsidR="001377C1" w:rsidRPr="00282C8B" w:rsidRDefault="001377C1" w:rsidP="00282C8B">
      <w:pPr>
        <w:pStyle w:val="af1"/>
        <w:ind w:left="0" w:firstLine="710"/>
        <w:jc w:val="both"/>
        <w:rPr>
          <w:rFonts w:eastAsia="Arial"/>
          <w:sz w:val="28"/>
          <w:szCs w:val="28"/>
        </w:rPr>
      </w:pPr>
      <w:r w:rsidRPr="00282C8B">
        <w:rPr>
          <w:bCs/>
          <w:sz w:val="28"/>
          <w:szCs w:val="28"/>
        </w:rPr>
        <w:t>24</w:t>
      </w:r>
      <w:r w:rsidRPr="00282C8B">
        <w:rPr>
          <w:rFonts w:eastAsia="Arial"/>
          <w:sz w:val="28"/>
          <w:szCs w:val="28"/>
        </w:rPr>
        <w:t xml:space="preserve">.1.3.6. Учрежденческая доска, режимная табличка (рис. 12, 13, 14, 16 приложения № </w:t>
      </w:r>
      <w:r w:rsidR="006230E2">
        <w:rPr>
          <w:rFonts w:eastAsia="Arial"/>
          <w:sz w:val="28"/>
          <w:szCs w:val="28"/>
        </w:rPr>
        <w:t>1</w:t>
      </w:r>
      <w:r w:rsidRPr="00282C8B">
        <w:rPr>
          <w:rFonts w:eastAsia="Arial"/>
          <w:sz w:val="28"/>
          <w:szCs w:val="28"/>
        </w:rPr>
        <w:t xml:space="preserve"> к настоящим Правилам)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Закона РФ от 07.02.1992 № 2300-1 «О защите прав потребителей». </w:t>
      </w:r>
    </w:p>
    <w:p w:rsidR="001377C1" w:rsidRPr="00282C8B" w:rsidRDefault="001377C1" w:rsidP="00282C8B">
      <w:pPr>
        <w:pStyle w:val="af1"/>
        <w:ind w:left="0" w:firstLine="709"/>
        <w:jc w:val="both"/>
        <w:rPr>
          <w:rFonts w:eastAsia="Arial"/>
          <w:sz w:val="28"/>
          <w:szCs w:val="28"/>
        </w:rPr>
      </w:pPr>
      <w:r w:rsidRPr="00282C8B">
        <w:rPr>
          <w:sz w:val="28"/>
          <w:szCs w:val="28"/>
        </w:rPr>
        <w:t>В дополнение к настенной конструкции, размещаемой непосредственно на фасадах зданий, строений, сооружений, допускается размещение информационных вывесок (</w:t>
      </w:r>
      <w:r w:rsidRPr="00282C8B">
        <w:rPr>
          <w:rFonts w:eastAsia="Arial"/>
          <w:sz w:val="28"/>
          <w:szCs w:val="28"/>
        </w:rPr>
        <w:t>учрежденческая доска, режимная табличка</w:t>
      </w:r>
      <w:r w:rsidRPr="00282C8B">
        <w:rPr>
          <w:sz w:val="28"/>
          <w:szCs w:val="28"/>
        </w:rPr>
        <w:t>) на дверях входных групп, в том числе методом нанесения трафаретной печати или иными аналогичными методами на остекление дверей.</w:t>
      </w:r>
    </w:p>
    <w:p w:rsidR="001377C1" w:rsidRPr="00282C8B" w:rsidRDefault="001377C1" w:rsidP="00282C8B">
      <w:pPr>
        <w:spacing w:after="0" w:line="240" w:lineRule="auto"/>
        <w:ind w:firstLine="709"/>
        <w:contextualSpacing/>
        <w:jc w:val="both"/>
        <w:rPr>
          <w:rFonts w:ascii="Times New Roman" w:eastAsia="Times New Roman" w:hAnsi="Times New Roman" w:cs="Times New Roman"/>
          <w:sz w:val="28"/>
          <w:szCs w:val="28"/>
          <w:lang w:eastAsia="ru-RU"/>
        </w:rPr>
      </w:pPr>
      <w:r w:rsidRPr="00282C8B">
        <w:rPr>
          <w:rFonts w:ascii="Times New Roman" w:eastAsia="Arial" w:hAnsi="Times New Roman" w:cs="Times New Roman"/>
          <w:sz w:val="28"/>
          <w:szCs w:val="28"/>
          <w:lang w:eastAsia="ru-RU"/>
        </w:rPr>
        <w:t>Информация, размещаемая на учрежденческой доске, режимной табличке, должна доводиться до потребителей на государственных языках Республики Башкортостан.</w:t>
      </w:r>
    </w:p>
    <w:p w:rsidR="001377C1" w:rsidRPr="00282C8B" w:rsidRDefault="001377C1" w:rsidP="00282C8B">
      <w:pPr>
        <w:spacing w:after="0" w:line="240" w:lineRule="auto"/>
        <w:ind w:firstLine="709"/>
        <w:contextualSpacing/>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sz w:val="28"/>
          <w:szCs w:val="28"/>
          <w:lang w:eastAsia="ru-RU"/>
        </w:rPr>
        <w:t>Дополнительно к основной вывеске организации, индивидуальные предприниматели вправе разместить учрежденческую доску, на ограждающей конструкции (заборе) непосредственно у входа на земельный участок, на котором располагается здание, строение,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данной информационной конструкции и которым указанное здание, строение, сооружение и земельный участок принадлежат на праве собственности или ином вещном праве. Размеры (параметры) данных информационных конструкций определяются в соответствии с пунктом 9.3.6.1. настоящих Правил.</w:t>
      </w:r>
    </w:p>
    <w:p w:rsidR="001377C1" w:rsidRPr="00282C8B" w:rsidRDefault="001377C1" w:rsidP="00282C8B">
      <w:pPr>
        <w:spacing w:after="0" w:line="240" w:lineRule="auto"/>
        <w:ind w:firstLine="709"/>
        <w:contextualSpacing/>
        <w:jc w:val="both"/>
        <w:rPr>
          <w:rFonts w:ascii="Times New Roman" w:eastAsia="Times New Roman" w:hAnsi="Times New Roman" w:cs="Times New Roman"/>
          <w:sz w:val="28"/>
          <w:szCs w:val="28"/>
          <w:lang w:eastAsia="ru-RU"/>
        </w:rPr>
      </w:pPr>
      <w:r w:rsidRPr="00282C8B">
        <w:rPr>
          <w:rFonts w:ascii="Times New Roman" w:eastAsia="Times New Roman" w:hAnsi="Times New Roman" w:cs="Times New Roman"/>
          <w:bCs/>
          <w:sz w:val="28"/>
          <w:szCs w:val="28"/>
          <w:lang w:eastAsia="ru-RU"/>
        </w:rPr>
        <w:t>24</w:t>
      </w:r>
      <w:r w:rsidRPr="00282C8B">
        <w:rPr>
          <w:rFonts w:ascii="Times New Roman" w:eastAsia="Times New Roman" w:hAnsi="Times New Roman" w:cs="Times New Roman"/>
          <w:sz w:val="28"/>
          <w:szCs w:val="28"/>
          <w:lang w:eastAsia="ru-RU"/>
        </w:rPr>
        <w:t>.1.3.6.1. Максимальный размер данных вывесок не должен превышать:</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а) длиной более 0,4 м и высотой более 0,6 м (учрежденческая доска);</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б) длиной более 0,3 м и высотой более 0,2 м (режимная табличка).</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9.1.3.6.2. Не допускается размещение учрежденческой доски, режимной таблички:</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1) более двух для одной организации независимо от ее организационно-правовой формы, одного индивидуального предпринимателя на одном здании, торговом объекте, ограждении;</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2) отличающихся по размеру, не идентичных по материалу, из которого изготовлена конструкция;</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3) более одной на остеклении входных групп (двери), выполненной методом нанесения трафаретной печати;</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4) с использованием подсветки, за исключением вывесок на ограждении;</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 xml:space="preserve">5) в виде </w:t>
      </w:r>
      <w:proofErr w:type="spellStart"/>
      <w:r w:rsidRPr="00282C8B">
        <w:rPr>
          <w:rFonts w:ascii="Times New Roman" w:eastAsia="Arial" w:hAnsi="Times New Roman" w:cs="Times New Roman"/>
          <w:sz w:val="28"/>
          <w:szCs w:val="28"/>
          <w:lang w:eastAsia="ru-RU"/>
        </w:rPr>
        <w:t>бесфоновых</w:t>
      </w:r>
      <w:proofErr w:type="spellEnd"/>
      <w:r w:rsidRPr="00282C8B">
        <w:rPr>
          <w:rFonts w:ascii="Times New Roman" w:eastAsia="Arial" w:hAnsi="Times New Roman" w:cs="Times New Roman"/>
          <w:sz w:val="28"/>
          <w:szCs w:val="28"/>
          <w:lang w:eastAsia="ru-RU"/>
        </w:rPr>
        <w:t xml:space="preserve"> конструкций;</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6) более двух с одной стороны входа;</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7) за пределами секции ограждения;</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8) на строительных, прозрачных ограждениях, ограждениях лестниц, балконов, лоджий;</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lastRenderedPageBreak/>
        <w:t>9) на ограждениях объектов культурного наследия, объектов, расположенных в границах территорий с ценным наследием и зоне охраны памятников наследия городского округа город Стерлитамак, формирующих переднюю линию застройки этих улиц на объектах;</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10) выше уровня ограждения;</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11) с использованием динамического способа передачи информации.</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Times New Roman" w:hAnsi="Times New Roman" w:cs="Times New Roman"/>
          <w:bCs/>
          <w:sz w:val="28"/>
          <w:szCs w:val="28"/>
          <w:lang w:eastAsia="ru-RU"/>
        </w:rPr>
        <w:t>24</w:t>
      </w:r>
      <w:r w:rsidRPr="00282C8B">
        <w:rPr>
          <w:rFonts w:ascii="Times New Roman" w:eastAsia="Arial" w:hAnsi="Times New Roman" w:cs="Times New Roman"/>
          <w:sz w:val="28"/>
          <w:szCs w:val="28"/>
          <w:lang w:eastAsia="ru-RU"/>
        </w:rPr>
        <w:t>.1.3.7. Модульная конструкция - разновидность вывески, используемая в случае размещения в одном здании нескольких организаций, независимо от их организационно-правовой формы, индивидуальных предпринимателей в виде модулей, объединенных в единый блок, размещаемая на здании, ограждении такого здания</w:t>
      </w:r>
      <w:r w:rsidRPr="00282C8B">
        <w:rPr>
          <w:rFonts w:ascii="Times New Roman" w:eastAsia="Times New Roman" w:hAnsi="Times New Roman" w:cs="Times New Roman"/>
          <w:sz w:val="28"/>
          <w:szCs w:val="28"/>
          <w:lang w:eastAsia="ru-RU"/>
        </w:rPr>
        <w:t xml:space="preserve"> или земельном участке, на котором оно расположено, или смежном с таким участком земельном участке, предоставленном для эксплуатации здания или организации парковочных мест к нему.</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Модульная конструкция может размещаться в виде:</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 декоративного панно, изготовленного из твердых материалов;</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 консольной конструкции;</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 вывески, режимной таблички, за исключением выполненной непосредственно на остеклении входных групп;</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 стелы крупного формата.</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На модульные конструкции распространяются требования, установленные для соответствующего вида информационной конструкции при соблюдении особенностей, предусмотренных настоящим пунктом.</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Times New Roman" w:hAnsi="Times New Roman" w:cs="Times New Roman"/>
          <w:bCs/>
          <w:sz w:val="28"/>
          <w:szCs w:val="28"/>
          <w:lang w:eastAsia="ru-RU"/>
        </w:rPr>
        <w:t>24</w:t>
      </w:r>
      <w:r w:rsidRPr="00282C8B">
        <w:rPr>
          <w:rFonts w:ascii="Times New Roman" w:eastAsia="Arial" w:hAnsi="Times New Roman" w:cs="Times New Roman"/>
          <w:sz w:val="28"/>
          <w:szCs w:val="28"/>
          <w:lang w:eastAsia="ru-RU"/>
        </w:rPr>
        <w:t>.1.3.7.1. Не допускается установка модульных конструкций:</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1) высотой более 6,0 м и менее 2,0 м (консольная конструкция);</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2) на зданиях высотой более пяти этажей (консольная конструкция);</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3) на фасадах многоквартирных жилых домов, за исключением встроенно-пристроенных помещений (консольная конструкция);</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4) с использованием различных материалов изготовления информационного поля модульных элементов и способов подсветки в одном блоке и на одном здании;</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5) менее трех модульных элементов в одной конструкции;</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6) более двух блоков на одном здании в виде одной конструкции;</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7) высотой и длиной более 1,5 м (учрежденческая доска, режимная табличка);</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8) длиной более 2/3 от длины простенка, в котором размещается (учрежденческая доска, режимная табличка);</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9) более одной с одной стороны входа (учрежденческая доска, режимная табличка).</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Times New Roman" w:hAnsi="Times New Roman" w:cs="Times New Roman"/>
          <w:bCs/>
          <w:sz w:val="28"/>
          <w:szCs w:val="28"/>
          <w:lang w:eastAsia="ru-RU"/>
        </w:rPr>
        <w:t>24</w:t>
      </w:r>
      <w:r w:rsidRPr="00282C8B">
        <w:rPr>
          <w:rFonts w:ascii="Times New Roman" w:eastAsia="Arial" w:hAnsi="Times New Roman" w:cs="Times New Roman"/>
          <w:sz w:val="28"/>
          <w:szCs w:val="28"/>
          <w:lang w:eastAsia="ru-RU"/>
        </w:rPr>
        <w:t>.1.3.8. Стела - отдельно стоящая объемно-пространственная, в индивидуальном исполнении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Times New Roman" w:hAnsi="Times New Roman" w:cs="Times New Roman"/>
          <w:bCs/>
          <w:sz w:val="28"/>
          <w:szCs w:val="28"/>
          <w:lang w:eastAsia="ru-RU"/>
        </w:rPr>
        <w:t>24</w:t>
      </w:r>
      <w:r w:rsidRPr="00282C8B">
        <w:rPr>
          <w:rFonts w:ascii="Times New Roman" w:eastAsia="Arial" w:hAnsi="Times New Roman" w:cs="Times New Roman"/>
          <w:sz w:val="28"/>
          <w:szCs w:val="28"/>
          <w:lang w:eastAsia="ru-RU"/>
        </w:rPr>
        <w:t>.1.3.8.1. Не допускается размещение стел:</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lastRenderedPageBreak/>
        <w:t>1) за границами земельного участка, на котором располагается здание, сооружение, а также земельного участка, предоставленного для его эксплуатации или организации парковочных мест;</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2) в случаях, когда отсутствует техническая возможность заглубления фундамента без его декоративного оформления;</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4) ограничивающих восприятие объектов культурного наследия;</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5)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6) в границах земельного участка, занимаемого торговым объектом, индивидуальным или многоквартирным жилым домом;</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 xml:space="preserve">7) в границах территорий с ценным наследием и зоне охраны памятников наследия городского округа город Стерлитамак, за исключением размещения не более одной конструкции на земельных участках крупных торгово-административных зданий, сооружений, а также объектов культурно-развлекательного назначения (театры, музеи, концертные залы, кинотеатры, выставочные комплексы), спортивных комплексов общей площадью более 5000,0 </w:t>
      </w:r>
      <w:proofErr w:type="spellStart"/>
      <w:r w:rsidRPr="00282C8B">
        <w:rPr>
          <w:rFonts w:ascii="Times New Roman" w:eastAsia="Arial" w:hAnsi="Times New Roman" w:cs="Times New Roman"/>
          <w:sz w:val="28"/>
          <w:szCs w:val="28"/>
          <w:lang w:eastAsia="ru-RU"/>
        </w:rPr>
        <w:t>кв.м</w:t>
      </w:r>
      <w:proofErr w:type="spellEnd"/>
      <w:r w:rsidRPr="00282C8B">
        <w:rPr>
          <w:rFonts w:ascii="Times New Roman" w:eastAsia="Arial" w:hAnsi="Times New Roman" w:cs="Times New Roman"/>
          <w:sz w:val="28"/>
          <w:szCs w:val="28"/>
          <w:lang w:eastAsia="ru-RU"/>
        </w:rPr>
        <w:t>;</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8) на расстоянии ближе 6,0 м от фундамента конструкции до фундамента здания;</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9) на тротуарах и пешеходных дорожках, проездах, местах, предназначенных для парковки и стоянки автомобилей;</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10) вместо зеленых насаждений (деревьев, кустарников);</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11) имеющих заглубленный фундамент ближе 5,0 м от стволов деревьев;</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 xml:space="preserve">12) с использованием при изготовлении </w:t>
      </w:r>
      <w:proofErr w:type="spellStart"/>
      <w:r w:rsidRPr="00282C8B">
        <w:rPr>
          <w:rFonts w:ascii="Times New Roman" w:eastAsia="Arial" w:hAnsi="Times New Roman" w:cs="Times New Roman"/>
          <w:sz w:val="28"/>
          <w:szCs w:val="28"/>
          <w:lang w:eastAsia="ru-RU"/>
        </w:rPr>
        <w:t>профнастила</w:t>
      </w:r>
      <w:proofErr w:type="spellEnd"/>
      <w:r w:rsidRPr="00282C8B">
        <w:rPr>
          <w:rFonts w:ascii="Times New Roman" w:eastAsia="Arial" w:hAnsi="Times New Roman" w:cs="Times New Roman"/>
          <w:sz w:val="28"/>
          <w:szCs w:val="28"/>
          <w:lang w:eastAsia="ru-RU"/>
        </w:rPr>
        <w:t>, тканых материалов;</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13) малого формата с размещением информационных поверхностей со сменным изображением, а также совмещенные с медиа-экранами;</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14) с фотоизображением на информационном поле;</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 xml:space="preserve">15) крупного формата для зданий общей площадью менее 5000,0 </w:t>
      </w:r>
      <w:proofErr w:type="spellStart"/>
      <w:r w:rsidRPr="00282C8B">
        <w:rPr>
          <w:rFonts w:ascii="Times New Roman" w:eastAsia="Arial" w:hAnsi="Times New Roman" w:cs="Times New Roman"/>
          <w:sz w:val="28"/>
          <w:szCs w:val="28"/>
          <w:lang w:eastAsia="ru-RU"/>
        </w:rPr>
        <w:t>кв.м</w:t>
      </w:r>
      <w:proofErr w:type="spellEnd"/>
      <w:r w:rsidRPr="00282C8B">
        <w:rPr>
          <w:rFonts w:ascii="Times New Roman" w:eastAsia="Arial" w:hAnsi="Times New Roman" w:cs="Times New Roman"/>
          <w:sz w:val="28"/>
          <w:szCs w:val="28"/>
          <w:lang w:eastAsia="ru-RU"/>
        </w:rPr>
        <w:t>, за исключением автозаправочных станций;</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16) с использованием динамического способа передачи информации, за исключением медиа-экрана, стел автозаправочных станций о ценах на топливо.</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Times New Roman" w:hAnsi="Times New Roman" w:cs="Times New Roman"/>
          <w:bCs/>
          <w:sz w:val="28"/>
          <w:szCs w:val="28"/>
          <w:lang w:eastAsia="ru-RU"/>
        </w:rPr>
        <w:t>24</w:t>
      </w:r>
      <w:r w:rsidRPr="00282C8B">
        <w:rPr>
          <w:rFonts w:ascii="Times New Roman" w:eastAsia="Arial" w:hAnsi="Times New Roman" w:cs="Times New Roman"/>
          <w:sz w:val="28"/>
          <w:szCs w:val="28"/>
          <w:lang w:eastAsia="ru-RU"/>
        </w:rPr>
        <w:t xml:space="preserve">.1.3.9. Щитовая конструкция - отдельно стоящая информационная конструкция с внутренним или внешним подсветом, высотой не более 4,0 м. </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 xml:space="preserve">Состоящая из фундамента, каркаса, декоративных элементов, информационного поля на твердой основе площадью не более 6,0 </w:t>
      </w:r>
      <w:proofErr w:type="spellStart"/>
      <w:r w:rsidRPr="00282C8B">
        <w:rPr>
          <w:rFonts w:ascii="Times New Roman" w:eastAsia="Arial" w:hAnsi="Times New Roman" w:cs="Times New Roman"/>
          <w:sz w:val="28"/>
          <w:szCs w:val="28"/>
          <w:lang w:eastAsia="ru-RU"/>
        </w:rPr>
        <w:t>кв.м</w:t>
      </w:r>
      <w:proofErr w:type="spellEnd"/>
      <w:r w:rsidRPr="00282C8B">
        <w:rPr>
          <w:rFonts w:ascii="Times New Roman" w:eastAsia="Arial" w:hAnsi="Times New Roman" w:cs="Times New Roman"/>
          <w:sz w:val="28"/>
          <w:szCs w:val="28"/>
          <w:lang w:eastAsia="ru-RU"/>
        </w:rPr>
        <w:t>.</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Times New Roman" w:hAnsi="Times New Roman" w:cs="Times New Roman"/>
          <w:bCs/>
          <w:sz w:val="28"/>
          <w:szCs w:val="28"/>
          <w:lang w:eastAsia="ru-RU"/>
        </w:rPr>
        <w:t>24</w:t>
      </w:r>
      <w:r w:rsidRPr="00282C8B">
        <w:rPr>
          <w:rFonts w:ascii="Times New Roman" w:eastAsia="Arial" w:hAnsi="Times New Roman" w:cs="Times New Roman"/>
          <w:sz w:val="28"/>
          <w:szCs w:val="28"/>
          <w:lang w:eastAsia="ru-RU"/>
        </w:rPr>
        <w:t>.1.3.9.1. Не допускается размещение щитовых конструкций:</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1) за границами земельного участка, на котором располагается здание, сооружение, а также земельного участка, предоставленного для его эксплуатации или организации парковочных мест;</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lastRenderedPageBreak/>
        <w:t>2) в случаях, когда отсутствует техническая возможность заглубления фундамента без его декоративного оформления;</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4) ограничивающих восприятие объектов культурного наследия, культовых объектов, панорам и перспектив города;</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5)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6) в границах земельного участка, занимаемого торговым объектом, индивидуальным или многоквартирным домом;</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 xml:space="preserve">7) в границах территорий с ценным наследием и зоне охраны памятников наследия городского округа город Стерлитамак, за исключением размещения не более одной конструкции на земельных участках крупных торгово-административных зданий, сооружений, а также объектов культурно-развлекательного назначения (театры, музеи, концертные залы, кинотеатры, выставочные комплексы), спортивных комплексов общей площадью более 5000,0 </w:t>
      </w:r>
      <w:proofErr w:type="spellStart"/>
      <w:r w:rsidRPr="00282C8B">
        <w:rPr>
          <w:rFonts w:ascii="Times New Roman" w:eastAsia="Arial" w:hAnsi="Times New Roman" w:cs="Times New Roman"/>
          <w:sz w:val="28"/>
          <w:szCs w:val="28"/>
          <w:lang w:eastAsia="ru-RU"/>
        </w:rPr>
        <w:t>кв.м</w:t>
      </w:r>
      <w:proofErr w:type="spellEnd"/>
      <w:r w:rsidRPr="00282C8B">
        <w:rPr>
          <w:rFonts w:ascii="Times New Roman" w:eastAsia="Arial" w:hAnsi="Times New Roman" w:cs="Times New Roman"/>
          <w:sz w:val="28"/>
          <w:szCs w:val="28"/>
          <w:lang w:eastAsia="ru-RU"/>
        </w:rPr>
        <w:t>;</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8) на расстоянии ближе 6,0 м от фундамента конструкции до фундамента здания;</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9) на тротуарах и пешеходных дорожках, проездах, местах, предназначенных для парковки и стоянки автомобилей;</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10) вместо зеленых насаждений (деревьев, кустарников);</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11) имеющих заглубленный фундамент ближе 5,0 м от стволов деревьев;</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 xml:space="preserve">12) с использованием при изготовлении </w:t>
      </w:r>
      <w:proofErr w:type="spellStart"/>
      <w:r w:rsidRPr="00282C8B">
        <w:rPr>
          <w:rFonts w:ascii="Times New Roman" w:eastAsia="Arial" w:hAnsi="Times New Roman" w:cs="Times New Roman"/>
          <w:sz w:val="28"/>
          <w:szCs w:val="28"/>
          <w:lang w:eastAsia="ru-RU"/>
        </w:rPr>
        <w:t>профнастила</w:t>
      </w:r>
      <w:proofErr w:type="spellEnd"/>
      <w:r w:rsidRPr="00282C8B">
        <w:rPr>
          <w:rFonts w:ascii="Times New Roman" w:eastAsia="Arial" w:hAnsi="Times New Roman" w:cs="Times New Roman"/>
          <w:sz w:val="28"/>
          <w:szCs w:val="28"/>
          <w:lang w:eastAsia="ru-RU"/>
        </w:rPr>
        <w:t>, тканых материалов;</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13) без декоративно-художественного оформления информационной конструкции;</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14) ближе 6,0 м от границы земельного участка, смежной с красной линией, обозначающей границы территории общего пользования;</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15) с использованием динамического способа передачи информации.</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Times New Roman" w:hAnsi="Times New Roman" w:cs="Times New Roman"/>
          <w:bCs/>
          <w:sz w:val="28"/>
          <w:szCs w:val="28"/>
          <w:lang w:eastAsia="ru-RU"/>
        </w:rPr>
        <w:t>24</w:t>
      </w:r>
      <w:r w:rsidRPr="00282C8B">
        <w:rPr>
          <w:rFonts w:ascii="Times New Roman" w:eastAsia="Arial" w:hAnsi="Times New Roman" w:cs="Times New Roman"/>
          <w:sz w:val="28"/>
          <w:szCs w:val="28"/>
          <w:lang w:eastAsia="ru-RU"/>
        </w:rPr>
        <w:t>.1.3.10. Специализированная конструкция - отдельно стоящая информационная конструкция, предназначенная для оповещения населения о социально значимой информации, спортивно-, культурно-массовых мероприятиях.</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Times New Roman" w:hAnsi="Times New Roman" w:cs="Times New Roman"/>
          <w:bCs/>
          <w:sz w:val="28"/>
          <w:szCs w:val="28"/>
          <w:lang w:eastAsia="ru-RU"/>
        </w:rPr>
        <w:t>24</w:t>
      </w:r>
      <w:r w:rsidRPr="00282C8B">
        <w:rPr>
          <w:rFonts w:ascii="Times New Roman" w:eastAsia="Arial" w:hAnsi="Times New Roman" w:cs="Times New Roman"/>
          <w:sz w:val="28"/>
          <w:szCs w:val="28"/>
          <w:lang w:eastAsia="ru-RU"/>
        </w:rPr>
        <w:t>.1.3.10.1. Не допускается размещение специализированных конструкций:</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1) за границами земельного участка, на котором располагается здание, сооружение, а также земельного участка, предоставленного для его эксплуатации или организации парковочных мест;</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2)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lastRenderedPageBreak/>
        <w:t>3) ограничивающих восприятие объектов культурного наследия;</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4)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5) в границах земельного участка, занимаемого торговым объектом, индивидуальным или многоквартирным домом;</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 xml:space="preserve">6) в границах территорий с ценным наследием и зоне охраны памятников наследия городского округа город Стерлитамак, за исключением размещения не более одной конструкции на земельных участках крупных торгово-административных зданий, сооружений, а также объектов культурно-развлекательного назначения (театры, музеи, концертные залы, кинотеатры, выставочные комплексы), спортивных комплексов общей площадью более 5000,0 </w:t>
      </w:r>
      <w:proofErr w:type="spellStart"/>
      <w:r w:rsidRPr="00282C8B">
        <w:rPr>
          <w:rFonts w:ascii="Times New Roman" w:eastAsia="Arial" w:hAnsi="Times New Roman" w:cs="Times New Roman"/>
          <w:sz w:val="28"/>
          <w:szCs w:val="28"/>
          <w:lang w:eastAsia="ru-RU"/>
        </w:rPr>
        <w:t>кв.м</w:t>
      </w:r>
      <w:proofErr w:type="spellEnd"/>
      <w:r w:rsidRPr="00282C8B">
        <w:rPr>
          <w:rFonts w:ascii="Times New Roman" w:eastAsia="Arial" w:hAnsi="Times New Roman" w:cs="Times New Roman"/>
          <w:sz w:val="28"/>
          <w:szCs w:val="28"/>
          <w:lang w:eastAsia="ru-RU"/>
        </w:rPr>
        <w:t>;</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7) на тротуарах и пешеходных дорожках, проездах, местах, предназначенных для парковки и стоянки автомобилей;</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8) вместо зеленых насаждений (деревьев, кустарников);</w:t>
      </w:r>
    </w:p>
    <w:p w:rsidR="001377C1" w:rsidRPr="00282C8B"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9) имеющих заглубленный фундамент ближе 5,0 м от стволов деревьев;</w:t>
      </w:r>
    </w:p>
    <w:p w:rsidR="001377C1" w:rsidRPr="0095032E" w:rsidRDefault="001377C1" w:rsidP="00282C8B">
      <w:pPr>
        <w:spacing w:after="0" w:line="240" w:lineRule="auto"/>
        <w:ind w:firstLine="709"/>
        <w:contextualSpacing/>
        <w:jc w:val="both"/>
        <w:rPr>
          <w:rFonts w:ascii="Times New Roman" w:eastAsia="Arial" w:hAnsi="Times New Roman" w:cs="Times New Roman"/>
          <w:sz w:val="28"/>
          <w:szCs w:val="28"/>
          <w:lang w:eastAsia="ru-RU"/>
        </w:rPr>
      </w:pPr>
      <w:r w:rsidRPr="00282C8B">
        <w:rPr>
          <w:rFonts w:ascii="Times New Roman" w:eastAsia="Arial" w:hAnsi="Times New Roman" w:cs="Times New Roman"/>
          <w:sz w:val="28"/>
          <w:szCs w:val="28"/>
          <w:lang w:eastAsia="ru-RU"/>
        </w:rPr>
        <w:t xml:space="preserve">10) с использованием при изготовлении </w:t>
      </w:r>
      <w:proofErr w:type="spellStart"/>
      <w:r w:rsidRPr="00282C8B">
        <w:rPr>
          <w:rFonts w:ascii="Times New Roman" w:eastAsia="Arial" w:hAnsi="Times New Roman" w:cs="Times New Roman"/>
          <w:sz w:val="28"/>
          <w:szCs w:val="28"/>
          <w:lang w:eastAsia="ru-RU"/>
        </w:rPr>
        <w:t>профнастила</w:t>
      </w:r>
      <w:proofErr w:type="spellEnd"/>
      <w:r w:rsidRPr="00282C8B">
        <w:rPr>
          <w:rFonts w:ascii="Times New Roman" w:eastAsia="Arial" w:hAnsi="Times New Roman" w:cs="Times New Roman"/>
          <w:sz w:val="28"/>
          <w:szCs w:val="28"/>
          <w:lang w:eastAsia="ru-RU"/>
        </w:rPr>
        <w:t>, тканых материалов».</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2</w:t>
      </w:r>
      <w:r w:rsidR="0045610F" w:rsidRPr="0095032E">
        <w:rPr>
          <w:rFonts w:ascii="Times New Roman" w:hAnsi="Times New Roman" w:cs="Times New Roman"/>
          <w:sz w:val="28"/>
          <w:szCs w:val="28"/>
        </w:rPr>
        <w:t>5</w:t>
      </w:r>
      <w:r w:rsidRPr="0095032E">
        <w:rPr>
          <w:rFonts w:ascii="Times New Roman" w:hAnsi="Times New Roman" w:cs="Times New Roman"/>
          <w:sz w:val="28"/>
          <w:szCs w:val="28"/>
        </w:rPr>
        <w:t>. Средства размещения информации</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 Средства размещения информации, за исключением информационных стендов дворовых территорий, устанавливаются на </w:t>
      </w:r>
      <w:r w:rsidR="00937F8E" w:rsidRPr="0095032E">
        <w:rPr>
          <w:rFonts w:ascii="Times New Roman" w:hAnsi="Times New Roman" w:cs="Times New Roman"/>
          <w:sz w:val="28"/>
          <w:szCs w:val="28"/>
        </w:rPr>
        <w:t xml:space="preserve">территории городского округа город </w:t>
      </w:r>
      <w:r w:rsidR="000569A9" w:rsidRPr="0095032E">
        <w:rPr>
          <w:rFonts w:ascii="Times New Roman" w:hAnsi="Times New Roman" w:cs="Times New Roman"/>
          <w:sz w:val="28"/>
          <w:szCs w:val="28"/>
        </w:rPr>
        <w:t>Стерлитамак</w:t>
      </w:r>
      <w:r w:rsidR="007F360B" w:rsidRPr="0095032E">
        <w:rPr>
          <w:rFonts w:ascii="Times New Roman" w:hAnsi="Times New Roman" w:cs="Times New Roman"/>
          <w:sz w:val="28"/>
          <w:szCs w:val="28"/>
        </w:rPr>
        <w:t xml:space="preserve"> Республики Башкортостан</w:t>
      </w:r>
      <w:r w:rsidR="0059137B" w:rsidRPr="0095032E">
        <w:rPr>
          <w:rFonts w:ascii="Times New Roman" w:hAnsi="Times New Roman" w:cs="Times New Roman"/>
          <w:sz w:val="28"/>
          <w:szCs w:val="28"/>
        </w:rPr>
        <w:t xml:space="preserve"> </w:t>
      </w:r>
      <w:r w:rsidR="00E00794" w:rsidRPr="0095032E">
        <w:rPr>
          <w:rFonts w:ascii="Times New Roman" w:hAnsi="Times New Roman" w:cs="Times New Roman"/>
          <w:sz w:val="28"/>
          <w:szCs w:val="28"/>
        </w:rPr>
        <w:t xml:space="preserve">по согласованию с уполномоченным органом в порядке, </w:t>
      </w:r>
      <w:r w:rsidRPr="0095032E">
        <w:rPr>
          <w:rFonts w:ascii="Times New Roman" w:hAnsi="Times New Roman" w:cs="Times New Roman"/>
          <w:sz w:val="28"/>
          <w:szCs w:val="28"/>
        </w:rPr>
        <w:t xml:space="preserve">определяемом </w:t>
      </w:r>
      <w:r w:rsidR="009364E4" w:rsidRPr="0095032E">
        <w:rPr>
          <w:rFonts w:ascii="Times New Roman" w:hAnsi="Times New Roman" w:cs="Times New Roman"/>
          <w:sz w:val="28"/>
          <w:szCs w:val="28"/>
        </w:rPr>
        <w:t>уполномоченным органом</w:t>
      </w:r>
      <w:r w:rsidRPr="0095032E">
        <w:rPr>
          <w:rFonts w:ascii="Times New Roman" w:hAnsi="Times New Roman" w:cs="Times New Roman"/>
          <w:sz w:val="28"/>
          <w:szCs w:val="28"/>
        </w:rPr>
        <w:t>.</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w:t>
      </w:r>
      <w:r w:rsidR="009364E4" w:rsidRPr="0095032E">
        <w:rPr>
          <w:rFonts w:ascii="Times New Roman" w:hAnsi="Times New Roman" w:cs="Times New Roman"/>
          <w:sz w:val="28"/>
          <w:szCs w:val="28"/>
        </w:rPr>
        <w:t>и Правила благоустройства</w:t>
      </w:r>
      <w:r w:rsidRPr="0095032E">
        <w:rPr>
          <w:rFonts w:ascii="Times New Roman" w:hAnsi="Times New Roman" w:cs="Times New Roman"/>
          <w:sz w:val="28"/>
          <w:szCs w:val="28"/>
        </w:rPr>
        <w:t xml:space="preserve"> и иными </w:t>
      </w:r>
      <w:r w:rsidR="009364E4" w:rsidRPr="0095032E">
        <w:rPr>
          <w:rFonts w:ascii="Times New Roman" w:hAnsi="Times New Roman" w:cs="Times New Roman"/>
          <w:sz w:val="28"/>
          <w:szCs w:val="28"/>
        </w:rPr>
        <w:t xml:space="preserve">муниципальными </w:t>
      </w:r>
      <w:r w:rsidRPr="0095032E">
        <w:rPr>
          <w:rFonts w:ascii="Times New Roman" w:hAnsi="Times New Roman" w:cs="Times New Roman"/>
          <w:sz w:val="28"/>
          <w:szCs w:val="28"/>
        </w:rPr>
        <w:t>нормативными правовыми актами.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w:t>
      </w:r>
      <w:r w:rsidR="009364E4" w:rsidRPr="0095032E">
        <w:rPr>
          <w:rFonts w:ascii="Times New Roman" w:hAnsi="Times New Roman" w:cs="Times New Roman"/>
          <w:sz w:val="28"/>
          <w:szCs w:val="28"/>
        </w:rPr>
        <w:t>уполномоченным органом</w:t>
      </w:r>
      <w:r w:rsidRPr="0095032E">
        <w:rPr>
          <w:rFonts w:ascii="Times New Roman" w:hAnsi="Times New Roman" w:cs="Times New Roman"/>
          <w:sz w:val="28"/>
          <w:szCs w:val="28"/>
        </w:rPr>
        <w:t>.</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w:t>
      </w:r>
      <w:r w:rsidRPr="0095032E">
        <w:rPr>
          <w:rFonts w:ascii="Times New Roman" w:hAnsi="Times New Roman" w:cs="Times New Roman"/>
          <w:sz w:val="28"/>
          <w:szCs w:val="28"/>
        </w:rPr>
        <w:lastRenderedPageBreak/>
        <w:t>котором оно было до монтажа средства размещения информации.</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45610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26</w:t>
      </w:r>
      <w:r w:rsidR="005D132F" w:rsidRPr="0095032E">
        <w:rPr>
          <w:rFonts w:ascii="Times New Roman" w:hAnsi="Times New Roman" w:cs="Times New Roman"/>
          <w:sz w:val="28"/>
          <w:szCs w:val="28"/>
        </w:rPr>
        <w:t>. Информационные стенды дворовых территорий</w:t>
      </w:r>
    </w:p>
    <w:p w:rsidR="00B45412" w:rsidRPr="0095032E" w:rsidRDefault="00B45412" w:rsidP="00A74D41">
      <w:pPr>
        <w:pStyle w:val="ConsPlusTitle"/>
        <w:ind w:firstLine="540"/>
        <w:jc w:val="both"/>
        <w:outlineLvl w:val="1"/>
        <w:rPr>
          <w:rFonts w:ascii="Times New Roman" w:hAnsi="Times New Roman" w:cs="Times New Roman"/>
          <w:sz w:val="28"/>
          <w:szCs w:val="28"/>
        </w:rPr>
      </w:pPr>
    </w:p>
    <w:p w:rsidR="005D132F" w:rsidRPr="0095032E" w:rsidRDefault="003F3BE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w:t>
      </w:r>
      <w:r w:rsidR="005D132F" w:rsidRPr="0095032E">
        <w:rPr>
          <w:rFonts w:ascii="Times New Roman" w:hAnsi="Times New Roman" w:cs="Times New Roman"/>
          <w:sz w:val="28"/>
          <w:szCs w:val="28"/>
        </w:rPr>
        <w:t>. Обязанность по установке информационных стендов дворовых территорий возлагается</w:t>
      </w:r>
      <w:r w:rsidR="00A91DA0" w:rsidRPr="0095032E">
        <w:rPr>
          <w:rFonts w:ascii="Times New Roman" w:hAnsi="Times New Roman" w:cs="Times New Roman"/>
          <w:sz w:val="28"/>
          <w:szCs w:val="28"/>
        </w:rPr>
        <w:t xml:space="preserve"> </w:t>
      </w:r>
      <w:r w:rsidR="005D132F" w:rsidRPr="0095032E">
        <w:rPr>
          <w:rFonts w:ascii="Times New Roman" w:hAnsi="Times New Roman" w:cs="Times New Roman"/>
          <w:sz w:val="28"/>
          <w:szCs w:val="28"/>
        </w:rPr>
        <w:t>на территориях, находящихся в частной собственности, - на</w:t>
      </w:r>
      <w:r w:rsidRPr="0095032E">
        <w:rPr>
          <w:rFonts w:ascii="Times New Roman" w:hAnsi="Times New Roman" w:cs="Times New Roman"/>
          <w:sz w:val="28"/>
          <w:szCs w:val="28"/>
        </w:rPr>
        <w:t xml:space="preserve"> </w:t>
      </w:r>
      <w:r w:rsidR="005D132F" w:rsidRPr="0095032E">
        <w:rPr>
          <w:rFonts w:ascii="Times New Roman" w:hAnsi="Times New Roman" w:cs="Times New Roman"/>
          <w:sz w:val="28"/>
          <w:szCs w:val="28"/>
        </w:rPr>
        <w:t>собственников</w:t>
      </w:r>
      <w:r w:rsidR="00FA4E6E" w:rsidRPr="0095032E">
        <w:rPr>
          <w:rFonts w:ascii="Times New Roman" w:hAnsi="Times New Roman" w:cs="Times New Roman"/>
          <w:sz w:val="28"/>
          <w:szCs w:val="28"/>
        </w:rPr>
        <w:t>, владельцев, пользователей</w:t>
      </w:r>
      <w:r w:rsidR="00031EDE" w:rsidRPr="0095032E">
        <w:rPr>
          <w:rFonts w:ascii="Times New Roman" w:hAnsi="Times New Roman" w:cs="Times New Roman"/>
          <w:sz w:val="28"/>
          <w:szCs w:val="28"/>
        </w:rPr>
        <w:t>, арендаторов</w:t>
      </w:r>
      <w:r w:rsidR="005D132F" w:rsidRPr="0095032E">
        <w:rPr>
          <w:rFonts w:ascii="Times New Roman" w:hAnsi="Times New Roman" w:cs="Times New Roman"/>
          <w:sz w:val="28"/>
          <w:szCs w:val="28"/>
        </w:rPr>
        <w:t xml:space="preserve"> территорий: граждан и юридических лиц.</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2</w:t>
      </w:r>
      <w:r w:rsidR="0045610F" w:rsidRPr="0095032E">
        <w:rPr>
          <w:rFonts w:ascii="Times New Roman" w:hAnsi="Times New Roman" w:cs="Times New Roman"/>
          <w:sz w:val="28"/>
          <w:szCs w:val="28"/>
        </w:rPr>
        <w:t>7</w:t>
      </w:r>
      <w:r w:rsidRPr="0095032E">
        <w:rPr>
          <w:rFonts w:ascii="Times New Roman" w:hAnsi="Times New Roman" w:cs="Times New Roman"/>
          <w:sz w:val="28"/>
          <w:szCs w:val="28"/>
        </w:rPr>
        <w:t>. Рекламные конструкции</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 Размещение рекламных конструкций на территори</w:t>
      </w:r>
      <w:r w:rsidR="00DC7CBB" w:rsidRPr="0095032E">
        <w:rPr>
          <w:rFonts w:ascii="Times New Roman" w:hAnsi="Times New Roman" w:cs="Times New Roman"/>
          <w:sz w:val="28"/>
          <w:szCs w:val="28"/>
        </w:rPr>
        <w:t>и городског</w:t>
      </w:r>
      <w:r w:rsidR="00937F8E" w:rsidRPr="0095032E">
        <w:rPr>
          <w:rFonts w:ascii="Times New Roman" w:hAnsi="Times New Roman" w:cs="Times New Roman"/>
          <w:sz w:val="28"/>
          <w:szCs w:val="28"/>
        </w:rPr>
        <w:t xml:space="preserve">о округа город </w:t>
      </w:r>
      <w:r w:rsidR="00DC7CBB" w:rsidRPr="0095032E">
        <w:rPr>
          <w:rFonts w:ascii="Times New Roman" w:hAnsi="Times New Roman" w:cs="Times New Roman"/>
          <w:sz w:val="28"/>
          <w:szCs w:val="28"/>
        </w:rPr>
        <w:t>Стерлитамак</w:t>
      </w:r>
      <w:r w:rsidR="0059137B" w:rsidRPr="0095032E">
        <w:rPr>
          <w:rFonts w:ascii="Times New Roman" w:hAnsi="Times New Roman" w:cs="Times New Roman"/>
          <w:sz w:val="28"/>
          <w:szCs w:val="28"/>
        </w:rPr>
        <w:t xml:space="preserve"> </w:t>
      </w:r>
      <w:r w:rsidR="007F360B" w:rsidRPr="0095032E">
        <w:rPr>
          <w:rFonts w:ascii="Times New Roman" w:hAnsi="Times New Roman" w:cs="Times New Roman"/>
          <w:sz w:val="28"/>
          <w:szCs w:val="28"/>
        </w:rPr>
        <w:t xml:space="preserve">Республики Башкортостан </w:t>
      </w:r>
      <w:r w:rsidRPr="0095032E">
        <w:rPr>
          <w:rFonts w:ascii="Times New Roman" w:hAnsi="Times New Roman" w:cs="Times New Roman"/>
          <w:sz w:val="28"/>
          <w:szCs w:val="28"/>
        </w:rPr>
        <w:t xml:space="preserve">выполняется в соответствии с требованиями законодательства Российской Федерации и </w:t>
      </w:r>
      <w:r w:rsidR="008A48A0" w:rsidRPr="0095032E">
        <w:rPr>
          <w:rFonts w:ascii="Times New Roman" w:hAnsi="Times New Roman" w:cs="Times New Roman"/>
          <w:sz w:val="28"/>
          <w:szCs w:val="28"/>
        </w:rPr>
        <w:t>Республики Башкортостан</w:t>
      </w:r>
      <w:r w:rsidRPr="0095032E">
        <w:rPr>
          <w:rFonts w:ascii="Times New Roman" w:hAnsi="Times New Roman" w:cs="Times New Roman"/>
          <w:sz w:val="28"/>
          <w:szCs w:val="28"/>
        </w:rPr>
        <w:t>.</w:t>
      </w:r>
    </w:p>
    <w:p w:rsidR="00E519E3" w:rsidRPr="0095032E" w:rsidRDefault="00E519E3" w:rsidP="00E519E3">
      <w:pPr>
        <w:autoSpaceDE w:val="0"/>
        <w:autoSpaceDN w:val="0"/>
        <w:adjustRightInd w:val="0"/>
        <w:spacing w:after="0" w:line="240" w:lineRule="auto"/>
        <w:ind w:firstLine="567"/>
        <w:jc w:val="both"/>
        <w:rPr>
          <w:rFonts w:ascii="Times New Roman" w:hAnsi="Times New Roman" w:cs="Times New Roman"/>
          <w:bCs/>
          <w:sz w:val="28"/>
          <w:szCs w:val="28"/>
        </w:rPr>
      </w:pPr>
      <w:r w:rsidRPr="0095032E">
        <w:rPr>
          <w:rFonts w:ascii="Times New Roman" w:hAnsi="Times New Roman" w:cs="Times New Roman"/>
          <w:sz w:val="28"/>
          <w:szCs w:val="28"/>
        </w:rPr>
        <w:t xml:space="preserve">2. Рекламные конструкции должны соответствовать </w:t>
      </w:r>
      <w:r w:rsidRPr="0095032E">
        <w:rPr>
          <w:rFonts w:ascii="Times New Roman" w:hAnsi="Times New Roman" w:cs="Times New Roman"/>
          <w:bCs/>
          <w:sz w:val="28"/>
          <w:szCs w:val="28"/>
        </w:rPr>
        <w:t>разрешению на установку и эксплуатацию рекламной конструкции, выданному уполномоченным органом.</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2</w:t>
      </w:r>
      <w:r w:rsidR="0045610F" w:rsidRPr="0095032E">
        <w:rPr>
          <w:rFonts w:ascii="Times New Roman" w:hAnsi="Times New Roman" w:cs="Times New Roman"/>
          <w:sz w:val="28"/>
          <w:szCs w:val="28"/>
        </w:rPr>
        <w:t>8</w:t>
      </w:r>
      <w:r w:rsidRPr="0095032E">
        <w:rPr>
          <w:rFonts w:ascii="Times New Roman" w:hAnsi="Times New Roman" w:cs="Times New Roman"/>
          <w:sz w:val="28"/>
          <w:szCs w:val="28"/>
        </w:rPr>
        <w:t>. Основные требования к размещению некапитальных объектов</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 Установка некапитальных объектов допускается с разрешения и в порядке, установленном </w:t>
      </w:r>
      <w:r w:rsidR="00FA4E6E" w:rsidRPr="0095032E">
        <w:rPr>
          <w:rFonts w:ascii="Times New Roman" w:hAnsi="Times New Roman" w:cs="Times New Roman"/>
          <w:sz w:val="28"/>
          <w:szCs w:val="28"/>
        </w:rPr>
        <w:t>уполномоченным органом</w:t>
      </w:r>
      <w:r w:rsidRPr="0095032E">
        <w:rPr>
          <w:rFonts w:ascii="Times New Roman" w:hAnsi="Times New Roman" w:cs="Times New Roman"/>
          <w:sz w:val="28"/>
          <w:szCs w:val="28"/>
        </w:rPr>
        <w:t>.</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Установка некапитальных объектов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Некапитальные объекты собственников</w:t>
      </w:r>
      <w:r w:rsidR="00007F9A" w:rsidRPr="0095032E">
        <w:rPr>
          <w:rFonts w:ascii="Times New Roman" w:hAnsi="Times New Roman" w:cs="Times New Roman"/>
          <w:sz w:val="28"/>
          <w:szCs w:val="28"/>
        </w:rPr>
        <w:t>, владельцев, пользователей</w:t>
      </w:r>
      <w:r w:rsidR="00031EDE" w:rsidRPr="0095032E">
        <w:rPr>
          <w:rFonts w:ascii="Times New Roman" w:hAnsi="Times New Roman" w:cs="Times New Roman"/>
          <w:sz w:val="28"/>
          <w:szCs w:val="28"/>
        </w:rPr>
        <w:t>, арендаторов</w:t>
      </w:r>
      <w:r w:rsidRPr="0095032E">
        <w:rPr>
          <w:rFonts w:ascii="Times New Roman" w:hAnsi="Times New Roman" w:cs="Times New Roman"/>
          <w:sz w:val="28"/>
          <w:szCs w:val="28"/>
        </w:rPr>
        <w:t>,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4.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w:t>
      </w:r>
      <w:r w:rsidRPr="0095032E">
        <w:rPr>
          <w:rFonts w:ascii="Times New Roman" w:hAnsi="Times New Roman" w:cs="Times New Roman"/>
          <w:sz w:val="28"/>
          <w:szCs w:val="28"/>
        </w:rPr>
        <w:lastRenderedPageBreak/>
        <w:t>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2</w:t>
      </w:r>
      <w:r w:rsidR="0045610F" w:rsidRPr="0095032E">
        <w:rPr>
          <w:rFonts w:ascii="Times New Roman" w:hAnsi="Times New Roman" w:cs="Times New Roman"/>
          <w:sz w:val="28"/>
          <w:szCs w:val="28"/>
        </w:rPr>
        <w:t>9</w:t>
      </w:r>
      <w:r w:rsidRPr="0095032E">
        <w:rPr>
          <w:rFonts w:ascii="Times New Roman" w:hAnsi="Times New Roman" w:cs="Times New Roman"/>
          <w:sz w:val="28"/>
          <w:szCs w:val="28"/>
        </w:rPr>
        <w:t>. Сезонные (летние) кафе</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 Размещение сезонных (летних) кафе производится на любой период времени с 1 апреля по 1 ноября. Собственник</w:t>
      </w:r>
      <w:r w:rsidR="00007F9A" w:rsidRPr="0095032E">
        <w:rPr>
          <w:rFonts w:ascii="Times New Roman" w:hAnsi="Times New Roman" w:cs="Times New Roman"/>
          <w:sz w:val="28"/>
          <w:szCs w:val="28"/>
        </w:rPr>
        <w:t>, владелец, пользователь</w:t>
      </w:r>
      <w:r w:rsidRPr="0095032E">
        <w:rPr>
          <w:rFonts w:ascii="Times New Roman" w:hAnsi="Times New Roman" w:cs="Times New Roman"/>
          <w:sz w:val="28"/>
          <w:szCs w:val="28"/>
        </w:rPr>
        <w:t xml:space="preserve">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 Не допускается размещение сезонных (летних) кафе:</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г) без приспособления для беспрепятственного доступа к ним и к предоставляемым в них услугам инвалидов и других маломобильных групп населения.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007F9A" w:rsidRPr="0095032E">
        <w:rPr>
          <w:rFonts w:ascii="Times New Roman" w:hAnsi="Times New Roman" w:cs="Times New Roman"/>
          <w:sz w:val="28"/>
          <w:szCs w:val="28"/>
        </w:rPr>
        <w:t>уполномоченный орган</w:t>
      </w:r>
      <w:r w:rsidRPr="0095032E">
        <w:rPr>
          <w:rFonts w:ascii="Times New Roman" w:hAnsi="Times New Roman" w:cs="Times New Roman"/>
          <w:sz w:val="28"/>
          <w:szCs w:val="28"/>
        </w:rPr>
        <w:t xml:space="preserve"> </w:t>
      </w:r>
      <w:r w:rsidR="00727757" w:rsidRPr="00727757">
        <w:rPr>
          <w:rFonts w:ascii="Times New Roman" w:hAnsi="Times New Roman" w:cs="Times New Roman"/>
          <w:sz w:val="28"/>
          <w:szCs w:val="28"/>
        </w:rPr>
        <w:t>не позднее чем за 14 дней до начала работ направляет письменное уведомление собственнику, владельцу, пользователю</w:t>
      </w:r>
      <w:r w:rsidRPr="00727757">
        <w:rPr>
          <w:rFonts w:ascii="Times New Roman" w:hAnsi="Times New Roman" w:cs="Times New Roman"/>
          <w:sz w:val="28"/>
          <w:szCs w:val="28"/>
        </w:rPr>
        <w:t xml:space="preserve"> </w:t>
      </w:r>
      <w:r w:rsidRPr="0095032E">
        <w:rPr>
          <w:rFonts w:ascii="Times New Roman" w:hAnsi="Times New Roman" w:cs="Times New Roman"/>
          <w:sz w:val="28"/>
          <w:szCs w:val="28"/>
        </w:rPr>
        <w:t>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5. При необходимости проведения аварийных работ уведомление </w:t>
      </w:r>
      <w:r w:rsidRPr="0095032E">
        <w:rPr>
          <w:rFonts w:ascii="Times New Roman" w:hAnsi="Times New Roman" w:cs="Times New Roman"/>
          <w:sz w:val="28"/>
          <w:szCs w:val="28"/>
        </w:rPr>
        <w:lastRenderedPageBreak/>
        <w:t>производится незамедлительно</w:t>
      </w:r>
      <w:r w:rsidR="00727757">
        <w:rPr>
          <w:rFonts w:ascii="Times New Roman" w:hAnsi="Times New Roman" w:cs="Times New Roman"/>
          <w:sz w:val="28"/>
          <w:szCs w:val="28"/>
        </w:rPr>
        <w:t xml:space="preserve"> в </w:t>
      </w:r>
      <w:r w:rsidR="00E9348E">
        <w:rPr>
          <w:rFonts w:ascii="Times New Roman" w:hAnsi="Times New Roman" w:cs="Times New Roman"/>
          <w:sz w:val="28"/>
          <w:szCs w:val="28"/>
        </w:rPr>
        <w:t>устной</w:t>
      </w:r>
      <w:bookmarkStart w:id="6" w:name="_GoBack"/>
      <w:bookmarkEnd w:id="6"/>
      <w:r w:rsidR="00727757">
        <w:rPr>
          <w:rFonts w:ascii="Times New Roman" w:hAnsi="Times New Roman" w:cs="Times New Roman"/>
          <w:sz w:val="28"/>
          <w:szCs w:val="28"/>
        </w:rPr>
        <w:t xml:space="preserve"> форме</w:t>
      </w:r>
      <w:r w:rsidRPr="0095032E">
        <w:rPr>
          <w:rFonts w:ascii="Times New Roman" w:hAnsi="Times New Roman" w:cs="Times New Roman"/>
          <w:sz w:val="28"/>
          <w:szCs w:val="28"/>
        </w:rPr>
        <w:t>.</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6. Собственник</w:t>
      </w:r>
      <w:r w:rsidR="00007F9A" w:rsidRPr="0095032E">
        <w:rPr>
          <w:rFonts w:ascii="Times New Roman" w:hAnsi="Times New Roman" w:cs="Times New Roman"/>
          <w:sz w:val="28"/>
          <w:szCs w:val="28"/>
        </w:rPr>
        <w:t>, владелец, правообладатель</w:t>
      </w:r>
      <w:r w:rsidRPr="0095032E">
        <w:rPr>
          <w:rFonts w:ascii="Times New Roman" w:hAnsi="Times New Roman" w:cs="Times New Roman"/>
          <w:sz w:val="28"/>
          <w:szCs w:val="28"/>
        </w:rPr>
        <w:t xml:space="preserve"> стационарного предприятия общественного питания, обязан обеспечить возможность проведения соответствующих работ в указанный </w:t>
      </w:r>
      <w:r w:rsidR="00007F9A" w:rsidRPr="0095032E">
        <w:rPr>
          <w:rFonts w:ascii="Times New Roman" w:hAnsi="Times New Roman" w:cs="Times New Roman"/>
          <w:sz w:val="28"/>
          <w:szCs w:val="28"/>
        </w:rPr>
        <w:t>уполномоченным органом</w:t>
      </w:r>
      <w:r w:rsidRPr="0095032E">
        <w:rPr>
          <w:rFonts w:ascii="Times New Roman" w:hAnsi="Times New Roman" w:cs="Times New Roman"/>
          <w:sz w:val="28"/>
          <w:szCs w:val="28"/>
        </w:rPr>
        <w:t xml:space="preserve"> период времени.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7. При обустройстве сезонных (летних) кафе используются сборно-разборные (легковозводимые) конструкции, элементы оборудования.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9. При оборудовании сезонных (летних) кафе не допускается: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а) использование кирпича, строительных блоков и плит, монолитного бетона, железобетона, стальных профилированных листов, баннерной ткани;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б) прокладка подземных инженерных коммуникаций и проведение строительно-монтажных работ капитального характера;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в)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95032E">
        <w:rPr>
          <w:rFonts w:ascii="Times New Roman" w:hAnsi="Times New Roman" w:cs="Times New Roman"/>
          <w:sz w:val="28"/>
          <w:szCs w:val="28"/>
        </w:rPr>
        <w:t>сайдинг</w:t>
      </w:r>
      <w:proofErr w:type="spellEnd"/>
      <w:r w:rsidRPr="0095032E">
        <w:rPr>
          <w:rFonts w:ascii="Times New Roman" w:hAnsi="Times New Roman" w:cs="Times New Roman"/>
          <w:sz w:val="28"/>
          <w:szCs w:val="28"/>
        </w:rPr>
        <w:t>-панелей и остекления;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г) использование для облицовки элементов оборудования кафе и навеса полиэтиленового пленочного покрытия, черепицы, </w:t>
      </w:r>
      <w:proofErr w:type="spellStart"/>
      <w:r w:rsidRPr="0095032E">
        <w:rPr>
          <w:rFonts w:ascii="Times New Roman" w:hAnsi="Times New Roman" w:cs="Times New Roman"/>
          <w:sz w:val="28"/>
          <w:szCs w:val="28"/>
        </w:rPr>
        <w:t>металлочерепицы</w:t>
      </w:r>
      <w:proofErr w:type="spellEnd"/>
      <w:r w:rsidRPr="0095032E">
        <w:rPr>
          <w:rFonts w:ascii="Times New Roman" w:hAnsi="Times New Roman" w:cs="Times New Roman"/>
          <w:sz w:val="28"/>
          <w:szCs w:val="28"/>
        </w:rPr>
        <w:t>, металла, а также рубероида, асбестоцементных плит.</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10. Допускается размещение элементов оборудования сезонного (летнего) кафе с заглублением элементов их крепления до 0,30 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12. В случае размещения нескольких сезонных (летних) кафе при стационарных предприятиях общественного питания, принадлежащих разным собственникам</w:t>
      </w:r>
      <w:r w:rsidR="00007F9A" w:rsidRPr="0095032E">
        <w:rPr>
          <w:rFonts w:ascii="Times New Roman" w:hAnsi="Times New Roman" w:cs="Times New Roman"/>
          <w:sz w:val="28"/>
          <w:szCs w:val="28"/>
        </w:rPr>
        <w:t>,</w:t>
      </w:r>
      <w:r w:rsidR="00C76640" w:rsidRPr="0095032E">
        <w:rPr>
          <w:rFonts w:ascii="Times New Roman" w:hAnsi="Times New Roman" w:cs="Times New Roman"/>
          <w:sz w:val="28"/>
          <w:szCs w:val="28"/>
        </w:rPr>
        <w:t xml:space="preserve"> </w:t>
      </w:r>
      <w:r w:rsidRPr="0095032E">
        <w:rPr>
          <w:rFonts w:ascii="Times New Roman" w:hAnsi="Times New Roman" w:cs="Times New Roman"/>
          <w:sz w:val="28"/>
          <w:szCs w:val="28"/>
        </w:rPr>
        <w:t>владельцам</w:t>
      </w:r>
      <w:r w:rsidR="00007F9A" w:rsidRPr="0095032E">
        <w:rPr>
          <w:rFonts w:ascii="Times New Roman" w:hAnsi="Times New Roman" w:cs="Times New Roman"/>
          <w:sz w:val="28"/>
          <w:szCs w:val="28"/>
        </w:rPr>
        <w:t>, пользователям</w:t>
      </w:r>
      <w:r w:rsidRPr="0095032E">
        <w:rPr>
          <w:rFonts w:ascii="Times New Roman" w:hAnsi="Times New Roman" w:cs="Times New Roman"/>
          <w:sz w:val="28"/>
          <w:szCs w:val="28"/>
        </w:rPr>
        <w:t xml:space="preserve">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w:t>
      </w:r>
      <w:r w:rsidR="007A55AD" w:rsidRPr="0095032E">
        <w:rPr>
          <w:rFonts w:ascii="Times New Roman" w:hAnsi="Times New Roman" w:cs="Times New Roman"/>
          <w:sz w:val="28"/>
          <w:szCs w:val="28"/>
        </w:rPr>
        <w:t xml:space="preserve">цветовые </w:t>
      </w:r>
      <w:r w:rsidRPr="0095032E">
        <w:rPr>
          <w:rFonts w:ascii="Times New Roman" w:hAnsi="Times New Roman" w:cs="Times New Roman"/>
          <w:sz w:val="28"/>
          <w:szCs w:val="28"/>
        </w:rPr>
        <w:t>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w:t>
      </w:r>
      <w:r w:rsidR="007A55AD" w:rsidRPr="0095032E">
        <w:rPr>
          <w:rFonts w:ascii="Times New Roman" w:hAnsi="Times New Roman" w:cs="Times New Roman"/>
          <w:sz w:val="28"/>
          <w:szCs w:val="28"/>
        </w:rPr>
        <w:t xml:space="preserve">цветового </w:t>
      </w:r>
      <w:r w:rsidRPr="0095032E">
        <w:rPr>
          <w:rFonts w:ascii="Times New Roman" w:hAnsi="Times New Roman" w:cs="Times New Roman"/>
          <w:sz w:val="28"/>
          <w:szCs w:val="28"/>
        </w:rPr>
        <w:t xml:space="preserve">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w:t>
      </w:r>
      <w:r w:rsidRPr="0095032E">
        <w:rPr>
          <w:rFonts w:ascii="Times New Roman" w:hAnsi="Times New Roman" w:cs="Times New Roman"/>
          <w:sz w:val="28"/>
          <w:szCs w:val="28"/>
        </w:rPr>
        <w:lastRenderedPageBreak/>
        <w:t>территории.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Конструкции декоративных ограждений не должны содержать элементов, создающих угрозу получения травм.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15. Элементы озеленения, используемые при обустройстве сезонного (летнего) кафе, должны быть устойчивыми.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lastRenderedPageBreak/>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18. Элементы оборудования сезонных (летних) кафе должны содержаться в технически исправном состоянии, быть очищенными от грязи и иного мусора.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19. При эксплуатации сезонного (летнего) кафе не допускается: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а) использование оборудования, эксплуатация которого связана с выделением острых запахов,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650BFE" w:rsidRPr="0095032E" w:rsidRDefault="005D132F" w:rsidP="009D0123">
      <w:pPr>
        <w:pStyle w:val="ConsPlusNormal"/>
        <w:ind w:firstLine="539"/>
        <w:jc w:val="both"/>
        <w:rPr>
          <w:rFonts w:ascii="Times New Roman" w:hAnsi="Times New Roman" w:cs="Times New Roman"/>
          <w:sz w:val="28"/>
          <w:szCs w:val="28"/>
        </w:rPr>
      </w:pPr>
      <w:r w:rsidRPr="0095032E">
        <w:rPr>
          <w:rFonts w:ascii="Times New Roman" w:hAnsi="Times New Roman" w:cs="Times New Roman"/>
          <w:sz w:val="28"/>
          <w:szCs w:val="28"/>
        </w:rPr>
        <w:t>в) использование осветительных приборов вблизи окон жилых помещений в случае прямого попадания на окна световых лучей</w:t>
      </w:r>
      <w:r w:rsidR="00650BFE" w:rsidRPr="0095032E">
        <w:rPr>
          <w:rFonts w:ascii="Times New Roman" w:hAnsi="Times New Roman" w:cs="Times New Roman"/>
          <w:sz w:val="28"/>
          <w:szCs w:val="28"/>
        </w:rPr>
        <w:t>;</w:t>
      </w:r>
    </w:p>
    <w:p w:rsidR="00650BFE" w:rsidRPr="0095032E" w:rsidRDefault="00650BFE" w:rsidP="009D0123">
      <w:pPr>
        <w:pStyle w:val="ConsPlusNormal"/>
        <w:ind w:firstLine="539"/>
        <w:jc w:val="both"/>
        <w:rPr>
          <w:rFonts w:ascii="Times New Roman" w:hAnsi="Times New Roman" w:cs="Times New Roman"/>
          <w:sz w:val="28"/>
          <w:szCs w:val="28"/>
        </w:rPr>
      </w:pPr>
      <w:r w:rsidRPr="0095032E">
        <w:rPr>
          <w:rFonts w:ascii="Times New Roman" w:hAnsi="Times New Roman" w:cs="Times New Roman"/>
          <w:sz w:val="28"/>
          <w:szCs w:val="28"/>
        </w:rPr>
        <w:t>г) осуществляющие деятельность без договор</w:t>
      </w:r>
      <w:r w:rsidR="00AD751B" w:rsidRPr="0095032E">
        <w:rPr>
          <w:rFonts w:ascii="Times New Roman" w:hAnsi="Times New Roman" w:cs="Times New Roman"/>
          <w:sz w:val="28"/>
          <w:szCs w:val="28"/>
        </w:rPr>
        <w:t>ов</w:t>
      </w:r>
      <w:r w:rsidRPr="0095032E">
        <w:rPr>
          <w:rFonts w:ascii="Times New Roman" w:hAnsi="Times New Roman" w:cs="Times New Roman"/>
          <w:sz w:val="28"/>
          <w:szCs w:val="28"/>
        </w:rPr>
        <w:t xml:space="preserve"> на обращение твердыми коммунальными отходами и крупногабаритн</w:t>
      </w:r>
      <w:r w:rsidR="00AD751B" w:rsidRPr="0095032E">
        <w:rPr>
          <w:rFonts w:ascii="Times New Roman" w:hAnsi="Times New Roman" w:cs="Times New Roman"/>
          <w:sz w:val="28"/>
          <w:szCs w:val="28"/>
        </w:rPr>
        <w:t>ым</w:t>
      </w:r>
      <w:r w:rsidRPr="0095032E">
        <w:rPr>
          <w:rFonts w:ascii="Times New Roman" w:hAnsi="Times New Roman" w:cs="Times New Roman"/>
          <w:sz w:val="28"/>
          <w:szCs w:val="28"/>
        </w:rPr>
        <w:t xml:space="preserve"> мусор</w:t>
      </w:r>
      <w:r w:rsidR="00AD751B" w:rsidRPr="0095032E">
        <w:rPr>
          <w:rFonts w:ascii="Times New Roman" w:hAnsi="Times New Roman" w:cs="Times New Roman"/>
          <w:sz w:val="28"/>
          <w:szCs w:val="28"/>
        </w:rPr>
        <w:t>ом, заключенным со специализированными организациями</w:t>
      </w:r>
      <w:r w:rsidRPr="0095032E">
        <w:rPr>
          <w:rFonts w:ascii="Times New Roman" w:hAnsi="Times New Roman" w:cs="Times New Roman"/>
          <w:sz w:val="28"/>
          <w:szCs w:val="28"/>
        </w:rPr>
        <w:t>.</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 xml:space="preserve">Статья </w:t>
      </w:r>
      <w:r w:rsidR="0045610F" w:rsidRPr="0095032E">
        <w:rPr>
          <w:rFonts w:ascii="Times New Roman" w:hAnsi="Times New Roman" w:cs="Times New Roman"/>
          <w:sz w:val="28"/>
          <w:szCs w:val="28"/>
        </w:rPr>
        <w:t>30</w:t>
      </w:r>
      <w:r w:rsidRPr="0095032E">
        <w:rPr>
          <w:rFonts w:ascii="Times New Roman" w:hAnsi="Times New Roman" w:cs="Times New Roman"/>
          <w:sz w:val="28"/>
          <w:szCs w:val="28"/>
        </w:rPr>
        <w:t>. Требования к установке ограждений (заборов)</w:t>
      </w:r>
    </w:p>
    <w:p w:rsidR="00E519E3" w:rsidRPr="0095032E" w:rsidRDefault="00E519E3" w:rsidP="00E519E3">
      <w:pPr>
        <w:pStyle w:val="ConsPlusNormal"/>
        <w:ind w:firstLine="540"/>
        <w:jc w:val="both"/>
        <w:rPr>
          <w:rFonts w:ascii="Times New Roman" w:hAnsi="Times New Roman" w:cs="Times New Roman"/>
          <w:sz w:val="28"/>
          <w:szCs w:val="28"/>
        </w:rPr>
      </w:pPr>
    </w:p>
    <w:p w:rsidR="00E519E3" w:rsidRPr="0095032E" w:rsidRDefault="00D3237E" w:rsidP="00E519E3">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 На территории </w:t>
      </w:r>
      <w:r w:rsidR="00937F8E" w:rsidRPr="0095032E">
        <w:rPr>
          <w:rFonts w:ascii="Times New Roman" w:hAnsi="Times New Roman" w:cs="Times New Roman"/>
          <w:sz w:val="28"/>
          <w:szCs w:val="28"/>
        </w:rPr>
        <w:t xml:space="preserve">городского округа город </w:t>
      </w:r>
      <w:r w:rsidRPr="0095032E">
        <w:rPr>
          <w:rFonts w:ascii="Times New Roman" w:hAnsi="Times New Roman" w:cs="Times New Roman"/>
          <w:sz w:val="28"/>
          <w:szCs w:val="28"/>
        </w:rPr>
        <w:t>Стерлитамак</w:t>
      </w:r>
      <w:r w:rsidR="007F360B" w:rsidRPr="0095032E">
        <w:rPr>
          <w:rFonts w:ascii="Times New Roman" w:hAnsi="Times New Roman" w:cs="Times New Roman"/>
          <w:sz w:val="28"/>
          <w:szCs w:val="28"/>
        </w:rPr>
        <w:t xml:space="preserve"> Республики Башкортостан</w:t>
      </w:r>
      <w:r w:rsidR="00E519E3" w:rsidRPr="0095032E">
        <w:rPr>
          <w:rFonts w:ascii="Times New Roman" w:hAnsi="Times New Roman" w:cs="Times New Roman"/>
          <w:sz w:val="28"/>
          <w:szCs w:val="28"/>
        </w:rPr>
        <w:t xml:space="preserve"> установка и реконструкция ограждений должна производиться исходя из необходимости, сформированной условиями эксплуатации или охраны территорий, зданий и иных объектов, в соответствии с архитектурно-художественным обликом территории, паспортом цветового решения фасадов зданий, строений, сооружений, ограждений.</w:t>
      </w:r>
    </w:p>
    <w:p w:rsidR="005D132F" w:rsidRPr="0095032E" w:rsidRDefault="005D132F" w:rsidP="009D0123">
      <w:pPr>
        <w:pStyle w:val="ConsPlusNormal"/>
        <w:ind w:firstLine="539"/>
        <w:jc w:val="both"/>
        <w:rPr>
          <w:rFonts w:ascii="Times New Roman" w:hAnsi="Times New Roman" w:cs="Times New Roman"/>
          <w:sz w:val="28"/>
          <w:szCs w:val="28"/>
        </w:rPr>
      </w:pPr>
      <w:r w:rsidRPr="0095032E">
        <w:rPr>
          <w:rFonts w:ascii="Times New Roman" w:hAnsi="Times New Roman" w:cs="Times New Roman"/>
          <w:sz w:val="28"/>
          <w:szCs w:val="28"/>
        </w:rPr>
        <w:t xml:space="preserve">2. Установка ограждений, прилегающих к общественным территориям, газонных и тротуарных ограждений осуществляется по согласованию с </w:t>
      </w:r>
      <w:r w:rsidR="00695C8D" w:rsidRPr="0095032E">
        <w:rPr>
          <w:rFonts w:ascii="Times New Roman" w:hAnsi="Times New Roman" w:cs="Times New Roman"/>
          <w:sz w:val="28"/>
          <w:szCs w:val="28"/>
        </w:rPr>
        <w:t xml:space="preserve">уполномоченным </w:t>
      </w:r>
      <w:r w:rsidRPr="0095032E">
        <w:rPr>
          <w:rFonts w:ascii="Times New Roman" w:hAnsi="Times New Roman" w:cs="Times New Roman"/>
          <w:sz w:val="28"/>
          <w:szCs w:val="28"/>
        </w:rPr>
        <w:t>органо</w:t>
      </w:r>
      <w:r w:rsidR="00695C8D" w:rsidRPr="0095032E">
        <w:rPr>
          <w:rFonts w:ascii="Times New Roman" w:hAnsi="Times New Roman" w:cs="Times New Roman"/>
          <w:sz w:val="28"/>
          <w:szCs w:val="28"/>
        </w:rPr>
        <w:t>м</w:t>
      </w:r>
      <w:r w:rsidRPr="0095032E">
        <w:rPr>
          <w:rFonts w:ascii="Times New Roman" w:hAnsi="Times New Roman" w:cs="Times New Roman"/>
          <w:sz w:val="28"/>
          <w:szCs w:val="28"/>
        </w:rPr>
        <w:t>. Самовольная установка ограждений не допускается.</w:t>
      </w:r>
    </w:p>
    <w:p w:rsidR="00A465C1" w:rsidRPr="0095032E" w:rsidRDefault="009D0123" w:rsidP="009D0123">
      <w:pPr>
        <w:pStyle w:val="ConsPlusNormal"/>
        <w:ind w:firstLine="539"/>
        <w:jc w:val="both"/>
        <w:rPr>
          <w:rFonts w:ascii="Times New Roman" w:hAnsi="Times New Roman" w:cs="Times New Roman"/>
          <w:sz w:val="28"/>
          <w:szCs w:val="28"/>
        </w:rPr>
      </w:pPr>
      <w:r w:rsidRPr="0095032E">
        <w:rPr>
          <w:rFonts w:ascii="Times New Roman" w:hAnsi="Times New Roman" w:cs="Times New Roman"/>
          <w:sz w:val="28"/>
          <w:szCs w:val="28"/>
        </w:rPr>
        <w:t>П</w:t>
      </w:r>
      <w:r w:rsidR="00A465C1" w:rsidRPr="0095032E">
        <w:rPr>
          <w:rFonts w:ascii="Times New Roman" w:hAnsi="Times New Roman" w:cs="Times New Roman"/>
          <w:sz w:val="28"/>
          <w:szCs w:val="28"/>
        </w:rPr>
        <w:t>ри нарушении юридическими или физическими лицами требований к установке ограждений, демонтаж самовольно возведенного ограждения осуществляется ими в соответствии с предписаниями уполномоченного органа. В предписании должен быть установлен разумный срок его исполнения.</w:t>
      </w:r>
    </w:p>
    <w:p w:rsidR="00A465C1" w:rsidRPr="0095032E" w:rsidRDefault="00A465C1"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прин</w:t>
      </w:r>
      <w:r w:rsidR="003938F9" w:rsidRPr="0095032E">
        <w:rPr>
          <w:rFonts w:ascii="Times New Roman" w:hAnsi="Times New Roman" w:cs="Times New Roman"/>
          <w:sz w:val="28"/>
          <w:szCs w:val="28"/>
        </w:rPr>
        <w:t>имает</w:t>
      </w:r>
      <w:r w:rsidRPr="0095032E">
        <w:rPr>
          <w:rFonts w:ascii="Times New Roman" w:hAnsi="Times New Roman" w:cs="Times New Roman"/>
          <w:sz w:val="28"/>
          <w:szCs w:val="28"/>
        </w:rPr>
        <w:t xml:space="preserve"> решение о демонтаже такого ограждения за счет средств бюджета муниципального образований. </w:t>
      </w:r>
    </w:p>
    <w:p w:rsidR="00A465C1" w:rsidRPr="0095032E" w:rsidRDefault="00A465C1"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Лицо, самовольно установившее ограждение, демонтаж которого </w:t>
      </w:r>
      <w:r w:rsidRPr="0095032E">
        <w:rPr>
          <w:rFonts w:ascii="Times New Roman" w:hAnsi="Times New Roman" w:cs="Times New Roman"/>
          <w:sz w:val="28"/>
          <w:szCs w:val="28"/>
        </w:rPr>
        <w:lastRenderedPageBreak/>
        <w:t xml:space="preserve">произведен за счет средств бюджета муниципального образования, обязано перечислить средства за проведение работ, связанных с демонтажем ограждения (в </w:t>
      </w:r>
      <w:proofErr w:type="spellStart"/>
      <w:r w:rsidRPr="0095032E">
        <w:rPr>
          <w:rFonts w:ascii="Times New Roman" w:hAnsi="Times New Roman" w:cs="Times New Roman"/>
          <w:sz w:val="28"/>
          <w:szCs w:val="28"/>
        </w:rPr>
        <w:t>т.ч</w:t>
      </w:r>
      <w:proofErr w:type="spellEnd"/>
      <w:r w:rsidRPr="0095032E">
        <w:rPr>
          <w:rFonts w:ascii="Times New Roman" w:hAnsi="Times New Roman" w:cs="Times New Roman"/>
          <w:sz w:val="28"/>
          <w:szCs w:val="28"/>
        </w:rPr>
        <w:t>. восстановлением дорожного покрытия, зеленых насаждений) в течение трех месяцев со дня получения уведомления о завершении работ. Уведомление о завершении работ выдается лицу, самовольно установившему ограждение, способом, обеспечивающим подтверждение его получение.</w:t>
      </w:r>
    </w:p>
    <w:p w:rsidR="005D132F" w:rsidRPr="0095032E" w:rsidRDefault="00A465C1"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В случае, если в установленный уведомлением о завершении работ срок средства не были перечислены, уполномоченный орган в течение одного месяца со дня истечения установленного срока обращается в суд с заявлением о взыскании средств, затраченных на проведение работ, связанных с демонтажем ограждения (в </w:t>
      </w:r>
      <w:proofErr w:type="spellStart"/>
      <w:r w:rsidRPr="0095032E">
        <w:rPr>
          <w:rFonts w:ascii="Times New Roman" w:hAnsi="Times New Roman" w:cs="Times New Roman"/>
          <w:sz w:val="28"/>
          <w:szCs w:val="28"/>
        </w:rPr>
        <w:t>т.ч</w:t>
      </w:r>
      <w:proofErr w:type="spellEnd"/>
      <w:r w:rsidRPr="0095032E">
        <w:rPr>
          <w:rFonts w:ascii="Times New Roman" w:hAnsi="Times New Roman" w:cs="Times New Roman"/>
          <w:sz w:val="28"/>
          <w:szCs w:val="28"/>
        </w:rPr>
        <w:t>. восстановлением дорожного покрытия, зеленых насаждений) с последующим перечислением их в бюджет муниципального образования.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По отдельным видам ограждений могут быть установлены типовые формы.</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5. На расстоянии не более 0,3 м от мест примыкания газонов, цветников к проездам, стоянкам автотранспорта устанавливаются защитные металлические ограждения высотой не менее 0,5 м.</w:t>
      </w:r>
    </w:p>
    <w:p w:rsidR="005D132F" w:rsidRPr="0095032E" w:rsidRDefault="00963245"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6</w:t>
      </w:r>
      <w:r w:rsidR="005D132F" w:rsidRPr="0095032E">
        <w:rPr>
          <w:rFonts w:ascii="Times New Roman" w:hAnsi="Times New Roman" w:cs="Times New Roman"/>
          <w:sz w:val="28"/>
          <w:szCs w:val="28"/>
        </w:rPr>
        <w:t>. Установка ограждений из отходов и их элементов не допускается.</w:t>
      </w:r>
    </w:p>
    <w:p w:rsidR="005D132F" w:rsidRPr="0095032E" w:rsidRDefault="00963245"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7</w:t>
      </w:r>
      <w:r w:rsidR="005D132F" w:rsidRPr="0095032E">
        <w:rPr>
          <w:rFonts w:ascii="Times New Roman" w:hAnsi="Times New Roman" w:cs="Times New Roman"/>
          <w:sz w:val="28"/>
          <w:szCs w:val="28"/>
        </w:rPr>
        <w:t xml:space="preserve">. Применение на территории </w:t>
      </w:r>
      <w:r w:rsidR="00937F8E" w:rsidRPr="0095032E">
        <w:rPr>
          <w:rFonts w:ascii="Times New Roman" w:hAnsi="Times New Roman" w:cs="Times New Roman"/>
          <w:sz w:val="28"/>
          <w:szCs w:val="28"/>
        </w:rPr>
        <w:t xml:space="preserve">городского округа город </w:t>
      </w:r>
      <w:r w:rsidR="00D3237E" w:rsidRPr="0095032E">
        <w:rPr>
          <w:rFonts w:ascii="Times New Roman" w:hAnsi="Times New Roman" w:cs="Times New Roman"/>
          <w:sz w:val="28"/>
          <w:szCs w:val="28"/>
        </w:rPr>
        <w:t>Стерлитамак</w:t>
      </w:r>
      <w:r w:rsidR="0059137B" w:rsidRPr="0095032E">
        <w:rPr>
          <w:rFonts w:ascii="Times New Roman" w:hAnsi="Times New Roman" w:cs="Times New Roman"/>
          <w:sz w:val="28"/>
          <w:szCs w:val="28"/>
        </w:rPr>
        <w:t xml:space="preserve"> </w:t>
      </w:r>
      <w:r w:rsidR="007F360B" w:rsidRPr="0095032E">
        <w:rPr>
          <w:rFonts w:ascii="Times New Roman" w:hAnsi="Times New Roman" w:cs="Times New Roman"/>
          <w:sz w:val="28"/>
          <w:szCs w:val="28"/>
        </w:rPr>
        <w:t>Республики</w:t>
      </w:r>
      <w:r w:rsidR="0059137B" w:rsidRPr="0095032E">
        <w:rPr>
          <w:rFonts w:ascii="Times New Roman" w:hAnsi="Times New Roman" w:cs="Times New Roman"/>
          <w:sz w:val="28"/>
          <w:szCs w:val="28"/>
        </w:rPr>
        <w:t xml:space="preserve"> </w:t>
      </w:r>
      <w:proofErr w:type="spellStart"/>
      <w:r w:rsidR="007F360B" w:rsidRPr="0095032E">
        <w:rPr>
          <w:rFonts w:ascii="Times New Roman" w:hAnsi="Times New Roman" w:cs="Times New Roman"/>
          <w:sz w:val="28"/>
          <w:szCs w:val="28"/>
        </w:rPr>
        <w:t>Башкотостан</w:t>
      </w:r>
      <w:proofErr w:type="spellEnd"/>
      <w:r w:rsidRPr="0095032E">
        <w:rPr>
          <w:rFonts w:ascii="Times New Roman" w:hAnsi="Times New Roman" w:cs="Times New Roman"/>
          <w:sz w:val="28"/>
          <w:szCs w:val="28"/>
        </w:rPr>
        <w:t xml:space="preserve"> </w:t>
      </w:r>
      <w:r w:rsidR="005D132F" w:rsidRPr="0095032E">
        <w:rPr>
          <w:rFonts w:ascii="Times New Roman" w:hAnsi="Times New Roman" w:cs="Times New Roman"/>
          <w:sz w:val="28"/>
          <w:szCs w:val="28"/>
        </w:rPr>
        <w:t>ограждений из сетки-</w:t>
      </w:r>
      <w:proofErr w:type="spellStart"/>
      <w:r w:rsidR="005D132F" w:rsidRPr="0095032E">
        <w:rPr>
          <w:rFonts w:ascii="Times New Roman" w:hAnsi="Times New Roman" w:cs="Times New Roman"/>
          <w:sz w:val="28"/>
          <w:szCs w:val="28"/>
        </w:rPr>
        <w:t>рабицы</w:t>
      </w:r>
      <w:proofErr w:type="spellEnd"/>
      <w:r w:rsidR="005D132F" w:rsidRPr="0095032E">
        <w:rPr>
          <w:rFonts w:ascii="Times New Roman" w:hAnsi="Times New Roman" w:cs="Times New Roman"/>
          <w:sz w:val="28"/>
          <w:szCs w:val="28"/>
        </w:rPr>
        <w:t xml:space="preserve">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5D132F" w:rsidRPr="0095032E" w:rsidRDefault="00963245"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8</w:t>
      </w:r>
      <w:r w:rsidR="005D132F" w:rsidRPr="0095032E">
        <w:rPr>
          <w:rFonts w:ascii="Times New Roman" w:hAnsi="Times New Roman" w:cs="Times New Roman"/>
          <w:sz w:val="28"/>
          <w:szCs w:val="28"/>
        </w:rPr>
        <w:t>.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 xml:space="preserve">Статья </w:t>
      </w:r>
      <w:r w:rsidR="0045610F" w:rsidRPr="0095032E">
        <w:rPr>
          <w:rFonts w:ascii="Times New Roman" w:hAnsi="Times New Roman" w:cs="Times New Roman"/>
          <w:sz w:val="28"/>
          <w:szCs w:val="28"/>
        </w:rPr>
        <w:t>31</w:t>
      </w:r>
      <w:r w:rsidRPr="0095032E">
        <w:rPr>
          <w:rFonts w:ascii="Times New Roman" w:hAnsi="Times New Roman" w:cs="Times New Roman"/>
          <w:sz w:val="28"/>
          <w:szCs w:val="28"/>
        </w:rPr>
        <w:t>. Основные требования к элементам объектов капитального строительства</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 Объекты капитального строительства должны быть оборудованы номерными, указательными и домовыми знаками (далее - домовые знаки), </w:t>
      </w:r>
      <w:r w:rsidRPr="0095032E">
        <w:rPr>
          <w:rFonts w:ascii="Times New Roman" w:hAnsi="Times New Roman" w:cs="Times New Roman"/>
          <w:sz w:val="28"/>
          <w:szCs w:val="28"/>
        </w:rPr>
        <w:lastRenderedPageBreak/>
        <w:t>освещаются в темное время суток.</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4. Не допускается: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а) производить окраску фасадов объектов капитального строительства без предварительного восстановления архитектурных деталей;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б) самовольное переоборудование балконов и лоджий без соответствующего разрешения;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в) установка цветочных ящиков с внешней стороны окон и балконов без согласования с </w:t>
      </w:r>
      <w:r w:rsidR="00695C8D" w:rsidRPr="0095032E">
        <w:rPr>
          <w:rFonts w:ascii="Times New Roman" w:hAnsi="Times New Roman" w:cs="Times New Roman"/>
          <w:sz w:val="28"/>
          <w:szCs w:val="28"/>
        </w:rPr>
        <w:t xml:space="preserve">уполномоченным </w:t>
      </w:r>
      <w:r w:rsidRPr="0095032E">
        <w:rPr>
          <w:rFonts w:ascii="Times New Roman" w:hAnsi="Times New Roman" w:cs="Times New Roman"/>
          <w:sz w:val="28"/>
          <w:szCs w:val="28"/>
        </w:rPr>
        <w:t>органом;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г) самовольное проведение реконструктивных работ на фасадах объектов капитального строительства общественного назначения без согласования с </w:t>
      </w:r>
      <w:r w:rsidR="00695C8D" w:rsidRPr="0095032E">
        <w:rPr>
          <w:rFonts w:ascii="Times New Roman" w:hAnsi="Times New Roman" w:cs="Times New Roman"/>
          <w:sz w:val="28"/>
          <w:szCs w:val="28"/>
        </w:rPr>
        <w:t xml:space="preserve">уполномоченным </w:t>
      </w:r>
      <w:r w:rsidRPr="0095032E">
        <w:rPr>
          <w:rFonts w:ascii="Times New Roman" w:hAnsi="Times New Roman" w:cs="Times New Roman"/>
          <w:sz w:val="28"/>
          <w:szCs w:val="28"/>
        </w:rPr>
        <w:t>органом;</w:t>
      </w:r>
    </w:p>
    <w:p w:rsidR="005D132F" w:rsidRPr="0095032E" w:rsidRDefault="00411D68"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д</w:t>
      </w:r>
      <w:r w:rsidR="005D132F" w:rsidRPr="0095032E">
        <w:rPr>
          <w:rFonts w:ascii="Times New Roman" w:hAnsi="Times New Roman" w:cs="Times New Roman"/>
          <w:sz w:val="28"/>
          <w:szCs w:val="28"/>
        </w:rPr>
        <w:t>) установка на элементах объектов капитального строительства, объектов, ставящих под угрозу обеспечение безопасности в случае их падения.</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 xml:space="preserve">Статья </w:t>
      </w:r>
      <w:r w:rsidR="0045610F" w:rsidRPr="0095032E">
        <w:rPr>
          <w:rFonts w:ascii="Times New Roman" w:hAnsi="Times New Roman" w:cs="Times New Roman"/>
          <w:sz w:val="28"/>
          <w:szCs w:val="28"/>
        </w:rPr>
        <w:t>32</w:t>
      </w:r>
      <w:r w:rsidRPr="0095032E">
        <w:rPr>
          <w:rFonts w:ascii="Times New Roman" w:hAnsi="Times New Roman" w:cs="Times New Roman"/>
          <w:sz w:val="28"/>
          <w:szCs w:val="28"/>
        </w:rPr>
        <w:t>. Кондиционеры и антенны</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 Установка кондиционеров во вновь возводимых и реконструируемых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в специально оборудованных для этого местах - корзинах и экранах, обеспечивающих защиту наружных блоков кондиционеров и эстетическую привлекательность фасадов.</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3</w:t>
      </w:r>
      <w:r w:rsidR="0045610F" w:rsidRPr="0095032E">
        <w:rPr>
          <w:rFonts w:ascii="Times New Roman" w:hAnsi="Times New Roman" w:cs="Times New Roman"/>
          <w:sz w:val="28"/>
          <w:szCs w:val="28"/>
        </w:rPr>
        <w:t>3</w:t>
      </w:r>
      <w:r w:rsidRPr="0095032E">
        <w:rPr>
          <w:rFonts w:ascii="Times New Roman" w:hAnsi="Times New Roman" w:cs="Times New Roman"/>
          <w:sz w:val="28"/>
          <w:szCs w:val="28"/>
        </w:rPr>
        <w:t>. Основные требования к установке малых архитектурных форм и оборудования</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w:t>
      </w:r>
      <w:r w:rsidR="00937F8E" w:rsidRPr="0095032E">
        <w:rPr>
          <w:rFonts w:ascii="Times New Roman" w:hAnsi="Times New Roman" w:cs="Times New Roman"/>
          <w:sz w:val="28"/>
          <w:szCs w:val="28"/>
        </w:rPr>
        <w:t xml:space="preserve">городского округа город </w:t>
      </w:r>
      <w:r w:rsidR="00D3237E" w:rsidRPr="0095032E">
        <w:rPr>
          <w:rFonts w:ascii="Times New Roman" w:hAnsi="Times New Roman" w:cs="Times New Roman"/>
          <w:sz w:val="28"/>
          <w:szCs w:val="28"/>
        </w:rPr>
        <w:t>Стерлитамак</w:t>
      </w:r>
      <w:r w:rsidR="007F360B" w:rsidRPr="0095032E">
        <w:rPr>
          <w:rFonts w:ascii="Times New Roman" w:hAnsi="Times New Roman" w:cs="Times New Roman"/>
          <w:sz w:val="28"/>
          <w:szCs w:val="28"/>
        </w:rPr>
        <w:t xml:space="preserve"> Республики Башкортостан</w:t>
      </w:r>
      <w:r w:rsidRPr="0095032E">
        <w:rPr>
          <w:rFonts w:ascii="Times New Roman" w:hAnsi="Times New Roman" w:cs="Times New Roman"/>
          <w:sz w:val="28"/>
          <w:szCs w:val="28"/>
        </w:rPr>
        <w:t xml:space="preserve"> в местах общественного пользования производится по согласованию с </w:t>
      </w:r>
      <w:r w:rsidR="00695C8D" w:rsidRPr="0095032E">
        <w:rPr>
          <w:rFonts w:ascii="Times New Roman" w:hAnsi="Times New Roman" w:cs="Times New Roman"/>
          <w:sz w:val="28"/>
          <w:szCs w:val="28"/>
        </w:rPr>
        <w:lastRenderedPageBreak/>
        <w:t xml:space="preserve">уполномоченными </w:t>
      </w:r>
      <w:r w:rsidRPr="0095032E">
        <w:rPr>
          <w:rFonts w:ascii="Times New Roman" w:hAnsi="Times New Roman" w:cs="Times New Roman"/>
          <w:sz w:val="28"/>
          <w:szCs w:val="28"/>
        </w:rPr>
        <w:t>органами.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2. К элементам монументально-декоративного оформления относятся </w:t>
      </w:r>
      <w:proofErr w:type="spellStart"/>
      <w:r w:rsidRPr="0095032E">
        <w:rPr>
          <w:rFonts w:ascii="Times New Roman" w:hAnsi="Times New Roman" w:cs="Times New Roman"/>
          <w:sz w:val="28"/>
          <w:szCs w:val="28"/>
        </w:rPr>
        <w:t>скульптурно</w:t>
      </w:r>
      <w:proofErr w:type="spellEnd"/>
      <w:r w:rsidRPr="0095032E">
        <w:rPr>
          <w:rFonts w:ascii="Times New Roman" w:hAnsi="Times New Roman" w:cs="Times New Roman"/>
          <w:sz w:val="28"/>
          <w:szCs w:val="28"/>
        </w:rPr>
        <w:t>-архитектурные композиции, монументально-декоративные композиции, монументы, памятные знаки и иные художественно-декоративные объекты.</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3</w:t>
      </w:r>
      <w:r w:rsidR="0045610F" w:rsidRPr="0095032E">
        <w:rPr>
          <w:rFonts w:ascii="Times New Roman" w:hAnsi="Times New Roman" w:cs="Times New Roman"/>
          <w:sz w:val="28"/>
          <w:szCs w:val="28"/>
        </w:rPr>
        <w:t>4</w:t>
      </w:r>
      <w:r w:rsidRPr="0095032E">
        <w:rPr>
          <w:rFonts w:ascii="Times New Roman" w:hAnsi="Times New Roman" w:cs="Times New Roman"/>
          <w:sz w:val="28"/>
          <w:szCs w:val="28"/>
        </w:rPr>
        <w:t>. Устройства для оформления озеленения</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 Для оформления мобильного и вертикального озеленения применяются следующие виды устройств: трельяжи, шпалеры, </w:t>
      </w:r>
      <w:proofErr w:type="spellStart"/>
      <w:r w:rsidRPr="0095032E">
        <w:rPr>
          <w:rFonts w:ascii="Times New Roman" w:hAnsi="Times New Roman" w:cs="Times New Roman"/>
          <w:sz w:val="28"/>
          <w:szCs w:val="28"/>
        </w:rPr>
        <w:t>перголы</w:t>
      </w:r>
      <w:proofErr w:type="spellEnd"/>
      <w:r w:rsidRPr="0095032E">
        <w:rPr>
          <w:rFonts w:ascii="Times New Roman" w:hAnsi="Times New Roman" w:cs="Times New Roman"/>
          <w:sz w:val="28"/>
          <w:szCs w:val="28"/>
        </w:rPr>
        <w:t>, контейнеры, цветочницы, вазоны.</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5D132F" w:rsidRPr="0095032E" w:rsidRDefault="005D132F" w:rsidP="00D7437D">
      <w:pPr>
        <w:autoSpaceDE w:val="0"/>
        <w:autoSpaceDN w:val="0"/>
        <w:adjustRightInd w:val="0"/>
        <w:spacing w:after="0" w:line="240" w:lineRule="auto"/>
        <w:ind w:firstLine="567"/>
        <w:jc w:val="both"/>
        <w:rPr>
          <w:rFonts w:ascii="Times New Roman" w:hAnsi="Times New Roman" w:cs="Times New Roman"/>
          <w:sz w:val="28"/>
          <w:szCs w:val="28"/>
        </w:rPr>
      </w:pPr>
      <w:r w:rsidRPr="0095032E">
        <w:rPr>
          <w:rFonts w:ascii="Times New Roman" w:hAnsi="Times New Roman" w:cs="Times New Roman"/>
          <w:sz w:val="28"/>
          <w:szCs w:val="28"/>
        </w:rPr>
        <w:t xml:space="preserve">3. </w:t>
      </w:r>
      <w:proofErr w:type="spellStart"/>
      <w:r w:rsidRPr="0095032E">
        <w:rPr>
          <w:rFonts w:ascii="Times New Roman" w:hAnsi="Times New Roman" w:cs="Times New Roman"/>
          <w:sz w:val="28"/>
          <w:szCs w:val="28"/>
        </w:rPr>
        <w:t>Пергола</w:t>
      </w:r>
      <w:proofErr w:type="spellEnd"/>
      <w:r w:rsidRPr="0095032E">
        <w:rPr>
          <w:rFonts w:ascii="Times New Roman" w:hAnsi="Times New Roman" w:cs="Times New Roman"/>
          <w:sz w:val="28"/>
          <w:szCs w:val="28"/>
        </w:rPr>
        <w:t xml:space="preserve"> - </w:t>
      </w:r>
      <w:r w:rsidR="00411D68" w:rsidRPr="0095032E">
        <w:rPr>
          <w:rFonts w:ascii="Times New Roman" w:hAnsi="Times New Roman" w:cs="Times New Roman"/>
          <w:sz w:val="28"/>
          <w:szCs w:val="28"/>
        </w:rPr>
        <w:t xml:space="preserve">садово-парковая постройка, состоящая из деревянного, металлического или каменного </w:t>
      </w:r>
      <w:proofErr w:type="spellStart"/>
      <w:r w:rsidR="00411D68" w:rsidRPr="0095032E">
        <w:rPr>
          <w:rFonts w:ascii="Times New Roman" w:hAnsi="Times New Roman" w:cs="Times New Roman"/>
          <w:sz w:val="28"/>
          <w:szCs w:val="28"/>
        </w:rPr>
        <w:t>светопрозрачного</w:t>
      </w:r>
      <w:proofErr w:type="spellEnd"/>
      <w:r w:rsidR="00411D68" w:rsidRPr="0095032E">
        <w:rPr>
          <w:rFonts w:ascii="Times New Roman" w:hAnsi="Times New Roman" w:cs="Times New Roman"/>
          <w:sz w:val="28"/>
          <w:szCs w:val="28"/>
        </w:rPr>
        <w:t xml:space="preserve"> каркаса, с плоской или сферической поверхностью, поддерживаемой столбами или каменными колоннами.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4. Контейнеры - специальные кадки, ящики и иные емкости, применяемые для высадки в них зеленых насаждений.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5. Цветочницы, вазоны - небольшие емкости с растительным грунтом, в которые высаживаются цветочные растения.</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3</w:t>
      </w:r>
      <w:r w:rsidR="0045610F" w:rsidRPr="0095032E">
        <w:rPr>
          <w:rFonts w:ascii="Times New Roman" w:hAnsi="Times New Roman" w:cs="Times New Roman"/>
          <w:sz w:val="28"/>
          <w:szCs w:val="28"/>
        </w:rPr>
        <w:t>5</w:t>
      </w:r>
      <w:r w:rsidRPr="0095032E">
        <w:rPr>
          <w:rFonts w:ascii="Times New Roman" w:hAnsi="Times New Roman" w:cs="Times New Roman"/>
          <w:sz w:val="28"/>
          <w:szCs w:val="28"/>
        </w:rPr>
        <w:t>. Мебель муниципального образования</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 К мебели </w:t>
      </w:r>
      <w:r w:rsidR="00695C8D" w:rsidRPr="0095032E">
        <w:rPr>
          <w:rFonts w:ascii="Times New Roman" w:hAnsi="Times New Roman" w:cs="Times New Roman"/>
          <w:sz w:val="28"/>
          <w:szCs w:val="28"/>
        </w:rPr>
        <w:t>территорий общего пользования</w:t>
      </w:r>
      <w:r w:rsidRPr="0095032E">
        <w:rPr>
          <w:rFonts w:ascii="Times New Roman" w:hAnsi="Times New Roman" w:cs="Times New Roman"/>
          <w:sz w:val="28"/>
          <w:szCs w:val="28"/>
        </w:rPr>
        <w:t xml:space="preserve">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 На территории парков возможно выполнять скамьи и столы из древесных пней-срубов, бревен и плах, не имеющих сколов и острых углов.</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4. Количество размещаемой мебели устанавливается в зависимости от функционального назначения территории и количества посетителей на этой территории.</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3</w:t>
      </w:r>
      <w:r w:rsidR="0045610F" w:rsidRPr="0095032E">
        <w:rPr>
          <w:rFonts w:ascii="Times New Roman" w:hAnsi="Times New Roman" w:cs="Times New Roman"/>
          <w:sz w:val="28"/>
          <w:szCs w:val="28"/>
        </w:rPr>
        <w:t>6</w:t>
      </w:r>
      <w:r w:rsidRPr="0095032E">
        <w:rPr>
          <w:rFonts w:ascii="Times New Roman" w:hAnsi="Times New Roman" w:cs="Times New Roman"/>
          <w:sz w:val="28"/>
          <w:szCs w:val="28"/>
        </w:rPr>
        <w:t>. Уличное коммунально-бытовое оборудование</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lastRenderedPageBreak/>
        <w:t xml:space="preserve">1. Уличное коммунально-бытовое оборудование представлено бункерами, контейнерами, урнами. Основными требованиями при выборе того или иного вида коммунально-бытового оборудования являются: </w:t>
      </w:r>
      <w:proofErr w:type="spellStart"/>
      <w:r w:rsidRPr="0095032E">
        <w:rPr>
          <w:rFonts w:ascii="Times New Roman" w:hAnsi="Times New Roman" w:cs="Times New Roman"/>
          <w:sz w:val="28"/>
          <w:szCs w:val="28"/>
        </w:rPr>
        <w:t>экологичность</w:t>
      </w:r>
      <w:proofErr w:type="spellEnd"/>
      <w:r w:rsidRPr="0095032E">
        <w:rPr>
          <w:rFonts w:ascii="Times New Roman" w:hAnsi="Times New Roman" w:cs="Times New Roman"/>
          <w:sz w:val="28"/>
          <w:szCs w:val="28"/>
        </w:rPr>
        <w:t>, безопасность (отсутствие острых углов), удобство в пользовании, легкость очистки, привлекательный внешний вид.</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2.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w:t>
      </w:r>
      <w:r w:rsidR="005A3633" w:rsidRPr="0095032E">
        <w:rPr>
          <w:rFonts w:ascii="Times New Roman" w:hAnsi="Times New Roman" w:cs="Times New Roman"/>
          <w:sz w:val="28"/>
          <w:szCs w:val="28"/>
        </w:rPr>
        <w:t>Расстояние между урнами определяется специализированными организациями коммунального хозяйства в зависимости от интенсивности использования территории, но не более чем через 40 м на оживленных и 100 м - на малолюдных. Обязательна установка урн в местах остановки городского транспорта.</w:t>
      </w:r>
      <w:r w:rsidRPr="0095032E">
        <w:rPr>
          <w:rFonts w:ascii="Times New Roman" w:hAnsi="Times New Roman" w:cs="Times New Roman"/>
          <w:sz w:val="28"/>
          <w:szCs w:val="28"/>
        </w:rPr>
        <w:t xml:space="preserve">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3</w:t>
      </w:r>
      <w:r w:rsidR="0045610F" w:rsidRPr="0095032E">
        <w:rPr>
          <w:rFonts w:ascii="Times New Roman" w:hAnsi="Times New Roman" w:cs="Times New Roman"/>
          <w:sz w:val="28"/>
          <w:szCs w:val="28"/>
        </w:rPr>
        <w:t>7</w:t>
      </w:r>
      <w:r w:rsidRPr="0095032E">
        <w:rPr>
          <w:rFonts w:ascii="Times New Roman" w:hAnsi="Times New Roman" w:cs="Times New Roman"/>
          <w:sz w:val="28"/>
          <w:szCs w:val="28"/>
        </w:rPr>
        <w:t>. Уличное техническое оборудование</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5A3633">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95032E">
        <w:rPr>
          <w:rFonts w:ascii="Times New Roman" w:hAnsi="Times New Roman" w:cs="Times New Roman"/>
          <w:sz w:val="28"/>
          <w:szCs w:val="28"/>
        </w:rPr>
        <w:t>дождеприемных</w:t>
      </w:r>
      <w:proofErr w:type="spellEnd"/>
      <w:r w:rsidRPr="0095032E">
        <w:rPr>
          <w:rFonts w:ascii="Times New Roman" w:hAnsi="Times New Roman" w:cs="Times New Roman"/>
          <w:sz w:val="28"/>
          <w:szCs w:val="28"/>
        </w:rPr>
        <w:t xml:space="preserve"> колодцев, вентиляционные шахты подземных коммуникаций, шкафы телефонной связи и т.п.).</w:t>
      </w:r>
    </w:p>
    <w:p w:rsidR="005D132F" w:rsidRPr="0095032E" w:rsidRDefault="005D132F">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2. </w:t>
      </w:r>
      <w:r w:rsidR="005A3633" w:rsidRPr="0095032E">
        <w:rPr>
          <w:rFonts w:ascii="Times New Roman" w:hAnsi="Times New Roman" w:cs="Times New Roman"/>
          <w:sz w:val="28"/>
          <w:szCs w:val="28"/>
        </w:rPr>
        <w:t xml:space="preserve">Установка уличного технического оборудования должна обеспечивать удобный подход к оборудованию и соответствовать установленным требованиям. </w:t>
      </w:r>
      <w:r w:rsidRPr="0095032E">
        <w:rPr>
          <w:rFonts w:ascii="Times New Roman" w:hAnsi="Times New Roman" w:cs="Times New Roman"/>
          <w:sz w:val="28"/>
          <w:szCs w:val="28"/>
        </w:rPr>
        <w:t>Элементы инженерного оборудования не должны противоречить техническим условиям, в том числе:</w:t>
      </w:r>
    </w:p>
    <w:p w:rsidR="005D132F" w:rsidRPr="0095032E" w:rsidRDefault="005D132F">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а) крышки люков смотровых колодцев, расположенных на территории пешеходных коммуникаций (в </w:t>
      </w:r>
      <w:proofErr w:type="spellStart"/>
      <w:r w:rsidRPr="0095032E">
        <w:rPr>
          <w:rFonts w:ascii="Times New Roman" w:hAnsi="Times New Roman" w:cs="Times New Roman"/>
          <w:sz w:val="28"/>
          <w:szCs w:val="28"/>
        </w:rPr>
        <w:t>т.ч</w:t>
      </w:r>
      <w:proofErr w:type="spellEnd"/>
      <w:r w:rsidRPr="0095032E">
        <w:rPr>
          <w:rFonts w:ascii="Times New Roman" w:hAnsi="Times New Roman" w:cs="Times New Roman"/>
          <w:sz w:val="28"/>
          <w:szCs w:val="28"/>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5D132F" w:rsidRPr="0095032E" w:rsidRDefault="005D132F">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б) вентиляционные шахты необходимо оборудовать решетками.</w:t>
      </w:r>
    </w:p>
    <w:p w:rsidR="005A3633" w:rsidRPr="0095032E" w:rsidRDefault="005A3633" w:rsidP="00D7437D">
      <w:pPr>
        <w:pStyle w:val="a6"/>
        <w:ind w:firstLine="540"/>
        <w:jc w:val="both"/>
        <w:rPr>
          <w:rFonts w:ascii="Times New Roman" w:hAnsi="Times New Roman" w:cs="Times New Roman"/>
          <w:sz w:val="28"/>
          <w:szCs w:val="28"/>
        </w:rPr>
      </w:pPr>
      <w:r w:rsidRPr="0095032E">
        <w:rPr>
          <w:rFonts w:ascii="Times New Roman" w:hAnsi="Times New Roman" w:cs="Times New Roman"/>
          <w:sz w:val="28"/>
          <w:szCs w:val="28"/>
        </w:rPr>
        <w:t>Выполнение оформления элементов оборудования должно осуществляться без нарушения уровня благоустройства формируемой среды, ухудшения условий передвижения.</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lastRenderedPageBreak/>
        <w:t>Статья 3</w:t>
      </w:r>
      <w:r w:rsidR="0045610F" w:rsidRPr="0095032E">
        <w:rPr>
          <w:rFonts w:ascii="Times New Roman" w:hAnsi="Times New Roman" w:cs="Times New Roman"/>
          <w:sz w:val="28"/>
          <w:szCs w:val="28"/>
        </w:rPr>
        <w:t>8</w:t>
      </w:r>
      <w:r w:rsidRPr="0095032E">
        <w:rPr>
          <w:rFonts w:ascii="Times New Roman" w:hAnsi="Times New Roman" w:cs="Times New Roman"/>
          <w:sz w:val="28"/>
          <w:szCs w:val="28"/>
        </w:rPr>
        <w:t>. Водные устройства</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EF369D" w:rsidRPr="0095032E" w:rsidRDefault="00EF369D" w:rsidP="00A74D41">
      <w:pPr>
        <w:pStyle w:val="ConsPlusNormal"/>
        <w:ind w:firstLine="540"/>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3</w:t>
      </w:r>
      <w:r w:rsidR="0045610F" w:rsidRPr="0095032E">
        <w:rPr>
          <w:rFonts w:ascii="Times New Roman" w:hAnsi="Times New Roman" w:cs="Times New Roman"/>
          <w:sz w:val="28"/>
          <w:szCs w:val="28"/>
        </w:rPr>
        <w:t>9</w:t>
      </w:r>
      <w:r w:rsidRPr="0095032E">
        <w:rPr>
          <w:rFonts w:ascii="Times New Roman" w:hAnsi="Times New Roman" w:cs="Times New Roman"/>
          <w:sz w:val="28"/>
          <w:szCs w:val="28"/>
        </w:rPr>
        <w:t>. Общие требования к зонам отдыха</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 Зоны отдыха - территории, предназначенные и обустроенные для организации активного массового отдыха, купания и рекреации.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мусора, оборудование пляжа (навесы от солнца, лежаки, кабинки для переодевания), туалетные кабины.</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5. При проектировании озеленения обеспечиваются: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а) сохранение травяного покрова, древесно-кустарниковой и прибрежной растительности не менее чем на 80% общей площади зоны отдыха;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lastRenderedPageBreak/>
        <w:t>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 недопущение использования территории зоны отдыха для иных целей (выгуливание собак, устройство игровых городков, аттракционов и т.п.).</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6. Допускается установка передвижного торгового оборудования (торговые тележки "Вода", "Мороженое").</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 xml:space="preserve">Статья </w:t>
      </w:r>
      <w:r w:rsidR="0045610F" w:rsidRPr="0095032E">
        <w:rPr>
          <w:rFonts w:ascii="Times New Roman" w:hAnsi="Times New Roman" w:cs="Times New Roman"/>
          <w:sz w:val="28"/>
          <w:szCs w:val="28"/>
        </w:rPr>
        <w:t>40</w:t>
      </w:r>
      <w:r w:rsidRPr="0095032E">
        <w:rPr>
          <w:rFonts w:ascii="Times New Roman" w:hAnsi="Times New Roman" w:cs="Times New Roman"/>
          <w:sz w:val="28"/>
          <w:szCs w:val="28"/>
        </w:rPr>
        <w:t>. Парки</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 На территории </w:t>
      </w:r>
      <w:r w:rsidR="00937F8E" w:rsidRPr="0095032E">
        <w:rPr>
          <w:rFonts w:ascii="Times New Roman" w:hAnsi="Times New Roman" w:cs="Times New Roman"/>
          <w:sz w:val="28"/>
          <w:szCs w:val="28"/>
        </w:rPr>
        <w:t xml:space="preserve">городского округа город </w:t>
      </w:r>
      <w:r w:rsidR="006D05B9" w:rsidRPr="0095032E">
        <w:rPr>
          <w:rFonts w:ascii="Times New Roman" w:hAnsi="Times New Roman" w:cs="Times New Roman"/>
          <w:sz w:val="28"/>
          <w:szCs w:val="28"/>
        </w:rPr>
        <w:t>Стерлитамак</w:t>
      </w:r>
      <w:r w:rsidR="007F360B" w:rsidRPr="0095032E">
        <w:rPr>
          <w:rFonts w:ascii="Times New Roman" w:hAnsi="Times New Roman" w:cs="Times New Roman"/>
          <w:sz w:val="28"/>
          <w:szCs w:val="28"/>
        </w:rPr>
        <w:t xml:space="preserve"> Республики Башкортостан</w:t>
      </w:r>
      <w:r w:rsidRPr="0095032E">
        <w:rPr>
          <w:rFonts w:ascii="Times New Roman" w:hAnsi="Times New Roman" w:cs="Times New Roman"/>
          <w:sz w:val="28"/>
          <w:szCs w:val="28"/>
        </w:rPr>
        <w:t xml:space="preserve">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5. Применяются сочетания различных видов и приемов озеленения: вертикального (</w:t>
      </w:r>
      <w:proofErr w:type="spellStart"/>
      <w:r w:rsidRPr="0095032E">
        <w:rPr>
          <w:rFonts w:ascii="Times New Roman" w:hAnsi="Times New Roman" w:cs="Times New Roman"/>
          <w:sz w:val="28"/>
          <w:szCs w:val="28"/>
        </w:rPr>
        <w:t>перголы</w:t>
      </w:r>
      <w:proofErr w:type="spellEnd"/>
      <w:r w:rsidRPr="0095032E">
        <w:rPr>
          <w:rFonts w:ascii="Times New Roman" w:hAnsi="Times New Roman" w:cs="Times New Roman"/>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6. Специализированные парки предназначены для организации специализированных видов отдыха. Состав и количество парковых сооружений, </w:t>
      </w:r>
      <w:r w:rsidRPr="0095032E">
        <w:rPr>
          <w:rFonts w:ascii="Times New Roman" w:hAnsi="Times New Roman" w:cs="Times New Roman"/>
          <w:sz w:val="28"/>
          <w:szCs w:val="28"/>
        </w:rPr>
        <w:lastRenderedPageBreak/>
        <w:t>элементы благоустройства, зависят от тематической направленности парка, определяются заданием на проектирование и проектным решением.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5D132F" w:rsidRPr="0095032E" w:rsidRDefault="008B229D"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11.</w:t>
      </w:r>
      <w:r w:rsidR="000D18C4">
        <w:rPr>
          <w:rFonts w:ascii="Times New Roman" w:hAnsi="Times New Roman" w:cs="Times New Roman"/>
          <w:sz w:val="28"/>
          <w:szCs w:val="28"/>
        </w:rPr>
        <w:t xml:space="preserve"> </w:t>
      </w:r>
      <w:r w:rsidR="005D132F" w:rsidRPr="0095032E">
        <w:rPr>
          <w:rFonts w:ascii="Times New Roman" w:hAnsi="Times New Roman" w:cs="Times New Roman"/>
          <w:sz w:val="28"/>
          <w:szCs w:val="28"/>
        </w:rPr>
        <w:t>Возможно предусматривать ограждение территории парка и установку некапитальных и нестационарных сооружений питания (летние кафе).</w:t>
      </w:r>
    </w:p>
    <w:p w:rsidR="008B229D" w:rsidRPr="000D18C4" w:rsidRDefault="008B229D" w:rsidP="000D18C4">
      <w:pPr>
        <w:spacing w:after="0" w:line="240" w:lineRule="auto"/>
        <w:ind w:firstLine="540"/>
        <w:jc w:val="both"/>
        <w:rPr>
          <w:rFonts w:ascii="Times New Roman" w:hAnsi="Times New Roman" w:cs="Times New Roman"/>
          <w:sz w:val="28"/>
          <w:szCs w:val="28"/>
        </w:rPr>
      </w:pPr>
      <w:r w:rsidRPr="000D18C4">
        <w:rPr>
          <w:rFonts w:ascii="Times New Roman" w:hAnsi="Times New Roman" w:cs="Times New Roman"/>
          <w:sz w:val="28"/>
          <w:szCs w:val="28"/>
        </w:rPr>
        <w:t>12.</w:t>
      </w:r>
      <w:r w:rsidR="000D18C4">
        <w:rPr>
          <w:rFonts w:ascii="Times New Roman" w:hAnsi="Times New Roman" w:cs="Times New Roman"/>
          <w:sz w:val="28"/>
          <w:szCs w:val="28"/>
        </w:rPr>
        <w:t xml:space="preserve"> </w:t>
      </w:r>
      <w:r w:rsidRPr="000D18C4">
        <w:rPr>
          <w:rFonts w:ascii="Times New Roman" w:hAnsi="Times New Roman" w:cs="Times New Roman"/>
          <w:sz w:val="28"/>
          <w:szCs w:val="28"/>
        </w:rPr>
        <w:t>Размещение нестационарных аттракционов</w:t>
      </w:r>
      <w:r w:rsidR="006C4677" w:rsidRPr="000D18C4">
        <w:rPr>
          <w:rFonts w:ascii="Times New Roman" w:hAnsi="Times New Roman" w:cs="Times New Roman"/>
          <w:sz w:val="28"/>
          <w:szCs w:val="28"/>
        </w:rPr>
        <w:t xml:space="preserve"> </w:t>
      </w:r>
      <w:r w:rsidRPr="000D18C4">
        <w:rPr>
          <w:rFonts w:ascii="Times New Roman" w:hAnsi="Times New Roman" w:cs="Times New Roman"/>
          <w:sz w:val="28"/>
          <w:szCs w:val="28"/>
        </w:rPr>
        <w:t>и иных устройств для развлечений на территории городского округа город Стерлитамак Республики Башкортостан допускается только на территории парков культуры и отдыха городского округа город Стерлитамак Республики Башкортостан.</w:t>
      </w:r>
    </w:p>
    <w:p w:rsidR="008B229D" w:rsidRPr="0095032E" w:rsidRDefault="008B229D" w:rsidP="000D18C4">
      <w:pPr>
        <w:autoSpaceDE w:val="0"/>
        <w:spacing w:after="0" w:line="240" w:lineRule="auto"/>
        <w:ind w:firstLine="708"/>
        <w:jc w:val="both"/>
        <w:rPr>
          <w:rFonts w:ascii="Times New Roman" w:eastAsia="Times New Roman" w:hAnsi="Times New Roman" w:cs="Times New Roman"/>
          <w:sz w:val="28"/>
          <w:szCs w:val="28"/>
          <w:lang w:eastAsia="ru-RU"/>
        </w:rPr>
      </w:pPr>
      <w:r w:rsidRPr="000D18C4">
        <w:rPr>
          <w:rFonts w:ascii="Times New Roman" w:hAnsi="Times New Roman" w:cs="Times New Roman"/>
          <w:sz w:val="28"/>
          <w:szCs w:val="28"/>
        </w:rPr>
        <w:t xml:space="preserve">Данное требование </w:t>
      </w:r>
      <w:r w:rsidRPr="000D18C4">
        <w:rPr>
          <w:rFonts w:ascii="Times New Roman" w:eastAsia="Times New Roman" w:hAnsi="Times New Roman" w:cs="Times New Roman"/>
          <w:sz w:val="28"/>
          <w:szCs w:val="28"/>
          <w:lang w:eastAsia="ru-RU"/>
        </w:rPr>
        <w:t>не распространяется на отношения, связанные с размещением временных нестационарных аттракционов при проведении праздничных, общественно-политических, культурно-массовых мероприятий, имеющих однодневный характер.</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 xml:space="preserve">Статья </w:t>
      </w:r>
      <w:r w:rsidR="0045610F" w:rsidRPr="0095032E">
        <w:rPr>
          <w:rFonts w:ascii="Times New Roman" w:hAnsi="Times New Roman" w:cs="Times New Roman"/>
          <w:sz w:val="28"/>
          <w:szCs w:val="28"/>
        </w:rPr>
        <w:t>41</w:t>
      </w:r>
      <w:r w:rsidRPr="0095032E">
        <w:rPr>
          <w:rFonts w:ascii="Times New Roman" w:hAnsi="Times New Roman" w:cs="Times New Roman"/>
          <w:sz w:val="28"/>
          <w:szCs w:val="28"/>
        </w:rPr>
        <w:t>. Сады</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 На территории </w:t>
      </w:r>
      <w:r w:rsidR="00937F8E" w:rsidRPr="0095032E">
        <w:rPr>
          <w:rFonts w:ascii="Times New Roman" w:hAnsi="Times New Roman" w:cs="Times New Roman"/>
          <w:sz w:val="28"/>
          <w:szCs w:val="28"/>
        </w:rPr>
        <w:t xml:space="preserve">городского округа город </w:t>
      </w:r>
      <w:r w:rsidR="006D05B9" w:rsidRPr="0095032E">
        <w:rPr>
          <w:rFonts w:ascii="Times New Roman" w:hAnsi="Times New Roman" w:cs="Times New Roman"/>
          <w:sz w:val="28"/>
          <w:szCs w:val="28"/>
        </w:rPr>
        <w:t>Стерлитамак</w:t>
      </w:r>
      <w:r w:rsidR="007F360B" w:rsidRPr="0095032E">
        <w:rPr>
          <w:rFonts w:ascii="Times New Roman" w:hAnsi="Times New Roman" w:cs="Times New Roman"/>
          <w:sz w:val="28"/>
          <w:szCs w:val="28"/>
        </w:rPr>
        <w:t xml:space="preserve"> Республики Башкортостан</w:t>
      </w:r>
      <w:r w:rsidRPr="0095032E">
        <w:rPr>
          <w:rFonts w:ascii="Times New Roman" w:hAnsi="Times New Roman" w:cs="Times New Roman"/>
          <w:sz w:val="28"/>
          <w:szCs w:val="28"/>
        </w:rPr>
        <w:t xml:space="preserve"> </w:t>
      </w:r>
      <w:r w:rsidR="00963245" w:rsidRPr="0095032E">
        <w:rPr>
          <w:rFonts w:ascii="Times New Roman" w:hAnsi="Times New Roman" w:cs="Times New Roman"/>
          <w:sz w:val="28"/>
          <w:szCs w:val="28"/>
        </w:rPr>
        <w:t>необходимо</w:t>
      </w:r>
      <w:r w:rsidRPr="0095032E">
        <w:rPr>
          <w:rFonts w:ascii="Times New Roman" w:hAnsi="Times New Roman" w:cs="Times New Roman"/>
          <w:sz w:val="28"/>
          <w:szCs w:val="28"/>
        </w:rPr>
        <w:t xml:space="preserve"> формировать следующие виды садов: сады отдыха и прогулок, сады при сооружениях, сады-выставки, сады на крышах и др.</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w:t>
      </w:r>
      <w:r w:rsidRPr="0095032E">
        <w:rPr>
          <w:rFonts w:ascii="Times New Roman" w:hAnsi="Times New Roman" w:cs="Times New Roman"/>
          <w:sz w:val="28"/>
          <w:szCs w:val="28"/>
        </w:rPr>
        <w:lastRenderedPageBreak/>
        <w:t>осветительное оборудование.</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4. </w:t>
      </w:r>
      <w:r w:rsidR="00963245" w:rsidRPr="0095032E">
        <w:rPr>
          <w:rFonts w:ascii="Times New Roman" w:hAnsi="Times New Roman" w:cs="Times New Roman"/>
          <w:sz w:val="28"/>
          <w:szCs w:val="28"/>
        </w:rPr>
        <w:t>Необходимо</w:t>
      </w:r>
      <w:r w:rsidRPr="0095032E">
        <w:rPr>
          <w:rFonts w:ascii="Times New Roman" w:hAnsi="Times New Roman" w:cs="Times New Roman"/>
          <w:sz w:val="28"/>
          <w:szCs w:val="28"/>
        </w:rPr>
        <w:t xml:space="preserve"> предусматривать </w:t>
      </w:r>
      <w:r w:rsidR="00DC03F3" w:rsidRPr="0095032E">
        <w:rPr>
          <w:rFonts w:ascii="Times New Roman" w:hAnsi="Times New Roman" w:cs="Times New Roman"/>
          <w:sz w:val="28"/>
          <w:szCs w:val="28"/>
        </w:rPr>
        <w:t xml:space="preserve">цветовое </w:t>
      </w:r>
      <w:r w:rsidRPr="0095032E">
        <w:rPr>
          <w:rFonts w:ascii="Times New Roman" w:hAnsi="Times New Roman" w:cs="Times New Roman"/>
          <w:sz w:val="28"/>
          <w:szCs w:val="28"/>
        </w:rPr>
        <w:t>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5. Возможно предусматривать размещение ограждения, некапитальных нестационарных сооружений питания.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6.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7.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8. Сады на крышах могут размещаться на плоских крышах жилых, общественных и производственных объектов капитального строительства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 xml:space="preserve">Статья </w:t>
      </w:r>
      <w:r w:rsidR="0045610F" w:rsidRPr="0095032E">
        <w:rPr>
          <w:rFonts w:ascii="Times New Roman" w:hAnsi="Times New Roman" w:cs="Times New Roman"/>
          <w:sz w:val="28"/>
          <w:szCs w:val="28"/>
        </w:rPr>
        <w:t>42</w:t>
      </w:r>
      <w:r w:rsidRPr="0095032E">
        <w:rPr>
          <w:rFonts w:ascii="Times New Roman" w:hAnsi="Times New Roman" w:cs="Times New Roman"/>
          <w:sz w:val="28"/>
          <w:szCs w:val="28"/>
        </w:rPr>
        <w:t>. Бульвары, скверы</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 Бульвары и скверы предназначены для организации кратковременного отдыха, прогулок, транзитных пешеходных передвижений.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3. Покрытие дорожек проектируется преимущественно в виде плиточного мощения. Предусматривается </w:t>
      </w:r>
      <w:r w:rsidR="00DC03F3" w:rsidRPr="0095032E">
        <w:rPr>
          <w:rFonts w:ascii="Times New Roman" w:hAnsi="Times New Roman" w:cs="Times New Roman"/>
          <w:sz w:val="28"/>
          <w:szCs w:val="28"/>
        </w:rPr>
        <w:t xml:space="preserve">цветовое </w:t>
      </w:r>
      <w:r w:rsidRPr="0095032E">
        <w:rPr>
          <w:rFonts w:ascii="Times New Roman" w:hAnsi="Times New Roman" w:cs="Times New Roman"/>
          <w:sz w:val="28"/>
          <w:szCs w:val="28"/>
        </w:rPr>
        <w:t xml:space="preserve">решение покрытия, размещение </w:t>
      </w:r>
      <w:r w:rsidRPr="0095032E">
        <w:rPr>
          <w:rFonts w:ascii="Times New Roman" w:hAnsi="Times New Roman" w:cs="Times New Roman"/>
          <w:sz w:val="28"/>
          <w:szCs w:val="28"/>
        </w:rPr>
        <w:lastRenderedPageBreak/>
        <w:t>элементов декоративно-прикладного оформления, низких декоративных ограждений.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4</w:t>
      </w:r>
      <w:r w:rsidR="0045610F" w:rsidRPr="0095032E">
        <w:rPr>
          <w:rFonts w:ascii="Times New Roman" w:hAnsi="Times New Roman" w:cs="Times New Roman"/>
          <w:sz w:val="28"/>
          <w:szCs w:val="28"/>
        </w:rPr>
        <w:t>3</w:t>
      </w:r>
      <w:r w:rsidRPr="0095032E">
        <w:rPr>
          <w:rFonts w:ascii="Times New Roman" w:hAnsi="Times New Roman" w:cs="Times New Roman"/>
          <w:sz w:val="28"/>
          <w:szCs w:val="28"/>
        </w:rPr>
        <w:t>. Особенности озеленения территорий муниципальн</w:t>
      </w:r>
      <w:r w:rsidR="00317D9E" w:rsidRPr="0095032E">
        <w:rPr>
          <w:rFonts w:ascii="Times New Roman" w:hAnsi="Times New Roman" w:cs="Times New Roman"/>
          <w:sz w:val="28"/>
          <w:szCs w:val="28"/>
        </w:rPr>
        <w:t>ого</w:t>
      </w:r>
      <w:r w:rsidRPr="0095032E">
        <w:rPr>
          <w:rFonts w:ascii="Times New Roman" w:hAnsi="Times New Roman" w:cs="Times New Roman"/>
          <w:sz w:val="28"/>
          <w:szCs w:val="28"/>
        </w:rPr>
        <w:t xml:space="preserve"> образовани</w:t>
      </w:r>
      <w:r w:rsidR="00317D9E" w:rsidRPr="0095032E">
        <w:rPr>
          <w:rFonts w:ascii="Times New Roman" w:hAnsi="Times New Roman" w:cs="Times New Roman"/>
          <w:sz w:val="28"/>
          <w:szCs w:val="28"/>
        </w:rPr>
        <w:t>я</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2. На территории </w:t>
      </w:r>
      <w:r w:rsidR="00937F8E" w:rsidRPr="0095032E">
        <w:rPr>
          <w:rFonts w:ascii="Times New Roman" w:hAnsi="Times New Roman" w:cs="Times New Roman"/>
          <w:sz w:val="28"/>
          <w:szCs w:val="28"/>
        </w:rPr>
        <w:t xml:space="preserve">городского округа город </w:t>
      </w:r>
      <w:r w:rsidR="006D05B9" w:rsidRPr="0095032E">
        <w:rPr>
          <w:rFonts w:ascii="Times New Roman" w:hAnsi="Times New Roman" w:cs="Times New Roman"/>
          <w:sz w:val="28"/>
          <w:szCs w:val="28"/>
        </w:rPr>
        <w:t>Стерлитамак</w:t>
      </w:r>
      <w:r w:rsidR="007F360B" w:rsidRPr="0095032E">
        <w:rPr>
          <w:rFonts w:ascii="Times New Roman" w:hAnsi="Times New Roman" w:cs="Times New Roman"/>
          <w:sz w:val="28"/>
          <w:szCs w:val="28"/>
        </w:rPr>
        <w:t xml:space="preserve"> Республики Башкортостан</w:t>
      </w:r>
      <w:r w:rsidRPr="0095032E">
        <w:rPr>
          <w:rFonts w:ascii="Times New Roman" w:hAnsi="Times New Roman" w:cs="Times New Roman"/>
          <w:sz w:val="28"/>
          <w:szCs w:val="28"/>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Видовой состав, возраст, особенности содержания высаживаемых деревьев и кустарников </w:t>
      </w:r>
      <w:r w:rsidR="00432E75" w:rsidRPr="0095032E">
        <w:rPr>
          <w:rFonts w:ascii="Times New Roman" w:hAnsi="Times New Roman" w:cs="Times New Roman"/>
          <w:sz w:val="28"/>
          <w:szCs w:val="28"/>
        </w:rPr>
        <w:t xml:space="preserve">может </w:t>
      </w:r>
      <w:r w:rsidRPr="0095032E">
        <w:rPr>
          <w:rFonts w:ascii="Times New Roman" w:hAnsi="Times New Roman" w:cs="Times New Roman"/>
          <w:sz w:val="28"/>
          <w:szCs w:val="28"/>
        </w:rPr>
        <w:t>устанавлива</w:t>
      </w:r>
      <w:r w:rsidR="00432E75" w:rsidRPr="0095032E">
        <w:rPr>
          <w:rFonts w:ascii="Times New Roman" w:hAnsi="Times New Roman" w:cs="Times New Roman"/>
          <w:sz w:val="28"/>
          <w:szCs w:val="28"/>
        </w:rPr>
        <w:t xml:space="preserve">ться уполномоченным </w:t>
      </w:r>
      <w:r w:rsidRPr="0095032E">
        <w:rPr>
          <w:rFonts w:ascii="Times New Roman" w:hAnsi="Times New Roman" w:cs="Times New Roman"/>
          <w:sz w:val="28"/>
          <w:szCs w:val="28"/>
        </w:rPr>
        <w:t>органом.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3.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95032E">
        <w:rPr>
          <w:rFonts w:ascii="Times New Roman" w:hAnsi="Times New Roman" w:cs="Times New Roman"/>
          <w:sz w:val="28"/>
          <w:szCs w:val="28"/>
        </w:rPr>
        <w:t>комов</w:t>
      </w:r>
      <w:proofErr w:type="spellEnd"/>
      <w:r w:rsidRPr="0095032E">
        <w:rPr>
          <w:rFonts w:ascii="Times New Roman" w:hAnsi="Times New Roman" w:cs="Times New Roman"/>
          <w:sz w:val="28"/>
          <w:szCs w:val="28"/>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4. Проектирование озеленения и формирование системы зеленых насаждений ведутся с учетом факторов потери (в той или иной степени) способности экосистем к </w:t>
      </w:r>
      <w:proofErr w:type="spellStart"/>
      <w:r w:rsidRPr="0095032E">
        <w:rPr>
          <w:rFonts w:ascii="Times New Roman" w:hAnsi="Times New Roman" w:cs="Times New Roman"/>
          <w:sz w:val="28"/>
          <w:szCs w:val="28"/>
        </w:rPr>
        <w:t>саморегуляции</w:t>
      </w:r>
      <w:proofErr w:type="spellEnd"/>
      <w:r w:rsidRPr="0095032E">
        <w:rPr>
          <w:rFonts w:ascii="Times New Roman" w:hAnsi="Times New Roman" w:cs="Times New Roman"/>
          <w:sz w:val="28"/>
          <w:szCs w:val="28"/>
        </w:rPr>
        <w:t>. Для обеспечения жизнеспособности зеленых насаждений и озеленяемых территорий необходимо:</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б) учитывать степень техногенных нагрузок от прилегающих территорий;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5. При озеленении территории общественного пользования, в том числе с использованием крышного и вертикального озеленения, предусматривается </w:t>
      </w:r>
      <w:r w:rsidRPr="0095032E">
        <w:rPr>
          <w:rFonts w:ascii="Times New Roman" w:hAnsi="Times New Roman" w:cs="Times New Roman"/>
          <w:sz w:val="28"/>
          <w:szCs w:val="28"/>
        </w:rPr>
        <w:lastRenderedPageBreak/>
        <w:t>устройство газонов, автоматических систем полива и орошения, цветочное оформление. На территориях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6.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7. При воздействии неблагоприятных техногенных и климатических факторов на различные территории муниципальных образований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95032E">
        <w:rPr>
          <w:rFonts w:ascii="Times New Roman" w:hAnsi="Times New Roman" w:cs="Times New Roman"/>
          <w:sz w:val="28"/>
          <w:szCs w:val="28"/>
        </w:rPr>
        <w:t>несмыкание</w:t>
      </w:r>
      <w:proofErr w:type="spellEnd"/>
      <w:r w:rsidRPr="0095032E">
        <w:rPr>
          <w:rFonts w:ascii="Times New Roman" w:hAnsi="Times New Roman" w:cs="Times New Roman"/>
          <w:sz w:val="28"/>
          <w:szCs w:val="28"/>
        </w:rPr>
        <w:t xml:space="preserve"> крон).</w:t>
      </w:r>
    </w:p>
    <w:p w:rsidR="005D132F" w:rsidRPr="0095032E" w:rsidRDefault="005D132F" w:rsidP="00A74D41">
      <w:pPr>
        <w:pStyle w:val="ConsPlusNormal"/>
        <w:jc w:val="both"/>
        <w:rPr>
          <w:rFonts w:ascii="Times New Roman" w:hAnsi="Times New Roman" w:cs="Times New Roman"/>
          <w:sz w:val="28"/>
          <w:szCs w:val="28"/>
        </w:rPr>
      </w:pPr>
    </w:p>
    <w:p w:rsidR="00432E75" w:rsidRPr="0095032E" w:rsidRDefault="005D132F" w:rsidP="00805338">
      <w:pPr>
        <w:pStyle w:val="ConsPlusTitle"/>
        <w:ind w:firstLine="567"/>
        <w:outlineLvl w:val="2"/>
        <w:rPr>
          <w:rFonts w:ascii="Times New Roman" w:hAnsi="Times New Roman" w:cs="Times New Roman"/>
          <w:sz w:val="28"/>
          <w:szCs w:val="28"/>
        </w:rPr>
      </w:pPr>
      <w:r w:rsidRPr="0095032E">
        <w:rPr>
          <w:rFonts w:ascii="Times New Roman" w:hAnsi="Times New Roman" w:cs="Times New Roman"/>
          <w:sz w:val="28"/>
          <w:szCs w:val="28"/>
        </w:rPr>
        <w:t>Статья 4</w:t>
      </w:r>
      <w:r w:rsidR="0045610F" w:rsidRPr="0095032E">
        <w:rPr>
          <w:rFonts w:ascii="Times New Roman" w:hAnsi="Times New Roman" w:cs="Times New Roman"/>
          <w:sz w:val="28"/>
          <w:szCs w:val="28"/>
        </w:rPr>
        <w:t>4</w:t>
      </w:r>
      <w:r w:rsidRPr="0095032E">
        <w:rPr>
          <w:rFonts w:ascii="Times New Roman" w:hAnsi="Times New Roman" w:cs="Times New Roman"/>
          <w:sz w:val="28"/>
          <w:szCs w:val="28"/>
        </w:rPr>
        <w:t xml:space="preserve">. </w:t>
      </w:r>
      <w:r w:rsidR="00432E75" w:rsidRPr="0095032E">
        <w:rPr>
          <w:rFonts w:ascii="Times New Roman" w:hAnsi="Times New Roman" w:cs="Times New Roman"/>
          <w:sz w:val="28"/>
          <w:szCs w:val="28"/>
        </w:rPr>
        <w:t xml:space="preserve">Правила размещения зон организованного </w:t>
      </w:r>
      <w:proofErr w:type="spellStart"/>
      <w:r w:rsidR="00432E75" w:rsidRPr="0095032E">
        <w:rPr>
          <w:rFonts w:ascii="Times New Roman" w:hAnsi="Times New Roman" w:cs="Times New Roman"/>
          <w:sz w:val="28"/>
          <w:szCs w:val="28"/>
        </w:rPr>
        <w:t>отдыха</w:t>
      </w:r>
      <w:r w:rsidR="00F96C7A" w:rsidRPr="0095032E">
        <w:rPr>
          <w:rFonts w:ascii="Times New Roman" w:hAnsi="Times New Roman" w:cs="Times New Roman"/>
          <w:sz w:val="28"/>
          <w:szCs w:val="28"/>
        </w:rPr>
        <w:t>на</w:t>
      </w:r>
      <w:proofErr w:type="spellEnd"/>
      <w:r w:rsidR="00F96C7A" w:rsidRPr="0095032E">
        <w:rPr>
          <w:rFonts w:ascii="Times New Roman" w:hAnsi="Times New Roman" w:cs="Times New Roman"/>
          <w:sz w:val="28"/>
          <w:szCs w:val="28"/>
        </w:rPr>
        <w:t xml:space="preserve"> водоемах (пляжах</w:t>
      </w:r>
      <w:r w:rsidR="00432E75" w:rsidRPr="0095032E">
        <w:rPr>
          <w:rFonts w:ascii="Times New Roman" w:hAnsi="Times New Roman" w:cs="Times New Roman"/>
          <w:sz w:val="28"/>
          <w:szCs w:val="28"/>
        </w:rPr>
        <w:t>)</w:t>
      </w:r>
    </w:p>
    <w:p w:rsidR="00432E75" w:rsidRPr="0095032E" w:rsidRDefault="00432E75" w:rsidP="00A74D41">
      <w:pPr>
        <w:pStyle w:val="ConsPlusNormal"/>
        <w:ind w:firstLine="540"/>
        <w:jc w:val="both"/>
        <w:rPr>
          <w:rFonts w:ascii="Times New Roman" w:hAnsi="Times New Roman" w:cs="Times New Roman"/>
          <w:sz w:val="28"/>
          <w:szCs w:val="28"/>
        </w:rPr>
      </w:pPr>
    </w:p>
    <w:p w:rsidR="00432E75" w:rsidRPr="0095032E" w:rsidRDefault="00432E75"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 Пляж - участок побережья естественного или искусственного водоема (озера, водохранилища, реки) с прибрежными водами, оборудованный и пригодный по санитарно-гигиеническим, геологическим и физико-географическим показателям для отдыха населения. При проектировании и эксплуатации пляжей, кроме настоящих Правил, необходимо руководствоваться требованиями СНиПов, СанПиНов, (ВСН) и других действующих нормативных документов.</w:t>
      </w:r>
    </w:p>
    <w:p w:rsidR="00432E75" w:rsidRPr="0095032E" w:rsidRDefault="00432E75"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Пляжи подразделяются:</w:t>
      </w:r>
    </w:p>
    <w:p w:rsidR="00432E75" w:rsidRPr="0095032E" w:rsidRDefault="00432E75"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а) По характеру грунта - на песчаные (размер песчинок от 0,1 до 1 мм), гравийные или ракушечниковые (от 1 до 10 мм), галечные (от 10 до 100 мм), валунные (более 100 мм), смешанные (содержащие песок, галечник, валуны);</w:t>
      </w:r>
    </w:p>
    <w:p w:rsidR="00432E75" w:rsidRPr="0095032E" w:rsidRDefault="00432E75"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б) По степени благоустройства и оборудованию - на лечебные пляжи высшей, первой и второй категорий.</w:t>
      </w:r>
    </w:p>
    <w:p w:rsidR="00432E75" w:rsidRPr="0095032E" w:rsidRDefault="00432E75"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Пляж размещается на обособленном участке территории. Зоны организованного отдыха на водах (пляжи) должны быть оборудованы в достаточном количестве лежаками, тентами, зонтами от защиты солнца, скамейками, буйками оранжевого цвета, обозначающие границы заплыва, а также должны иметь:</w:t>
      </w:r>
    </w:p>
    <w:p w:rsidR="00432E75" w:rsidRPr="0095032E" w:rsidRDefault="00432E75"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четкое зонирование территорий по видам отдыха (активный отдых, тихая зона, пункты питания и т.д.), согласно разработанной и утвержденной в установленном порядке проектной документации;</w:t>
      </w:r>
    </w:p>
    <w:p w:rsidR="00432E75" w:rsidRPr="0095032E" w:rsidRDefault="00432E75"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 контейнерные площадки для сбора </w:t>
      </w:r>
      <w:r w:rsidR="000829C1" w:rsidRPr="0095032E">
        <w:rPr>
          <w:rFonts w:ascii="Times New Roman" w:hAnsi="Times New Roman" w:cs="Times New Roman"/>
          <w:sz w:val="28"/>
          <w:szCs w:val="28"/>
        </w:rPr>
        <w:t>ТКО</w:t>
      </w:r>
      <w:r w:rsidRPr="0095032E">
        <w:rPr>
          <w:rFonts w:ascii="Times New Roman" w:hAnsi="Times New Roman" w:cs="Times New Roman"/>
          <w:sz w:val="28"/>
          <w:szCs w:val="28"/>
        </w:rPr>
        <w:t>;</w:t>
      </w:r>
    </w:p>
    <w:p w:rsidR="00432E75" w:rsidRPr="0095032E" w:rsidRDefault="00432E75"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туалеты;</w:t>
      </w:r>
    </w:p>
    <w:p w:rsidR="00432E75" w:rsidRPr="0095032E" w:rsidRDefault="00432E75"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lastRenderedPageBreak/>
        <w:t>- пункт первой медицинской помощи;</w:t>
      </w:r>
    </w:p>
    <w:p w:rsidR="00432E75" w:rsidRPr="0095032E" w:rsidRDefault="00432E75"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щиты с навешанными на них спасательными кругами с надписью "Бросай утопающему" и спасательными шестами с петлей через каждые 50 м на берегу (не далее 5 м от воды);</w:t>
      </w:r>
    </w:p>
    <w:p w:rsidR="00432E75" w:rsidRPr="0095032E" w:rsidRDefault="00432E75"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ведомственный спасательный пост;</w:t>
      </w:r>
    </w:p>
    <w:p w:rsidR="00432E75" w:rsidRPr="0095032E" w:rsidRDefault="00432E75"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спланированную огражденную территорию, отвечающую санитарным требованиям;</w:t>
      </w:r>
    </w:p>
    <w:p w:rsidR="00432E75" w:rsidRPr="0095032E" w:rsidRDefault="00432E75"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благоустроенный, с освещением подъезд к воде пожарной машины;</w:t>
      </w:r>
    </w:p>
    <w:p w:rsidR="00432E75" w:rsidRPr="0095032E" w:rsidRDefault="00432E75"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испытанный на рабочую нагрузку сплошной настил на мостиках и трапах.</w:t>
      </w:r>
    </w:p>
    <w:p w:rsidR="00432E75" w:rsidRPr="0095032E" w:rsidRDefault="00432E75"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Необходимые мероприятия по безопасности и охране жизни людей на пляжах осуществляются организациями, в ведении которых находятся пляжи, прибрежные территории, а также возможность сохранения и расширения существующих или создание искусственных пляжей.</w:t>
      </w:r>
    </w:p>
    <w:p w:rsidR="00432E75" w:rsidRPr="0095032E" w:rsidRDefault="00432E75"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3. </w:t>
      </w:r>
      <w:r w:rsidR="00B45C25" w:rsidRPr="0095032E">
        <w:rPr>
          <w:rFonts w:ascii="Times New Roman" w:hAnsi="Times New Roman" w:cs="Times New Roman"/>
          <w:sz w:val="28"/>
          <w:szCs w:val="28"/>
        </w:rP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r w:rsidRPr="0095032E">
        <w:rPr>
          <w:rFonts w:ascii="Times New Roman" w:hAnsi="Times New Roman" w:cs="Times New Roman"/>
          <w:sz w:val="28"/>
          <w:szCs w:val="28"/>
        </w:rPr>
        <w:t xml:space="preserve"> Для сбора мусора на территории вспомогательной зоны предусматриваются площадки сбора </w:t>
      </w:r>
      <w:r w:rsidR="000829C1" w:rsidRPr="0095032E">
        <w:rPr>
          <w:rFonts w:ascii="Times New Roman" w:hAnsi="Times New Roman" w:cs="Times New Roman"/>
          <w:sz w:val="28"/>
          <w:szCs w:val="28"/>
        </w:rPr>
        <w:t>ТКО с контейнерами</w:t>
      </w:r>
      <w:r w:rsidRPr="0095032E">
        <w:rPr>
          <w:rFonts w:ascii="Times New Roman" w:hAnsi="Times New Roman" w:cs="Times New Roman"/>
          <w:sz w:val="28"/>
          <w:szCs w:val="28"/>
        </w:rPr>
        <w:t>.</w:t>
      </w:r>
    </w:p>
    <w:p w:rsidR="00432E75" w:rsidRPr="0095032E" w:rsidRDefault="00432E75"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4. Территория пляжей должна быть благоустроена, озеленена (не менее 10% территории), иметь систему пешеходных дорожек, удобно связывающих здания, сооружения, секторы, площадки. Ширина и покрытия дорожек проектируются с учетом их назначения, интенсивности движения, климатических и местных условий.</w:t>
      </w:r>
    </w:p>
    <w:p w:rsidR="00432E75" w:rsidRPr="0095032E" w:rsidRDefault="00432E75"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5. Санитарная охрана пляжа.</w:t>
      </w:r>
    </w:p>
    <w:p w:rsidR="00432E75" w:rsidRPr="0095032E" w:rsidRDefault="00432E75"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5.1. Санитарная охрана пляжа должна быть направлена на сохранение свойств пляжей и водных объектов, предохранение их от порчи, загрязнения и истощения.</w:t>
      </w:r>
    </w:p>
    <w:p w:rsidR="00432E75" w:rsidRPr="0095032E" w:rsidRDefault="00432E75"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5.2. На территории пляжа запрещается постоянное и временное проживание граждан, строительство объектов, производство земляных и других работ, не связанных с его эксплуатацией.</w:t>
      </w:r>
    </w:p>
    <w:p w:rsidR="00432E75" w:rsidRPr="0095032E" w:rsidRDefault="00432E75"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5.3. Пляж на реках должен быть расположен не менее 500 м выше по течению от мест выпуска сточных вод, участков, используемых для хозяйственно-бытовых целей, стойбищ, водопоя скота.</w:t>
      </w:r>
    </w:p>
    <w:p w:rsidR="00432E75" w:rsidRPr="0095032E" w:rsidRDefault="00432E75"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5.4. В непроточных водоемах (озера, пруды, лиманы, водохранилища) площадью до 10 кв. км, используемых для организации лечебных пляжей, не допускается сброс сточных вод и разведение водоплавающей птицы.</w:t>
      </w:r>
    </w:p>
    <w:p w:rsidR="00543E4A" w:rsidRPr="0095032E" w:rsidRDefault="00543E4A" w:rsidP="00A74D41">
      <w:pPr>
        <w:pStyle w:val="ConsPlusTitle"/>
        <w:ind w:firstLine="540"/>
        <w:jc w:val="both"/>
        <w:outlineLvl w:val="1"/>
        <w:rPr>
          <w:rFonts w:ascii="Times New Roman" w:hAnsi="Times New Roman" w:cs="Times New Roman"/>
          <w:sz w:val="28"/>
          <w:szCs w:val="28"/>
        </w:rPr>
      </w:pPr>
    </w:p>
    <w:p w:rsidR="005D132F" w:rsidRPr="0095032E" w:rsidRDefault="00543E4A"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 xml:space="preserve">Статья 45. </w:t>
      </w:r>
      <w:r w:rsidR="005D132F" w:rsidRPr="0095032E">
        <w:rPr>
          <w:rFonts w:ascii="Times New Roman" w:hAnsi="Times New Roman" w:cs="Times New Roman"/>
          <w:sz w:val="28"/>
          <w:szCs w:val="28"/>
        </w:rPr>
        <w:t>Крышное и вертикальное озеленение</w:t>
      </w:r>
    </w:p>
    <w:p w:rsidR="005D132F" w:rsidRPr="0095032E" w:rsidRDefault="005D132F" w:rsidP="00A74D41">
      <w:pPr>
        <w:pStyle w:val="ConsPlusTitle"/>
        <w:ind w:firstLine="540"/>
        <w:jc w:val="both"/>
        <w:outlineLvl w:val="1"/>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b w:val="0"/>
          <w:sz w:val="28"/>
          <w:szCs w:val="28"/>
        </w:rPr>
      </w:pPr>
      <w:r w:rsidRPr="0095032E">
        <w:rPr>
          <w:rFonts w:ascii="Times New Roman" w:hAnsi="Times New Roman" w:cs="Times New Roman"/>
          <w:b w:val="0"/>
          <w:sz w:val="28"/>
          <w:szCs w:val="28"/>
        </w:rPr>
        <w:t xml:space="preserve">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w:t>
      </w:r>
      <w:proofErr w:type="spellStart"/>
      <w:r w:rsidRPr="0095032E">
        <w:rPr>
          <w:rFonts w:ascii="Times New Roman" w:hAnsi="Times New Roman" w:cs="Times New Roman"/>
          <w:b w:val="0"/>
          <w:sz w:val="28"/>
          <w:szCs w:val="28"/>
        </w:rPr>
        <w:t>малоуклонной</w:t>
      </w:r>
      <w:proofErr w:type="spellEnd"/>
      <w:r w:rsidRPr="0095032E">
        <w:rPr>
          <w:rFonts w:ascii="Times New Roman" w:hAnsi="Times New Roman" w:cs="Times New Roman"/>
          <w:b w:val="0"/>
          <w:sz w:val="28"/>
          <w:szCs w:val="28"/>
        </w:rPr>
        <w:t xml:space="preserve"> (уклон не более 3%) крышей.</w:t>
      </w:r>
    </w:p>
    <w:p w:rsidR="005D132F" w:rsidRPr="0095032E" w:rsidRDefault="005D132F" w:rsidP="00A74D41">
      <w:pPr>
        <w:pStyle w:val="ConsPlusTitle"/>
        <w:ind w:firstLine="540"/>
        <w:jc w:val="both"/>
        <w:outlineLvl w:val="1"/>
        <w:rPr>
          <w:rFonts w:ascii="Times New Roman" w:hAnsi="Times New Roman" w:cs="Times New Roman"/>
          <w:b w:val="0"/>
          <w:sz w:val="28"/>
          <w:szCs w:val="28"/>
        </w:rPr>
      </w:pPr>
      <w:r w:rsidRPr="0095032E">
        <w:rPr>
          <w:rFonts w:ascii="Times New Roman" w:hAnsi="Times New Roman" w:cs="Times New Roman"/>
          <w:b w:val="0"/>
          <w:sz w:val="28"/>
          <w:szCs w:val="28"/>
        </w:rPr>
        <w:lastRenderedPageBreak/>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rsidR="005D132F" w:rsidRPr="0095032E" w:rsidRDefault="005D132F" w:rsidP="00A74D41">
      <w:pPr>
        <w:pStyle w:val="ConsPlusTitle"/>
        <w:ind w:firstLine="540"/>
        <w:jc w:val="both"/>
        <w:outlineLvl w:val="1"/>
        <w:rPr>
          <w:rFonts w:ascii="Times New Roman" w:hAnsi="Times New Roman" w:cs="Times New Roman"/>
          <w:b w:val="0"/>
          <w:sz w:val="28"/>
          <w:szCs w:val="28"/>
        </w:rPr>
      </w:pPr>
      <w:r w:rsidRPr="0095032E">
        <w:rPr>
          <w:rFonts w:ascii="Times New Roman" w:hAnsi="Times New Roman" w:cs="Times New Roman"/>
          <w:b w:val="0"/>
          <w:sz w:val="28"/>
          <w:szCs w:val="28"/>
        </w:rPr>
        <w:t xml:space="preserve">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w:t>
      </w:r>
      <w:proofErr w:type="spellStart"/>
      <w:r w:rsidRPr="0095032E">
        <w:rPr>
          <w:rFonts w:ascii="Times New Roman" w:hAnsi="Times New Roman" w:cs="Times New Roman"/>
          <w:b w:val="0"/>
          <w:sz w:val="28"/>
          <w:szCs w:val="28"/>
        </w:rPr>
        <w:t>деформативности</w:t>
      </w:r>
      <w:proofErr w:type="spellEnd"/>
      <w:r w:rsidRPr="0095032E">
        <w:rPr>
          <w:rFonts w:ascii="Times New Roman" w:hAnsi="Times New Roman" w:cs="Times New Roman"/>
          <w:b w:val="0"/>
          <w:sz w:val="28"/>
          <w:szCs w:val="28"/>
        </w:rPr>
        <w:t xml:space="preserve"> существующих несущих конструкций.</w:t>
      </w:r>
    </w:p>
    <w:p w:rsidR="005D132F" w:rsidRPr="0095032E" w:rsidRDefault="005D132F" w:rsidP="00A74D41">
      <w:pPr>
        <w:pStyle w:val="ConsPlusTitle"/>
        <w:ind w:firstLine="540"/>
        <w:jc w:val="both"/>
        <w:outlineLvl w:val="1"/>
        <w:rPr>
          <w:rFonts w:ascii="Times New Roman" w:hAnsi="Times New Roman" w:cs="Times New Roman"/>
          <w:b w:val="0"/>
          <w:sz w:val="28"/>
          <w:szCs w:val="28"/>
        </w:rPr>
      </w:pPr>
      <w:r w:rsidRPr="0095032E">
        <w:rPr>
          <w:rFonts w:ascii="Times New Roman" w:hAnsi="Times New Roman" w:cs="Times New Roman"/>
          <w:b w:val="0"/>
          <w:sz w:val="28"/>
          <w:szCs w:val="28"/>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b w:val="0"/>
          <w:sz w:val="28"/>
          <w:szCs w:val="28"/>
        </w:rPr>
        <w:t xml:space="preserve">3. Стационарное, мобильное и смешанное вертикальное озеленение предусматривается при разработке проектов строительства, реконструкции и капитального </w:t>
      </w:r>
      <w:proofErr w:type="spellStart"/>
      <w:r w:rsidRPr="0095032E">
        <w:rPr>
          <w:rFonts w:ascii="Times New Roman" w:hAnsi="Times New Roman" w:cs="Times New Roman"/>
          <w:b w:val="0"/>
          <w:sz w:val="28"/>
          <w:szCs w:val="28"/>
        </w:rPr>
        <w:t>ремонтаобъектов</w:t>
      </w:r>
      <w:proofErr w:type="spellEnd"/>
      <w:r w:rsidRPr="0095032E">
        <w:rPr>
          <w:rFonts w:ascii="Times New Roman" w:hAnsi="Times New Roman" w:cs="Times New Roman"/>
          <w:b w:val="0"/>
          <w:sz w:val="28"/>
          <w:szCs w:val="28"/>
        </w:rPr>
        <w:t xml:space="preserve">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b w:val="0"/>
          <w:sz w:val="28"/>
          <w:szCs w:val="28"/>
        </w:rPr>
        <w:t xml:space="preserve">4. При проектировании строительства и реконструкции капитального строительства с горизонтальными или </w:t>
      </w:r>
      <w:proofErr w:type="spellStart"/>
      <w:r w:rsidRPr="0095032E">
        <w:rPr>
          <w:rFonts w:ascii="Times New Roman" w:hAnsi="Times New Roman" w:cs="Times New Roman"/>
          <w:b w:val="0"/>
          <w:sz w:val="28"/>
          <w:szCs w:val="28"/>
        </w:rPr>
        <w:t>малоуклонными</w:t>
      </w:r>
      <w:proofErr w:type="spellEnd"/>
      <w:r w:rsidRPr="0095032E">
        <w:rPr>
          <w:rFonts w:ascii="Times New Roman" w:hAnsi="Times New Roman" w:cs="Times New Roman"/>
          <w:b w:val="0"/>
          <w:sz w:val="28"/>
          <w:szCs w:val="28"/>
        </w:rPr>
        <w:t xml:space="preserve">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b w:val="0"/>
          <w:sz w:val="28"/>
          <w:szCs w:val="28"/>
        </w:rPr>
        <w:t>5. Крышное и вертикальное озеленение не должно носить компенсационный характер.</w:t>
      </w: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b w:val="0"/>
          <w:sz w:val="28"/>
          <w:szCs w:val="28"/>
        </w:rPr>
        <w:t>6.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b w:val="0"/>
          <w:sz w:val="28"/>
          <w:szCs w:val="28"/>
        </w:rPr>
        <w:t xml:space="preserve">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w:t>
      </w:r>
      <w:proofErr w:type="spellStart"/>
      <w:r w:rsidRPr="0095032E">
        <w:rPr>
          <w:rFonts w:ascii="Times New Roman" w:hAnsi="Times New Roman" w:cs="Times New Roman"/>
          <w:b w:val="0"/>
          <w:sz w:val="28"/>
          <w:szCs w:val="28"/>
        </w:rPr>
        <w:t>гидро</w:t>
      </w:r>
      <w:proofErr w:type="spellEnd"/>
      <w:r w:rsidRPr="0095032E">
        <w:rPr>
          <w:rFonts w:ascii="Times New Roman" w:hAnsi="Times New Roman" w:cs="Times New Roman"/>
          <w:b w:val="0"/>
          <w:sz w:val="28"/>
          <w:szCs w:val="28"/>
        </w:rPr>
        <w:t xml:space="preserve">- и </w:t>
      </w:r>
      <w:proofErr w:type="spellStart"/>
      <w:r w:rsidRPr="0095032E">
        <w:rPr>
          <w:rFonts w:ascii="Times New Roman" w:hAnsi="Times New Roman" w:cs="Times New Roman"/>
          <w:b w:val="0"/>
          <w:sz w:val="28"/>
          <w:szCs w:val="28"/>
        </w:rPr>
        <w:t>пароизоляция</w:t>
      </w:r>
      <w:proofErr w:type="spellEnd"/>
      <w:r w:rsidRPr="0095032E">
        <w:rPr>
          <w:rFonts w:ascii="Times New Roman" w:hAnsi="Times New Roman" w:cs="Times New Roman"/>
          <w:b w:val="0"/>
          <w:sz w:val="28"/>
          <w:szCs w:val="28"/>
        </w:rPr>
        <w:t xml:space="preserve">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b w:val="0"/>
          <w:sz w:val="28"/>
          <w:szCs w:val="28"/>
        </w:rPr>
        <w:t>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b w:val="0"/>
          <w:sz w:val="28"/>
          <w:szCs w:val="28"/>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b w:val="0"/>
          <w:sz w:val="28"/>
          <w:szCs w:val="28"/>
        </w:rPr>
        <w:t>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b w:val="0"/>
          <w:sz w:val="28"/>
          <w:szCs w:val="28"/>
        </w:rPr>
        <w:lastRenderedPageBreak/>
        <w:t>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
    <w:p w:rsidR="005D132F" w:rsidRPr="0095032E" w:rsidRDefault="005D132F" w:rsidP="00A74D41">
      <w:pPr>
        <w:pStyle w:val="ConsPlusTitle"/>
        <w:ind w:firstLine="540"/>
        <w:jc w:val="both"/>
        <w:outlineLvl w:val="1"/>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4</w:t>
      </w:r>
      <w:r w:rsidR="004B220F" w:rsidRPr="0095032E">
        <w:rPr>
          <w:rFonts w:ascii="Times New Roman" w:hAnsi="Times New Roman" w:cs="Times New Roman"/>
          <w:sz w:val="28"/>
          <w:szCs w:val="28"/>
        </w:rPr>
        <w:t>6</w:t>
      </w:r>
      <w:r w:rsidRPr="0095032E">
        <w:rPr>
          <w:rFonts w:ascii="Times New Roman" w:hAnsi="Times New Roman" w:cs="Times New Roman"/>
          <w:sz w:val="28"/>
          <w:szCs w:val="28"/>
        </w:rPr>
        <w:t>. Обеспечение сохранности зеленых насаждений</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 </w:t>
      </w:r>
      <w:r w:rsidR="00B45C25" w:rsidRPr="0095032E">
        <w:rPr>
          <w:rFonts w:ascii="Times New Roman" w:hAnsi="Times New Roman" w:cs="Times New Roman"/>
          <w:sz w:val="28"/>
          <w:szCs w:val="28"/>
        </w:rPr>
        <w:t>Пересадка или вырубка деревьев и кустарников, в том числе сухостойных и больных, без соответствующего разрешения не допускается.</w:t>
      </w:r>
    </w:p>
    <w:p w:rsidR="007657B7" w:rsidRPr="000D18C4" w:rsidRDefault="005D132F" w:rsidP="008C5C63">
      <w:pPr>
        <w:pStyle w:val="ConsPlusNormal"/>
        <w:ind w:right="-1" w:firstLine="540"/>
        <w:jc w:val="both"/>
        <w:rPr>
          <w:rFonts w:ascii="Times New Roman" w:hAnsi="Times New Roman" w:cs="Times New Roman"/>
          <w:color w:val="323232"/>
          <w:sz w:val="28"/>
          <w:szCs w:val="28"/>
          <w:shd w:val="clear" w:color="auto" w:fill="FFFFFF"/>
        </w:rPr>
      </w:pPr>
      <w:r w:rsidRPr="0095032E">
        <w:rPr>
          <w:rFonts w:ascii="Times New Roman" w:hAnsi="Times New Roman" w:cs="Times New Roman"/>
          <w:sz w:val="28"/>
          <w:szCs w:val="28"/>
        </w:rPr>
        <w:t>2</w:t>
      </w:r>
      <w:r w:rsidRPr="00282C8B">
        <w:rPr>
          <w:rFonts w:ascii="Times New Roman" w:hAnsi="Times New Roman" w:cs="Times New Roman"/>
          <w:sz w:val="28"/>
          <w:szCs w:val="28"/>
        </w:rPr>
        <w:t xml:space="preserve">. </w:t>
      </w:r>
      <w:r w:rsidR="00BB3F74" w:rsidRPr="000D18C4">
        <w:rPr>
          <w:rFonts w:ascii="Times New Roman" w:hAnsi="Times New Roman" w:cs="Times New Roman"/>
          <w:color w:val="323232"/>
          <w:sz w:val="28"/>
          <w:szCs w:val="28"/>
          <w:shd w:val="clear" w:color="auto" w:fill="FFFFFF"/>
        </w:rPr>
        <w:t>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w:t>
      </w:r>
      <w:r w:rsidR="008C5C63" w:rsidRPr="000D18C4">
        <w:rPr>
          <w:rFonts w:ascii="Times New Roman" w:hAnsi="Times New Roman" w:cs="Times New Roman"/>
          <w:color w:val="323232"/>
          <w:sz w:val="28"/>
          <w:szCs w:val="28"/>
          <w:shd w:val="clear" w:color="auto" w:fill="FFFFFF"/>
        </w:rPr>
        <w:t>итории городского округа город Стерлитамак</w:t>
      </w:r>
      <w:r w:rsidR="00BB3F74" w:rsidRPr="000D18C4">
        <w:rPr>
          <w:rFonts w:ascii="Times New Roman" w:hAnsi="Times New Roman" w:cs="Times New Roman"/>
          <w:color w:val="323232"/>
          <w:sz w:val="28"/>
          <w:szCs w:val="28"/>
          <w:shd w:val="clear" w:color="auto" w:fill="FFFFFF"/>
        </w:rPr>
        <w:t xml:space="preserve"> (далее - плата),</w:t>
      </w:r>
      <w:r w:rsidR="007657B7" w:rsidRPr="000D18C4">
        <w:rPr>
          <w:rFonts w:ascii="Times New Roman" w:hAnsi="Times New Roman" w:cs="Times New Roman"/>
          <w:color w:val="323232"/>
          <w:sz w:val="28"/>
          <w:szCs w:val="28"/>
          <w:shd w:val="clear" w:color="auto" w:fill="FFFFFF"/>
        </w:rPr>
        <w:t>которая исчисляется в порядке установленном законодательством.</w:t>
      </w:r>
    </w:p>
    <w:p w:rsidR="00727757" w:rsidRPr="00727757" w:rsidRDefault="008C5C63" w:rsidP="00727757">
      <w:pPr>
        <w:pStyle w:val="ConsPlusNormal"/>
        <w:ind w:right="-1" w:firstLine="567"/>
        <w:jc w:val="both"/>
        <w:rPr>
          <w:rFonts w:ascii="Times New Roman" w:hAnsi="Times New Roman" w:cs="Times New Roman"/>
          <w:sz w:val="28"/>
          <w:szCs w:val="28"/>
          <w:shd w:val="clear" w:color="auto" w:fill="FFFFFF"/>
        </w:rPr>
      </w:pPr>
      <w:r w:rsidRPr="000D18C4">
        <w:rPr>
          <w:rFonts w:ascii="Times New Roman" w:hAnsi="Times New Roman" w:cs="Times New Roman"/>
          <w:color w:val="323232"/>
          <w:sz w:val="28"/>
          <w:szCs w:val="28"/>
          <w:shd w:val="clear" w:color="auto" w:fill="FFFFFF"/>
        </w:rPr>
        <w:t xml:space="preserve">  2</w:t>
      </w:r>
      <w:r w:rsidR="00BB3F74" w:rsidRPr="000D18C4">
        <w:rPr>
          <w:rFonts w:ascii="Times New Roman" w:hAnsi="Times New Roman" w:cs="Times New Roman"/>
          <w:color w:val="323232"/>
          <w:sz w:val="28"/>
          <w:szCs w:val="28"/>
          <w:shd w:val="clear" w:color="auto" w:fill="FFFFFF"/>
        </w:rPr>
        <w:t xml:space="preserve">.1. </w:t>
      </w:r>
      <w:r w:rsidR="00727757" w:rsidRPr="00727757">
        <w:rPr>
          <w:rFonts w:ascii="Times New Roman" w:hAnsi="Times New Roman" w:cs="Times New Roman"/>
          <w:sz w:val="28"/>
          <w:szCs w:val="28"/>
          <w:shd w:val="clear" w:color="auto" w:fill="FFFFFF"/>
        </w:rPr>
        <w:t>Лица, осуществляющие хозяйственную и иную деятельность на территории города Стерлитамак, для которой требуется вырубка (уничтожение) зеленых насаждений, для получения порубочного билета подают в администрацию, МКУ «УЖКХ в г. Стерлитамак» заявление о необходимости выдачи порубочного билета. В заявлении указывается основание необходимости вырубки (уничтожения) зеленых насаждений. </w:t>
      </w:r>
    </w:p>
    <w:p w:rsidR="00BB3F74" w:rsidRPr="00727757" w:rsidRDefault="00727757" w:rsidP="00727757">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27757">
        <w:rPr>
          <w:rFonts w:ascii="Times New Roman" w:eastAsia="Times New Roman" w:hAnsi="Times New Roman" w:cs="Times New Roman"/>
          <w:sz w:val="28"/>
          <w:szCs w:val="28"/>
          <w:shd w:val="clear" w:color="auto" w:fill="FFFFFF"/>
          <w:lang w:eastAsia="ru-RU"/>
        </w:rPr>
        <w:t>Все заявления о предоставлении порубочного билета и (или) разрешения на пересадку деревьев и кустарников, в том числе поступившие в форме электронного документа с использованием РПГУ, либо поданные через многофункциональный центр подлежат регистрации в соответствии с административным регламентом предоставления муниципальной услуги «Предоставление порубочного билета и (или) разрешения на пересадку деревьев и кустарников» в городском округе город Стерлитамак Республики Башкортостан».</w:t>
      </w:r>
      <w:r w:rsidRPr="00727757">
        <w:rPr>
          <w:rFonts w:ascii="Times New Roman" w:hAnsi="Times New Roman" w:cs="Times New Roman"/>
          <w:sz w:val="28"/>
          <w:szCs w:val="28"/>
          <w:shd w:val="clear" w:color="auto" w:fill="FFFFFF"/>
        </w:rPr>
        <w:t xml:space="preserve"> </w:t>
      </w:r>
    </w:p>
    <w:p w:rsidR="008C5C63" w:rsidRPr="000D18C4" w:rsidRDefault="008C5C63" w:rsidP="008C5C63">
      <w:pPr>
        <w:pStyle w:val="ConsPlusNormal"/>
        <w:ind w:right="-1" w:firstLine="540"/>
        <w:jc w:val="both"/>
        <w:rPr>
          <w:rFonts w:ascii="Times New Roman" w:hAnsi="Times New Roman" w:cs="Times New Roman"/>
          <w:color w:val="323232"/>
          <w:sz w:val="28"/>
          <w:szCs w:val="28"/>
          <w:shd w:val="clear" w:color="auto" w:fill="FFFFFF"/>
        </w:rPr>
      </w:pPr>
      <w:r w:rsidRPr="000D18C4">
        <w:rPr>
          <w:rFonts w:ascii="Times New Roman" w:hAnsi="Times New Roman" w:cs="Times New Roman"/>
          <w:color w:val="323232"/>
          <w:sz w:val="28"/>
          <w:szCs w:val="28"/>
          <w:shd w:val="clear" w:color="auto" w:fill="FFFFFF"/>
        </w:rPr>
        <w:t>2.2. К заявлению прилагаются следующие документы:</w:t>
      </w:r>
    </w:p>
    <w:p w:rsidR="008C5C63" w:rsidRPr="000D18C4" w:rsidRDefault="000D18C4" w:rsidP="008C5C63">
      <w:pPr>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 д</w:t>
      </w:r>
      <w:r w:rsidR="008C5C63" w:rsidRPr="000D18C4">
        <w:rPr>
          <w:rFonts w:ascii="Times New Roman" w:eastAsia="Calibri" w:hAnsi="Times New Roman" w:cs="Times New Roman"/>
          <w:bCs/>
          <w:sz w:val="28"/>
          <w:szCs w:val="28"/>
        </w:rPr>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8C5C63" w:rsidRPr="000D18C4" w:rsidRDefault="008C5C63" w:rsidP="007657B7">
      <w:pPr>
        <w:autoSpaceDE w:val="0"/>
        <w:autoSpaceDN w:val="0"/>
        <w:adjustRightInd w:val="0"/>
        <w:spacing w:after="0" w:line="240" w:lineRule="auto"/>
        <w:jc w:val="both"/>
        <w:rPr>
          <w:rFonts w:ascii="Times New Roman" w:eastAsia="Calibri" w:hAnsi="Times New Roman" w:cs="Times New Roman"/>
          <w:bCs/>
          <w:sz w:val="28"/>
          <w:szCs w:val="28"/>
        </w:rPr>
      </w:pPr>
      <w:r w:rsidRPr="000D18C4">
        <w:rPr>
          <w:rFonts w:ascii="Times New Roman" w:eastAsia="Calibri" w:hAnsi="Times New Roman" w:cs="Times New Roman"/>
          <w:bCs/>
          <w:sz w:val="28"/>
          <w:szCs w:val="28"/>
        </w:rPr>
        <w:t xml:space="preserve"> Документ, подтверждающий полномочия представителя, в случае обращения за получением муниципальной услуги представителя.</w:t>
      </w:r>
    </w:p>
    <w:p w:rsidR="008C5C63" w:rsidRPr="000D18C4" w:rsidRDefault="008C5C63" w:rsidP="007657B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D18C4">
        <w:rPr>
          <w:rFonts w:ascii="Times New Roman" w:eastAsia="Times New Roman" w:hAnsi="Times New Roman" w:cs="Times New Roman"/>
          <w:sz w:val="28"/>
          <w:szCs w:val="28"/>
          <w:lang w:eastAsia="ru-RU"/>
        </w:rPr>
        <w:t xml:space="preserve"> В случае обращения за получением порубочного билета и (или) разрешения на пересадку деревьев и кустарников представляются следующие документы:</w:t>
      </w:r>
    </w:p>
    <w:p w:rsidR="008C5C63" w:rsidRPr="000D18C4" w:rsidRDefault="008C5C63" w:rsidP="007657B7">
      <w:pPr>
        <w:autoSpaceDE w:val="0"/>
        <w:autoSpaceDN w:val="0"/>
        <w:adjustRightInd w:val="0"/>
        <w:spacing w:after="0" w:line="240" w:lineRule="auto"/>
        <w:jc w:val="both"/>
        <w:rPr>
          <w:rFonts w:ascii="Times New Roman" w:eastAsia="Calibri" w:hAnsi="Times New Roman" w:cs="Times New Roman"/>
          <w:bCs/>
          <w:sz w:val="28"/>
          <w:szCs w:val="28"/>
        </w:rPr>
      </w:pPr>
      <w:r w:rsidRPr="000D18C4">
        <w:rPr>
          <w:rFonts w:ascii="Times New Roman" w:eastAsia="Times New Roman" w:hAnsi="Times New Roman" w:cs="Times New Roman"/>
          <w:sz w:val="28"/>
          <w:szCs w:val="28"/>
          <w:lang w:eastAsia="ru-RU"/>
        </w:rPr>
        <w:t xml:space="preserve">правоустанавливающий документ на земельный участок (за исключением случаев, когда снос (перенос) зеленых насаждений осуществляется на землях </w:t>
      </w:r>
      <w:r w:rsidRPr="000D18C4">
        <w:rPr>
          <w:rFonts w:ascii="Times New Roman" w:eastAsia="Times New Roman" w:hAnsi="Times New Roman" w:cs="Times New Roman"/>
          <w:sz w:val="28"/>
          <w:szCs w:val="28"/>
          <w:lang w:eastAsia="ru-RU"/>
        </w:rPr>
        <w:lastRenderedPageBreak/>
        <w:t xml:space="preserve">общего пользования или осуществляется подрядной организацией, на основании заключенного муниципального контракта), права на который </w:t>
      </w:r>
      <w:r w:rsidRPr="000D18C4">
        <w:rPr>
          <w:rFonts w:ascii="Times New Roman" w:eastAsia="Calibri" w:hAnsi="Times New Roman" w:cs="Times New Roman"/>
          <w:bCs/>
          <w:sz w:val="28"/>
          <w:szCs w:val="28"/>
        </w:rPr>
        <w:t>не зарегистрированы в Едином государственном реестре недвижимости</w:t>
      </w:r>
      <w:r w:rsidRPr="000D18C4">
        <w:rPr>
          <w:rFonts w:ascii="Times New Roman" w:eastAsia="Times New Roman" w:hAnsi="Times New Roman" w:cs="Times New Roman"/>
          <w:sz w:val="28"/>
          <w:szCs w:val="28"/>
          <w:lang w:eastAsia="ru-RU"/>
        </w:rPr>
        <w:t xml:space="preserve">, либо документ, </w:t>
      </w:r>
      <w:r w:rsidRPr="000D18C4">
        <w:rPr>
          <w:rFonts w:ascii="Times New Roman" w:eastAsia="Calibri" w:hAnsi="Times New Roman" w:cs="Times New Roman"/>
          <w:bCs/>
          <w:sz w:val="28"/>
          <w:szCs w:val="28"/>
        </w:rPr>
        <w:t>подтверждающий предоставление земельного участка, на котором планируется снос (перенос) зеленых насаждений;</w:t>
      </w:r>
    </w:p>
    <w:p w:rsidR="008C5C63" w:rsidRPr="000D18C4" w:rsidRDefault="000D18C4" w:rsidP="008C5C63">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ru-RU"/>
        </w:rPr>
        <w:t xml:space="preserve">- </w:t>
      </w:r>
      <w:r w:rsidR="008C5C63" w:rsidRPr="000D18C4">
        <w:rPr>
          <w:rFonts w:ascii="Times New Roman" w:eastAsia="Times New Roman" w:hAnsi="Times New Roman" w:cs="Times New Roman"/>
          <w:sz w:val="28"/>
          <w:szCs w:val="28"/>
          <w:lang w:eastAsia="ru-RU"/>
        </w:rPr>
        <w:t xml:space="preserve">правоустанавливающие документы на здание, строение, сооружение в случае, если права на него не зарегистрированы в </w:t>
      </w:r>
      <w:r w:rsidR="008C5C63" w:rsidRPr="000D18C4">
        <w:rPr>
          <w:rFonts w:ascii="Times New Roman" w:eastAsia="Calibri" w:hAnsi="Times New Roman" w:cs="Times New Roman"/>
          <w:bCs/>
          <w:sz w:val="28"/>
          <w:szCs w:val="28"/>
        </w:rPr>
        <w:t>Едином государственном реестре недвижимости</w:t>
      </w:r>
      <w:r w:rsidR="008C5C63" w:rsidRPr="000D18C4">
        <w:rPr>
          <w:rFonts w:ascii="Times New Roman" w:eastAsia="Times New Roman" w:hAnsi="Times New Roman" w:cs="Times New Roman"/>
          <w:sz w:val="28"/>
          <w:szCs w:val="28"/>
          <w:lang w:eastAsia="ru-RU"/>
        </w:rPr>
        <w:t>;</w:t>
      </w:r>
    </w:p>
    <w:p w:rsidR="008C5C63" w:rsidRPr="000D18C4" w:rsidRDefault="000D18C4" w:rsidP="008C5C63">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8C5C63" w:rsidRPr="000D18C4">
        <w:rPr>
          <w:rFonts w:ascii="Times New Roman" w:eastAsia="Calibri" w:hAnsi="Times New Roman" w:cs="Times New Roman"/>
          <w:bCs/>
          <w:sz w:val="28"/>
          <w:szCs w:val="28"/>
        </w:rPr>
        <w:t>положительное решение общего собрания собственников помещений многоквартирного дома на вырубку и (или) пересадку зеленых насаждений, проведенного в порядке, установленном жилищным законодательством (если зеленые насаждения, подлежащие вырубке и (или) пересадке находятся на земельном участке, на котором расположен многоквартирный дом);</w:t>
      </w:r>
    </w:p>
    <w:p w:rsidR="008C5C63" w:rsidRPr="000D18C4" w:rsidRDefault="000D18C4" w:rsidP="008C5C63">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ru-RU"/>
        </w:rPr>
        <w:t xml:space="preserve">- </w:t>
      </w:r>
      <w:r w:rsidR="008C5C63" w:rsidRPr="000D18C4">
        <w:rPr>
          <w:rFonts w:ascii="Times New Roman" w:eastAsia="Times New Roman" w:hAnsi="Times New Roman" w:cs="Times New Roman"/>
          <w:sz w:val="28"/>
          <w:szCs w:val="28"/>
          <w:lang w:eastAsia="ru-RU"/>
        </w:rPr>
        <w:t xml:space="preserve">документы, подтверждающие необходимость производства работ, требующих вырубки (уничтожения) или пересадки зеленых насаждений на определенном земельном участке (при наличии); </w:t>
      </w:r>
    </w:p>
    <w:p w:rsidR="008C5C63" w:rsidRPr="000D18C4" w:rsidRDefault="000D18C4" w:rsidP="008C5C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C5C63" w:rsidRPr="000D18C4">
        <w:rPr>
          <w:rFonts w:ascii="Times New Roman" w:eastAsia="Times New Roman" w:hAnsi="Times New Roman" w:cs="Times New Roman"/>
          <w:sz w:val="28"/>
          <w:szCs w:val="28"/>
          <w:lang w:eastAsia="ru-RU"/>
        </w:rPr>
        <w:t>копии разделов проектной документации (в случае осуществления строительства, реконструкции объектов капитального строительства, инженерных коммуникаций) (для уточнения проводимых земляных работ);</w:t>
      </w:r>
    </w:p>
    <w:p w:rsidR="008C5C63" w:rsidRPr="000D18C4" w:rsidRDefault="000D18C4" w:rsidP="008C5C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C5C63" w:rsidRPr="000D18C4">
        <w:rPr>
          <w:rFonts w:ascii="Times New Roman" w:eastAsia="Times New Roman" w:hAnsi="Times New Roman" w:cs="Times New Roman"/>
          <w:sz w:val="28"/>
          <w:szCs w:val="28"/>
          <w:lang w:eastAsia="ru-RU"/>
        </w:rPr>
        <w:t>схему участка с нанесенными зелеными насаждениями, подлежащими вырубке и (или) пересадке, с указанием примерных расстояний до ближайших строений или других ориентиров;</w:t>
      </w:r>
    </w:p>
    <w:p w:rsidR="008C5C63" w:rsidRPr="000D18C4" w:rsidRDefault="008C5C63" w:rsidP="008C5C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18C4">
        <w:rPr>
          <w:rFonts w:ascii="Times New Roman" w:eastAsia="Times New Roman" w:hAnsi="Times New Roman" w:cs="Times New Roman"/>
          <w:sz w:val="28"/>
          <w:szCs w:val="28"/>
          <w:lang w:eastAsia="ru-RU"/>
        </w:rPr>
        <w:t xml:space="preserve"> </w:t>
      </w:r>
      <w:r w:rsidR="000D18C4">
        <w:rPr>
          <w:rFonts w:ascii="Times New Roman" w:eastAsia="Times New Roman" w:hAnsi="Times New Roman" w:cs="Times New Roman"/>
          <w:sz w:val="28"/>
          <w:szCs w:val="28"/>
          <w:lang w:eastAsia="ru-RU"/>
        </w:rPr>
        <w:t xml:space="preserve">- </w:t>
      </w:r>
      <w:r w:rsidRPr="000D18C4">
        <w:rPr>
          <w:rFonts w:ascii="Times New Roman" w:eastAsia="Times New Roman" w:hAnsi="Times New Roman" w:cs="Times New Roman"/>
          <w:sz w:val="28"/>
          <w:szCs w:val="28"/>
          <w:lang w:eastAsia="ru-RU"/>
        </w:rPr>
        <w:t>проект или план пересадки зеленых насаждений в случае проведения пересадки зеленых насаждений;</w:t>
      </w:r>
    </w:p>
    <w:p w:rsidR="008C5C63" w:rsidRPr="0095032E" w:rsidRDefault="000D18C4" w:rsidP="008C5C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8C5C63" w:rsidRPr="000D18C4">
        <w:rPr>
          <w:rFonts w:ascii="Times New Roman" w:eastAsia="Times New Roman" w:hAnsi="Times New Roman" w:cs="Times New Roman"/>
          <w:sz w:val="28"/>
          <w:szCs w:val="28"/>
          <w:lang w:eastAsia="ru-RU"/>
        </w:rPr>
        <w:t>заключение соответствующих органов при сносе, пересадке зеленых насаждений для восстановления нормативно-светового режима в жилых и нежилых помещениях, затеняемых деревьями.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3. </w:t>
      </w:r>
      <w:r w:rsidR="00EF4AF2" w:rsidRPr="0095032E">
        <w:rPr>
          <w:rFonts w:ascii="Times New Roman" w:hAnsi="Times New Roman" w:cs="Times New Roman"/>
          <w:sz w:val="28"/>
          <w:szCs w:val="28"/>
        </w:rPr>
        <w:t>С</w:t>
      </w:r>
      <w:r w:rsidRPr="0095032E">
        <w:rPr>
          <w:rFonts w:ascii="Times New Roman" w:hAnsi="Times New Roman" w:cs="Times New Roman"/>
          <w:sz w:val="28"/>
          <w:szCs w:val="28"/>
        </w:rPr>
        <w:t>обственники</w:t>
      </w:r>
      <w:r w:rsidR="003A45D0" w:rsidRPr="0095032E">
        <w:rPr>
          <w:rFonts w:ascii="Times New Roman" w:hAnsi="Times New Roman" w:cs="Times New Roman"/>
          <w:sz w:val="28"/>
          <w:szCs w:val="28"/>
        </w:rPr>
        <w:t>, владельцы, пользователи, арендаторы</w:t>
      </w:r>
      <w:r w:rsidRPr="0095032E">
        <w:rPr>
          <w:rFonts w:ascii="Times New Roman" w:hAnsi="Times New Roman" w:cs="Times New Roman"/>
          <w:sz w:val="28"/>
          <w:szCs w:val="28"/>
        </w:rPr>
        <w:t xml:space="preserve"> территорий (участков) с зелеными насаждениями обязаны:</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а) обеспечивать сохранность зеленых насаждений;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б) обеспечивать квалифицированный уход за зелеными насаждениями, дорожками и оборудованием в соответствии с настоящим</w:t>
      </w:r>
      <w:r w:rsidR="00432E75" w:rsidRPr="0095032E">
        <w:rPr>
          <w:rFonts w:ascii="Times New Roman" w:hAnsi="Times New Roman" w:cs="Times New Roman"/>
          <w:sz w:val="28"/>
          <w:szCs w:val="28"/>
        </w:rPr>
        <w:t>и Правилами благоустройства</w:t>
      </w:r>
      <w:r w:rsidRPr="0095032E">
        <w:rPr>
          <w:rFonts w:ascii="Times New Roman" w:hAnsi="Times New Roman" w:cs="Times New Roman"/>
          <w:sz w:val="28"/>
          <w:szCs w:val="28"/>
        </w:rPr>
        <w:t>, не допускать складирования на зеленые насаждения мусора, строительных материалов, изделий, конструкций;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в) производить комплексный уход за газонами, систематический покос газонов и иной травянистой растительности на территории </w:t>
      </w:r>
      <w:r w:rsidR="00937F8E" w:rsidRPr="0095032E">
        <w:rPr>
          <w:rFonts w:ascii="Times New Roman" w:hAnsi="Times New Roman" w:cs="Times New Roman"/>
          <w:sz w:val="28"/>
          <w:szCs w:val="28"/>
        </w:rPr>
        <w:t xml:space="preserve">городского округа город </w:t>
      </w:r>
      <w:r w:rsidR="00F62924" w:rsidRPr="0095032E">
        <w:rPr>
          <w:rFonts w:ascii="Times New Roman" w:hAnsi="Times New Roman" w:cs="Times New Roman"/>
          <w:sz w:val="28"/>
          <w:szCs w:val="28"/>
        </w:rPr>
        <w:t>Стерлитамак</w:t>
      </w:r>
      <w:r w:rsidR="007F360B" w:rsidRPr="0095032E">
        <w:rPr>
          <w:rFonts w:ascii="Times New Roman" w:hAnsi="Times New Roman" w:cs="Times New Roman"/>
          <w:sz w:val="28"/>
          <w:szCs w:val="28"/>
        </w:rPr>
        <w:t xml:space="preserve"> Республики Башкортостан</w:t>
      </w:r>
      <w:r w:rsidRPr="0095032E">
        <w:rPr>
          <w:rFonts w:ascii="Times New Roman" w:hAnsi="Times New Roman" w:cs="Times New Roman"/>
          <w:sz w:val="28"/>
          <w:szCs w:val="28"/>
        </w:rPr>
        <w:t xml:space="preserve">, а также за </w:t>
      </w:r>
      <w:r w:rsidR="00432E75" w:rsidRPr="0095032E">
        <w:rPr>
          <w:rFonts w:ascii="Times New Roman" w:hAnsi="Times New Roman" w:cs="Times New Roman"/>
          <w:sz w:val="28"/>
          <w:szCs w:val="28"/>
        </w:rPr>
        <w:t xml:space="preserve">ее </w:t>
      </w:r>
      <w:r w:rsidRPr="0095032E">
        <w:rPr>
          <w:rFonts w:ascii="Times New Roman" w:hAnsi="Times New Roman" w:cs="Times New Roman"/>
          <w:sz w:val="28"/>
          <w:szCs w:val="28"/>
        </w:rPr>
        <w:t>пределами, прилегающей к объектам.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4. В садах, парках, скверах и на иных территориях, относящихся к местам общественного пользования, где имеются зеленые насаждения, запрещается: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а) устраивать свалки мусора, снега и льда, скола асфальта, сливать и сбрасывать отходы;</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б) сбрасывать снег с крыш на участках, занятых зелеными насаждениями, без принятия мер, обеспечивающих сохранность деревьев и кустарников;</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в) проезд и размещение автотранспортных средств, строительной и </w:t>
      </w:r>
      <w:r w:rsidRPr="0095032E">
        <w:rPr>
          <w:rFonts w:ascii="Times New Roman" w:hAnsi="Times New Roman" w:cs="Times New Roman"/>
          <w:sz w:val="28"/>
          <w:szCs w:val="28"/>
        </w:rPr>
        <w:lastRenderedPageBreak/>
        <w:t>дорожной техники, кроме техники, связанной с эксплуатацией данных территорий и уходом за зелеными насаждениями;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г) ломать деревья, кустарники, их ветви;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д) разводить костры;</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е) засорять газоны, цветники;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ж) ремонтировать или мыть транспортные средства, устанавливать гаражи и иные укрытия для автотранспорта;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з) самовольно устраивать огороды;</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и) пасти скот;</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л) добывать растительную землю, песок у корней деревьев и кустарника;</w:t>
      </w:r>
    </w:p>
    <w:p w:rsidR="00B45C25" w:rsidRPr="0095032E" w:rsidRDefault="005D132F" w:rsidP="00D7437D">
      <w:pPr>
        <w:pStyle w:val="ConsPlusNormal"/>
        <w:ind w:firstLine="539"/>
        <w:jc w:val="both"/>
        <w:rPr>
          <w:rFonts w:ascii="Times New Roman" w:hAnsi="Times New Roman" w:cs="Times New Roman"/>
          <w:sz w:val="28"/>
          <w:szCs w:val="28"/>
        </w:rPr>
      </w:pPr>
      <w:r w:rsidRPr="0095032E">
        <w:rPr>
          <w:rFonts w:ascii="Times New Roman" w:hAnsi="Times New Roman" w:cs="Times New Roman"/>
          <w:sz w:val="28"/>
          <w:szCs w:val="28"/>
        </w:rPr>
        <w:t>м) сжигать листву, траву, части деревьев и кустарника.</w:t>
      </w:r>
      <w:r w:rsidR="006B7FBC" w:rsidRPr="0095032E">
        <w:rPr>
          <w:rFonts w:ascii="Times New Roman" w:hAnsi="Times New Roman" w:cs="Times New Roman"/>
          <w:sz w:val="28"/>
          <w:szCs w:val="28"/>
        </w:rPr>
        <w:t>5</w:t>
      </w:r>
      <w:r w:rsidRPr="0095032E">
        <w:rPr>
          <w:rFonts w:ascii="Times New Roman" w:hAnsi="Times New Roman" w:cs="Times New Roman"/>
          <w:sz w:val="28"/>
          <w:szCs w:val="28"/>
        </w:rPr>
        <w:t xml:space="preserve">. </w:t>
      </w:r>
      <w:r w:rsidR="00B45C25" w:rsidRPr="0095032E">
        <w:rPr>
          <w:rFonts w:ascii="Times New Roman" w:hAnsi="Times New Roman" w:cs="Times New Roman"/>
          <w:sz w:val="28"/>
          <w:szCs w:val="28"/>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B45C25" w:rsidRPr="0095032E" w:rsidRDefault="00B45C25" w:rsidP="00D7437D">
      <w:pPr>
        <w:pStyle w:val="a6"/>
        <w:spacing w:after="0"/>
        <w:ind w:firstLine="539"/>
        <w:jc w:val="both"/>
        <w:rPr>
          <w:rFonts w:ascii="Times New Roman" w:hAnsi="Times New Roman" w:cs="Times New Roman"/>
          <w:sz w:val="28"/>
          <w:szCs w:val="28"/>
        </w:rPr>
      </w:pPr>
      <w:r w:rsidRPr="0095032E">
        <w:rPr>
          <w:rFonts w:ascii="Times New Roman" w:hAnsi="Times New Roman" w:cs="Times New Roman"/>
          <w:sz w:val="28"/>
          <w:szCs w:val="28"/>
        </w:rPr>
        <w:t>а) участок для выжигания сухой травянистой растительности располагается на расстоянии не ближе 50 метров от ближайшего объекта защиты;</w:t>
      </w:r>
    </w:p>
    <w:p w:rsidR="00B45C25" w:rsidRPr="0095032E" w:rsidRDefault="00B45C25" w:rsidP="00D7437D">
      <w:pPr>
        <w:pStyle w:val="a6"/>
        <w:spacing w:after="0"/>
        <w:ind w:firstLine="539"/>
        <w:jc w:val="both"/>
        <w:rPr>
          <w:rFonts w:ascii="Times New Roman" w:hAnsi="Times New Roman" w:cs="Times New Roman"/>
          <w:sz w:val="28"/>
          <w:szCs w:val="28"/>
        </w:rPr>
      </w:pPr>
      <w:r w:rsidRPr="0095032E">
        <w:rPr>
          <w:rFonts w:ascii="Times New Roman" w:hAnsi="Times New Roman" w:cs="Times New Roman"/>
          <w:sz w:val="28"/>
          <w:szCs w:val="28"/>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B45C25" w:rsidRPr="0095032E" w:rsidRDefault="00B45C25" w:rsidP="00D7437D">
      <w:pPr>
        <w:pStyle w:val="a6"/>
        <w:spacing w:after="0"/>
        <w:ind w:firstLine="539"/>
        <w:jc w:val="both"/>
        <w:rPr>
          <w:rFonts w:ascii="Times New Roman" w:hAnsi="Times New Roman" w:cs="Times New Roman"/>
          <w:sz w:val="28"/>
          <w:szCs w:val="28"/>
        </w:rPr>
      </w:pPr>
      <w:r w:rsidRPr="0095032E">
        <w:rPr>
          <w:rFonts w:ascii="Times New Roman" w:hAnsi="Times New Roman" w:cs="Times New Roman"/>
          <w:sz w:val="28"/>
          <w:szCs w:val="28"/>
        </w:rPr>
        <w:t>в) на территории, включающей участок для выжигания сухой травянистой растительности, не действует особый противопожарный режим;</w:t>
      </w:r>
    </w:p>
    <w:p w:rsidR="006B7FBC" w:rsidRPr="0095032E" w:rsidRDefault="00B45C25" w:rsidP="00D7437D">
      <w:pPr>
        <w:pStyle w:val="ConsPlusNormal"/>
        <w:ind w:firstLine="539"/>
        <w:jc w:val="both"/>
        <w:rPr>
          <w:rFonts w:ascii="Times New Roman" w:hAnsi="Times New Roman" w:cs="Times New Roman"/>
          <w:sz w:val="28"/>
          <w:szCs w:val="28"/>
        </w:rPr>
      </w:pPr>
      <w:r w:rsidRPr="0095032E">
        <w:rPr>
          <w:rFonts w:ascii="Times New Roman" w:hAnsi="Times New Roman" w:cs="Times New Roman"/>
          <w:sz w:val="28"/>
          <w:szCs w:val="28"/>
        </w:rPr>
        <w:t>г) лица, участвующие в выжигании сухой травянистой растительности, обеспечены первичными средствами пожаротушения.</w:t>
      </w:r>
    </w:p>
    <w:p w:rsidR="005D132F" w:rsidRPr="0095032E" w:rsidRDefault="005D132F" w:rsidP="00D7437D">
      <w:pPr>
        <w:pStyle w:val="ConsPlusNormal"/>
        <w:ind w:firstLine="539"/>
        <w:jc w:val="both"/>
        <w:rPr>
          <w:rFonts w:ascii="Times New Roman" w:hAnsi="Times New Roman" w:cs="Times New Roman"/>
          <w:sz w:val="28"/>
          <w:szCs w:val="28"/>
        </w:rPr>
      </w:pPr>
      <w:r w:rsidRPr="0095032E">
        <w:rPr>
          <w:rFonts w:ascii="Times New Roman" w:hAnsi="Times New Roman" w:cs="Times New Roman"/>
          <w:sz w:val="28"/>
          <w:szCs w:val="28"/>
        </w:rPr>
        <w:t xml:space="preserve">На всей территории </w:t>
      </w:r>
      <w:r w:rsidR="00937F8E" w:rsidRPr="0095032E">
        <w:rPr>
          <w:rFonts w:ascii="Times New Roman" w:hAnsi="Times New Roman" w:cs="Times New Roman"/>
          <w:sz w:val="28"/>
          <w:szCs w:val="28"/>
        </w:rPr>
        <w:t xml:space="preserve">городского округа город </w:t>
      </w:r>
      <w:r w:rsidR="00F62924" w:rsidRPr="0095032E">
        <w:rPr>
          <w:rFonts w:ascii="Times New Roman" w:hAnsi="Times New Roman" w:cs="Times New Roman"/>
          <w:sz w:val="28"/>
          <w:szCs w:val="28"/>
        </w:rPr>
        <w:t>Стерлитамак</w:t>
      </w:r>
      <w:r w:rsidR="007F360B" w:rsidRPr="0095032E">
        <w:rPr>
          <w:rFonts w:ascii="Times New Roman" w:hAnsi="Times New Roman" w:cs="Times New Roman"/>
          <w:sz w:val="28"/>
          <w:szCs w:val="28"/>
        </w:rPr>
        <w:t xml:space="preserve"> Республики Башкортостан</w:t>
      </w:r>
      <w:r w:rsidR="0059137B" w:rsidRPr="0095032E">
        <w:rPr>
          <w:rFonts w:ascii="Times New Roman" w:hAnsi="Times New Roman" w:cs="Times New Roman"/>
          <w:sz w:val="28"/>
          <w:szCs w:val="28"/>
        </w:rPr>
        <w:t xml:space="preserve"> </w:t>
      </w:r>
      <w:r w:rsidRPr="0095032E">
        <w:rPr>
          <w:rFonts w:ascii="Times New Roman" w:hAnsi="Times New Roman" w:cs="Times New Roman"/>
          <w:sz w:val="28"/>
          <w:szCs w:val="28"/>
        </w:rPr>
        <w:t>запрещается проведение выжигания сухой травы в период с 15 марта по 15 ноября.</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4</w:t>
      </w:r>
      <w:r w:rsidR="004B220F" w:rsidRPr="0095032E">
        <w:rPr>
          <w:rFonts w:ascii="Times New Roman" w:hAnsi="Times New Roman" w:cs="Times New Roman"/>
          <w:sz w:val="28"/>
          <w:szCs w:val="28"/>
        </w:rPr>
        <w:t>7</w:t>
      </w:r>
      <w:r w:rsidRPr="0095032E">
        <w:rPr>
          <w:rFonts w:ascii="Times New Roman" w:hAnsi="Times New Roman" w:cs="Times New Roman"/>
          <w:sz w:val="28"/>
          <w:szCs w:val="28"/>
        </w:rPr>
        <w:t>. Общие требования к обустройству мест производства работ</w:t>
      </w:r>
      <w:r w:rsidR="007540B7" w:rsidRPr="0095032E">
        <w:rPr>
          <w:rFonts w:ascii="Times New Roman" w:hAnsi="Times New Roman" w:cs="Times New Roman"/>
          <w:sz w:val="28"/>
          <w:szCs w:val="28"/>
        </w:rPr>
        <w:t>, производству земляных работ</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 Карьеры и полигоны отходов (в том числе </w:t>
      </w:r>
      <w:proofErr w:type="spellStart"/>
      <w:r w:rsidRPr="0095032E">
        <w:rPr>
          <w:rFonts w:ascii="Times New Roman" w:hAnsi="Times New Roman" w:cs="Times New Roman"/>
          <w:sz w:val="28"/>
          <w:szCs w:val="28"/>
        </w:rPr>
        <w:t>рекультивируемые</w:t>
      </w:r>
      <w:proofErr w:type="spellEnd"/>
      <w:r w:rsidRPr="0095032E">
        <w:rPr>
          <w:rFonts w:ascii="Times New Roman" w:hAnsi="Times New Roman" w:cs="Times New Roman"/>
          <w:sz w:val="28"/>
          <w:szCs w:val="28"/>
        </w:rPr>
        <w:t>), предприятия по производству строительных материалов должны оборудоваться подъездными дорогами, имеющими асфальтобетонное, железобетонное или другое твердое покрытие.</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Для предотвращения выноса грязи (грунта, бетонной смеси или раствора) на прилегающую территорию, строительные объекты и площадки, карьеры и </w:t>
      </w:r>
      <w:r w:rsidRPr="0095032E">
        <w:rPr>
          <w:rFonts w:ascii="Times New Roman" w:hAnsi="Times New Roman" w:cs="Times New Roman"/>
          <w:sz w:val="28"/>
          <w:szCs w:val="28"/>
        </w:rPr>
        <w:lastRenderedPageBreak/>
        <w:t xml:space="preserve">полигоны отходов (в том числе </w:t>
      </w:r>
      <w:proofErr w:type="spellStart"/>
      <w:r w:rsidRPr="0095032E">
        <w:rPr>
          <w:rFonts w:ascii="Times New Roman" w:hAnsi="Times New Roman" w:cs="Times New Roman"/>
          <w:sz w:val="28"/>
          <w:szCs w:val="28"/>
        </w:rPr>
        <w:t>рекультивируемые</w:t>
      </w:r>
      <w:proofErr w:type="spellEnd"/>
      <w:r w:rsidRPr="0095032E">
        <w:rPr>
          <w:rFonts w:ascii="Times New Roman" w:hAnsi="Times New Roman" w:cs="Times New Roman"/>
          <w:sz w:val="28"/>
          <w:szCs w:val="28"/>
        </w:rPr>
        <w:t xml:space="preserve">),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w:t>
      </w:r>
      <w:proofErr w:type="spellStart"/>
      <w:r w:rsidRPr="0095032E">
        <w:rPr>
          <w:rFonts w:ascii="Times New Roman" w:hAnsi="Times New Roman" w:cs="Times New Roman"/>
          <w:sz w:val="28"/>
          <w:szCs w:val="28"/>
        </w:rPr>
        <w:t>водооборота</w:t>
      </w:r>
      <w:proofErr w:type="spellEnd"/>
      <w:r w:rsidRPr="0095032E">
        <w:rPr>
          <w:rFonts w:ascii="Times New Roman" w:hAnsi="Times New Roman" w:cs="Times New Roman"/>
          <w:sz w:val="28"/>
          <w:szCs w:val="28"/>
        </w:rPr>
        <w:t xml:space="preserve"> и утилизацией стоков для мойки автомашин (включая </w:t>
      </w:r>
      <w:proofErr w:type="spellStart"/>
      <w:r w:rsidRPr="0095032E">
        <w:rPr>
          <w:rFonts w:ascii="Times New Roman" w:hAnsi="Times New Roman" w:cs="Times New Roman"/>
          <w:sz w:val="28"/>
          <w:szCs w:val="28"/>
        </w:rPr>
        <w:t>автомиксеры</w:t>
      </w:r>
      <w:proofErr w:type="spellEnd"/>
      <w:r w:rsidRPr="0095032E">
        <w:rPr>
          <w:rFonts w:ascii="Times New Roman" w:hAnsi="Times New Roman" w:cs="Times New Roman"/>
          <w:sz w:val="28"/>
          <w:szCs w:val="28"/>
        </w:rPr>
        <w:t>).</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Ввод в эксплуатацию моечных постов допускается при наличии сертификата соответствия, полученного, в том числе, в системах добровольной сертификации, и акта приемки в эксплуатацию.</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Конструктивные 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-5 °C моечные посты оборудуются установками пневмомеханической очистки автомашин.</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отходов, предприятия по производству строительных материалов.</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Запорные устройства бетономешалок, а также объем заполнения </w:t>
      </w:r>
      <w:proofErr w:type="spellStart"/>
      <w:r w:rsidRPr="0095032E">
        <w:rPr>
          <w:rFonts w:ascii="Times New Roman" w:hAnsi="Times New Roman" w:cs="Times New Roman"/>
          <w:sz w:val="28"/>
          <w:szCs w:val="28"/>
        </w:rPr>
        <w:t>автомиксеров</w:t>
      </w:r>
      <w:proofErr w:type="spellEnd"/>
      <w:r w:rsidRPr="0095032E">
        <w:rPr>
          <w:rFonts w:ascii="Times New Roman" w:hAnsi="Times New Roman" w:cs="Times New Roman"/>
          <w:sz w:val="28"/>
          <w:szCs w:val="28"/>
        </w:rPr>
        <w:t xml:space="preserve"> бетонной смесью или раствором должны исключить возможность пролива бетонной смеси или раствора при перемещении </w:t>
      </w:r>
      <w:proofErr w:type="spellStart"/>
      <w:r w:rsidRPr="0095032E">
        <w:rPr>
          <w:rFonts w:ascii="Times New Roman" w:hAnsi="Times New Roman" w:cs="Times New Roman"/>
          <w:sz w:val="28"/>
          <w:szCs w:val="28"/>
        </w:rPr>
        <w:t>автомиксеров</w:t>
      </w:r>
      <w:proofErr w:type="spellEnd"/>
      <w:r w:rsidRPr="0095032E">
        <w:rPr>
          <w:rFonts w:ascii="Times New Roman" w:hAnsi="Times New Roman" w:cs="Times New Roman"/>
          <w:sz w:val="28"/>
          <w:szCs w:val="28"/>
        </w:rPr>
        <w:t xml:space="preserve"> по дорогам.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w:t>
      </w:r>
      <w:r w:rsidR="007540B7" w:rsidRPr="0095032E">
        <w:rPr>
          <w:rFonts w:ascii="Times New Roman" w:hAnsi="Times New Roman" w:cs="Times New Roman"/>
          <w:sz w:val="28"/>
          <w:szCs w:val="28"/>
        </w:rPr>
        <w:t xml:space="preserve">уполномоченными </w:t>
      </w:r>
      <w:r w:rsidRPr="0095032E">
        <w:rPr>
          <w:rFonts w:ascii="Times New Roman" w:hAnsi="Times New Roman" w:cs="Times New Roman"/>
          <w:sz w:val="28"/>
          <w:szCs w:val="28"/>
        </w:rPr>
        <w:t>органами.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5. Разборка подлежащих сносу строений должна производиться в установленные </w:t>
      </w:r>
      <w:r w:rsidR="007540B7" w:rsidRPr="0095032E">
        <w:rPr>
          <w:rFonts w:ascii="Times New Roman" w:hAnsi="Times New Roman" w:cs="Times New Roman"/>
          <w:sz w:val="28"/>
          <w:szCs w:val="28"/>
        </w:rPr>
        <w:t xml:space="preserve">уполномоченными </w:t>
      </w:r>
      <w:r w:rsidRPr="0095032E">
        <w:rPr>
          <w:rFonts w:ascii="Times New Roman" w:hAnsi="Times New Roman" w:cs="Times New Roman"/>
          <w:sz w:val="28"/>
          <w:szCs w:val="28"/>
        </w:rPr>
        <w:t>органами сроки.</w:t>
      </w:r>
    </w:p>
    <w:p w:rsidR="00CF270D"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6. Площадка после сноса строений должна быть в 2-недельный срок спланирована и благоустроена.</w:t>
      </w:r>
    </w:p>
    <w:p w:rsidR="005D132F" w:rsidRPr="0095032E" w:rsidRDefault="005D132F" w:rsidP="00BF4A11">
      <w:pPr>
        <w:pStyle w:val="ConsPlusNormal"/>
        <w:ind w:firstLine="539"/>
        <w:jc w:val="both"/>
        <w:rPr>
          <w:rFonts w:ascii="Times New Roman" w:hAnsi="Times New Roman" w:cs="Times New Roman"/>
          <w:sz w:val="28"/>
          <w:szCs w:val="28"/>
        </w:rPr>
      </w:pPr>
      <w:r w:rsidRPr="0095032E">
        <w:rPr>
          <w:rFonts w:ascii="Times New Roman" w:hAnsi="Times New Roman" w:cs="Times New Roman"/>
          <w:sz w:val="28"/>
          <w:szCs w:val="28"/>
        </w:rP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65CEF" w:rsidRPr="007361FB" w:rsidRDefault="007919F7" w:rsidP="007361FB">
      <w:pPr>
        <w:spacing w:after="0" w:line="240" w:lineRule="auto"/>
        <w:ind w:firstLine="567"/>
        <w:jc w:val="both"/>
        <w:rPr>
          <w:rFonts w:ascii="Times New Roman" w:hAnsi="Times New Roman" w:cs="Times New Roman"/>
          <w:sz w:val="28"/>
          <w:szCs w:val="28"/>
        </w:rPr>
      </w:pPr>
      <w:r w:rsidRPr="007361FB">
        <w:rPr>
          <w:rFonts w:ascii="Times New Roman" w:hAnsi="Times New Roman" w:cs="Times New Roman"/>
          <w:sz w:val="28"/>
          <w:szCs w:val="28"/>
        </w:rPr>
        <w:t>8. Для оформления разрешения на осуществление земляных работ на новое строительство и реконструкцию:</w:t>
      </w:r>
    </w:p>
    <w:p w:rsidR="007919F7" w:rsidRPr="007361FB" w:rsidRDefault="007919F7" w:rsidP="007361FB">
      <w:pPr>
        <w:spacing w:after="0" w:line="240" w:lineRule="auto"/>
        <w:ind w:firstLine="567"/>
        <w:jc w:val="both"/>
        <w:rPr>
          <w:rFonts w:ascii="Times New Roman" w:hAnsi="Times New Roman" w:cs="Times New Roman"/>
          <w:sz w:val="28"/>
          <w:szCs w:val="28"/>
        </w:rPr>
      </w:pPr>
      <w:r w:rsidRPr="007361FB">
        <w:rPr>
          <w:rFonts w:ascii="Times New Roman" w:hAnsi="Times New Roman" w:cs="Times New Roman"/>
          <w:sz w:val="28"/>
          <w:szCs w:val="28"/>
        </w:rPr>
        <w:lastRenderedPageBreak/>
        <w:t>утвержденная заказчиком проектная документация, согласованная в установленном порядке и принятая подрядчиком к производству работ – на новое строительство и реконструкцию;</w:t>
      </w:r>
    </w:p>
    <w:p w:rsidR="007919F7" w:rsidRPr="007361FB" w:rsidRDefault="007919F7" w:rsidP="007361FB">
      <w:pPr>
        <w:spacing w:after="0" w:line="240" w:lineRule="auto"/>
        <w:ind w:firstLine="567"/>
        <w:jc w:val="both"/>
        <w:rPr>
          <w:rFonts w:ascii="Times New Roman" w:hAnsi="Times New Roman" w:cs="Times New Roman"/>
          <w:sz w:val="28"/>
          <w:szCs w:val="28"/>
        </w:rPr>
      </w:pPr>
      <w:r w:rsidRPr="007361FB">
        <w:rPr>
          <w:rFonts w:ascii="Times New Roman" w:hAnsi="Times New Roman" w:cs="Times New Roman"/>
          <w:sz w:val="28"/>
          <w:szCs w:val="28"/>
        </w:rPr>
        <w:t xml:space="preserve">копия договора подряда на выполнение работ, требующих оформления разрешения (в случае производства работ силами подрядной организации), копия договора подряда на выполнение работ по восстановлению благоустройства (асфальтового покрытия), </w:t>
      </w:r>
    </w:p>
    <w:p w:rsidR="002B4BC7" w:rsidRPr="007361FB" w:rsidRDefault="007919F7" w:rsidP="007361FB">
      <w:pPr>
        <w:spacing w:after="0" w:line="240" w:lineRule="auto"/>
        <w:ind w:firstLine="567"/>
        <w:jc w:val="both"/>
        <w:rPr>
          <w:rFonts w:ascii="Times New Roman" w:hAnsi="Times New Roman" w:cs="Times New Roman"/>
          <w:sz w:val="28"/>
          <w:szCs w:val="28"/>
        </w:rPr>
      </w:pPr>
      <w:r w:rsidRPr="007361FB">
        <w:rPr>
          <w:rFonts w:ascii="Times New Roman" w:hAnsi="Times New Roman" w:cs="Times New Roman"/>
          <w:sz w:val="28"/>
          <w:szCs w:val="28"/>
        </w:rPr>
        <w:t xml:space="preserve">копия договора на выполнение восстановления благоустройства (твердого покрытия дорог и тротуаров, газонов, </w:t>
      </w:r>
      <w:r w:rsidR="00B65CEF" w:rsidRPr="007361FB">
        <w:rPr>
          <w:rFonts w:ascii="Times New Roman" w:hAnsi="Times New Roman" w:cs="Times New Roman"/>
          <w:sz w:val="28"/>
          <w:szCs w:val="28"/>
        </w:rPr>
        <w:t>озеленённых территорий</w:t>
      </w:r>
      <w:r w:rsidRPr="007361FB">
        <w:rPr>
          <w:rFonts w:ascii="Times New Roman" w:hAnsi="Times New Roman" w:cs="Times New Roman"/>
          <w:sz w:val="28"/>
          <w:szCs w:val="28"/>
        </w:rPr>
        <w:t>);</w:t>
      </w:r>
    </w:p>
    <w:p w:rsidR="007919F7" w:rsidRPr="007361FB" w:rsidRDefault="007919F7" w:rsidP="007361FB">
      <w:pPr>
        <w:spacing w:after="0" w:line="240" w:lineRule="auto"/>
        <w:ind w:firstLine="567"/>
        <w:jc w:val="both"/>
        <w:rPr>
          <w:rFonts w:ascii="Times New Roman" w:hAnsi="Times New Roman" w:cs="Times New Roman"/>
          <w:sz w:val="28"/>
          <w:szCs w:val="28"/>
        </w:rPr>
      </w:pPr>
      <w:r w:rsidRPr="007361FB">
        <w:rPr>
          <w:rFonts w:ascii="Times New Roman" w:hAnsi="Times New Roman" w:cs="Times New Roman"/>
          <w:sz w:val="28"/>
          <w:szCs w:val="28"/>
        </w:rPr>
        <w:t xml:space="preserve">гарантийное письмо заявителя на имя главы Администрации </w:t>
      </w:r>
      <w:r w:rsidRPr="007361FB">
        <w:rPr>
          <w:rFonts w:ascii="Times New Roman" w:eastAsia="Calibri" w:hAnsi="Times New Roman" w:cs="Times New Roman"/>
          <w:sz w:val="28"/>
          <w:szCs w:val="28"/>
        </w:rPr>
        <w:t>городского округа город Стерлитамак</w:t>
      </w:r>
      <w:r w:rsidRPr="007361FB">
        <w:rPr>
          <w:rFonts w:ascii="Times New Roman" w:hAnsi="Times New Roman" w:cs="Times New Roman"/>
          <w:sz w:val="28"/>
          <w:szCs w:val="28"/>
        </w:rPr>
        <w:t xml:space="preserve"> с обязательствами о восстановлении дорожного покрытия и благоустройства территории в период гарантийного срока, установленного в договоре подряда (при необходимости предоставления гарантийного письма);</w:t>
      </w:r>
    </w:p>
    <w:p w:rsidR="007919F7" w:rsidRPr="007361FB" w:rsidRDefault="007919F7" w:rsidP="007361FB">
      <w:pPr>
        <w:spacing w:after="0" w:line="240" w:lineRule="auto"/>
        <w:ind w:firstLine="567"/>
        <w:jc w:val="both"/>
        <w:rPr>
          <w:rFonts w:ascii="Times New Roman" w:hAnsi="Times New Roman" w:cs="Times New Roman"/>
          <w:sz w:val="28"/>
          <w:szCs w:val="28"/>
        </w:rPr>
      </w:pPr>
      <w:r w:rsidRPr="007361FB">
        <w:rPr>
          <w:rFonts w:ascii="Times New Roman" w:hAnsi="Times New Roman" w:cs="Times New Roman"/>
          <w:sz w:val="28"/>
          <w:szCs w:val="28"/>
        </w:rPr>
        <w:t xml:space="preserve">документ о согласовании </w:t>
      </w:r>
      <w:r w:rsidR="00B65CEF" w:rsidRPr="007361FB">
        <w:rPr>
          <w:rFonts w:ascii="Times New Roman" w:hAnsi="Times New Roman" w:cs="Times New Roman"/>
          <w:sz w:val="28"/>
          <w:szCs w:val="28"/>
        </w:rPr>
        <w:t xml:space="preserve">с ГИБДД </w:t>
      </w:r>
      <w:r w:rsidRPr="007361FB">
        <w:rPr>
          <w:rFonts w:ascii="Times New Roman" w:hAnsi="Times New Roman" w:cs="Times New Roman"/>
          <w:sz w:val="28"/>
          <w:szCs w:val="28"/>
        </w:rPr>
        <w:t>сроков производства работ (при нарушении асфальтового покрытия и закрытии проезжей части и тротуара или ограничении движения транспорта);</w:t>
      </w:r>
    </w:p>
    <w:p w:rsidR="007919F7" w:rsidRPr="007361FB" w:rsidRDefault="007919F7" w:rsidP="007361FB">
      <w:pPr>
        <w:spacing w:after="0" w:line="240" w:lineRule="auto"/>
        <w:ind w:firstLine="567"/>
        <w:jc w:val="both"/>
        <w:rPr>
          <w:rFonts w:ascii="Times New Roman" w:hAnsi="Times New Roman" w:cs="Times New Roman"/>
          <w:sz w:val="28"/>
          <w:szCs w:val="28"/>
        </w:rPr>
      </w:pPr>
      <w:r w:rsidRPr="007361FB">
        <w:rPr>
          <w:rFonts w:ascii="Times New Roman" w:hAnsi="Times New Roman" w:cs="Times New Roman"/>
          <w:sz w:val="28"/>
          <w:szCs w:val="28"/>
        </w:rPr>
        <w:t>копия генплана с нанесением и привязкой к местности существующих подземных и надземных инженерных сетей в масштабе 1:500 (</w:t>
      </w:r>
      <w:proofErr w:type="spellStart"/>
      <w:r w:rsidRPr="007361FB">
        <w:rPr>
          <w:rFonts w:ascii="Times New Roman" w:hAnsi="Times New Roman" w:cs="Times New Roman"/>
          <w:sz w:val="28"/>
          <w:szCs w:val="28"/>
        </w:rPr>
        <w:t>выкопировка</w:t>
      </w:r>
      <w:proofErr w:type="spellEnd"/>
      <w:r w:rsidRPr="007361FB">
        <w:rPr>
          <w:rFonts w:ascii="Times New Roman" w:hAnsi="Times New Roman" w:cs="Times New Roman"/>
          <w:sz w:val="28"/>
          <w:szCs w:val="28"/>
        </w:rPr>
        <w:t xml:space="preserve"> места разрытия), выданное и согласованное соответствующей подрядной организацией.</w:t>
      </w:r>
    </w:p>
    <w:p w:rsidR="007919F7" w:rsidRPr="007361FB" w:rsidRDefault="00B65CEF" w:rsidP="007361FB">
      <w:pPr>
        <w:tabs>
          <w:tab w:val="left" w:pos="709"/>
        </w:tabs>
        <w:spacing w:after="0" w:line="240" w:lineRule="auto"/>
        <w:ind w:firstLine="567"/>
        <w:jc w:val="both"/>
        <w:rPr>
          <w:rFonts w:ascii="Times New Roman" w:hAnsi="Times New Roman" w:cs="Times New Roman"/>
          <w:sz w:val="28"/>
          <w:szCs w:val="28"/>
        </w:rPr>
      </w:pPr>
      <w:r w:rsidRPr="007361FB">
        <w:rPr>
          <w:rFonts w:ascii="Times New Roman" w:hAnsi="Times New Roman" w:cs="Times New Roman"/>
          <w:sz w:val="28"/>
          <w:szCs w:val="28"/>
        </w:rPr>
        <w:t>9.</w:t>
      </w:r>
      <w:r w:rsidR="007919F7" w:rsidRPr="007361FB">
        <w:rPr>
          <w:rFonts w:ascii="Times New Roman" w:hAnsi="Times New Roman" w:cs="Times New Roman"/>
          <w:sz w:val="28"/>
          <w:szCs w:val="28"/>
        </w:rPr>
        <w:t xml:space="preserve"> Для оформления разрешения на осуществление земляных работ в случае аварийно-восстановительного ремонта инженерных коммуникаций, сооружений и дорог:</w:t>
      </w:r>
    </w:p>
    <w:p w:rsidR="007919F7" w:rsidRPr="007361FB" w:rsidRDefault="007919F7" w:rsidP="007361FB">
      <w:pPr>
        <w:spacing w:after="0" w:line="240" w:lineRule="auto"/>
        <w:ind w:firstLine="567"/>
        <w:jc w:val="both"/>
        <w:rPr>
          <w:rFonts w:ascii="Times New Roman" w:hAnsi="Times New Roman" w:cs="Times New Roman"/>
          <w:sz w:val="28"/>
          <w:szCs w:val="28"/>
        </w:rPr>
      </w:pPr>
      <w:r w:rsidRPr="007361FB">
        <w:rPr>
          <w:rFonts w:ascii="Times New Roman" w:hAnsi="Times New Roman" w:cs="Times New Roman"/>
          <w:sz w:val="28"/>
          <w:szCs w:val="28"/>
        </w:rPr>
        <w:t>гарантийное обязательство на повторное восстановление в течение 2-х лет объекта благоустройства в случае просадок и деформаций;</w:t>
      </w:r>
    </w:p>
    <w:p w:rsidR="007919F7" w:rsidRPr="007361FB" w:rsidRDefault="007919F7" w:rsidP="007361FB">
      <w:pPr>
        <w:spacing w:after="0" w:line="240" w:lineRule="auto"/>
        <w:ind w:firstLine="567"/>
        <w:jc w:val="both"/>
        <w:rPr>
          <w:rFonts w:ascii="Times New Roman" w:hAnsi="Times New Roman" w:cs="Times New Roman"/>
          <w:sz w:val="28"/>
          <w:szCs w:val="28"/>
        </w:rPr>
      </w:pPr>
      <w:r w:rsidRPr="007361FB">
        <w:rPr>
          <w:rFonts w:ascii="Times New Roman" w:hAnsi="Times New Roman" w:cs="Times New Roman"/>
          <w:sz w:val="28"/>
          <w:szCs w:val="28"/>
        </w:rPr>
        <w:t>документ о согласовании с ГИБДД сроков производства работ (при нарушении асфальтового покрытия и закрытии проезжей части и тротуара);</w:t>
      </w:r>
    </w:p>
    <w:p w:rsidR="007919F7" w:rsidRPr="007361FB" w:rsidRDefault="007919F7" w:rsidP="007361FB">
      <w:pPr>
        <w:spacing w:after="0" w:line="240" w:lineRule="auto"/>
        <w:ind w:firstLine="567"/>
        <w:jc w:val="both"/>
        <w:rPr>
          <w:rFonts w:ascii="Times New Roman" w:hAnsi="Times New Roman" w:cs="Times New Roman"/>
          <w:sz w:val="28"/>
          <w:szCs w:val="28"/>
        </w:rPr>
      </w:pPr>
      <w:r w:rsidRPr="007361FB">
        <w:rPr>
          <w:rFonts w:ascii="Times New Roman" w:hAnsi="Times New Roman" w:cs="Times New Roman"/>
          <w:sz w:val="28"/>
          <w:szCs w:val="28"/>
        </w:rPr>
        <w:t>копию генплана с обозначением инженерных сетей (М 1:500) и указанием места повреждения коммуникаций;</w:t>
      </w:r>
    </w:p>
    <w:p w:rsidR="007919F7" w:rsidRPr="007361FB" w:rsidRDefault="007919F7" w:rsidP="007361FB">
      <w:pPr>
        <w:spacing w:after="0" w:line="240" w:lineRule="auto"/>
        <w:ind w:firstLine="567"/>
        <w:jc w:val="both"/>
        <w:rPr>
          <w:rFonts w:ascii="Times New Roman" w:hAnsi="Times New Roman" w:cs="Times New Roman"/>
          <w:sz w:val="28"/>
          <w:szCs w:val="28"/>
        </w:rPr>
      </w:pPr>
      <w:r w:rsidRPr="007361FB">
        <w:rPr>
          <w:rFonts w:ascii="Times New Roman" w:hAnsi="Times New Roman" w:cs="Times New Roman"/>
          <w:sz w:val="28"/>
          <w:szCs w:val="28"/>
        </w:rPr>
        <w:t>письменное разрешение эксплуатирующей организации (в случае проведения работ при производстве земляных работ в зоне расположения подземных коммуникаций ордер);</w:t>
      </w:r>
    </w:p>
    <w:p w:rsidR="007919F7" w:rsidRPr="007361FB" w:rsidRDefault="007919F7" w:rsidP="007361FB">
      <w:pPr>
        <w:spacing w:after="0" w:line="240" w:lineRule="auto"/>
        <w:ind w:firstLine="567"/>
        <w:jc w:val="both"/>
        <w:rPr>
          <w:rFonts w:ascii="Times New Roman" w:hAnsi="Times New Roman" w:cs="Times New Roman"/>
          <w:sz w:val="28"/>
          <w:szCs w:val="28"/>
        </w:rPr>
      </w:pPr>
      <w:r w:rsidRPr="007361FB">
        <w:rPr>
          <w:rFonts w:ascii="Times New Roman" w:hAnsi="Times New Roman" w:cs="Times New Roman"/>
          <w:sz w:val="28"/>
          <w:szCs w:val="28"/>
        </w:rPr>
        <w:t xml:space="preserve">гарантийное письмо заявителя на имя главы Администрации </w:t>
      </w:r>
      <w:r w:rsidRPr="007361FB">
        <w:rPr>
          <w:rFonts w:ascii="Times New Roman" w:eastAsia="Calibri" w:hAnsi="Times New Roman" w:cs="Times New Roman"/>
          <w:sz w:val="28"/>
          <w:szCs w:val="28"/>
        </w:rPr>
        <w:t xml:space="preserve">городского округа город Стерлитамак </w:t>
      </w:r>
      <w:r w:rsidRPr="007361FB">
        <w:rPr>
          <w:rFonts w:ascii="Times New Roman" w:hAnsi="Times New Roman" w:cs="Times New Roman"/>
          <w:sz w:val="28"/>
          <w:szCs w:val="28"/>
        </w:rPr>
        <w:t>с обязательствами о восстановлении дорожного покрытия и благоустройства территории в период гарантийного срока, установленного в договоре подряда (при необходимости предоставления гарантийного письма).</w:t>
      </w:r>
    </w:p>
    <w:p w:rsidR="007919F7" w:rsidRPr="007361FB" w:rsidRDefault="00B65CEF" w:rsidP="007361FB">
      <w:pPr>
        <w:spacing w:after="0" w:line="240" w:lineRule="auto"/>
        <w:ind w:firstLine="567"/>
        <w:jc w:val="both"/>
        <w:rPr>
          <w:rFonts w:ascii="Times New Roman" w:hAnsi="Times New Roman" w:cs="Times New Roman"/>
          <w:sz w:val="28"/>
          <w:szCs w:val="28"/>
        </w:rPr>
      </w:pPr>
      <w:r w:rsidRPr="007361FB">
        <w:rPr>
          <w:rFonts w:ascii="Times New Roman" w:hAnsi="Times New Roman" w:cs="Times New Roman"/>
          <w:sz w:val="28"/>
          <w:szCs w:val="28"/>
        </w:rPr>
        <w:t>10.</w:t>
      </w:r>
      <w:r w:rsidR="007919F7" w:rsidRPr="007361FB">
        <w:rPr>
          <w:rFonts w:ascii="Times New Roman" w:hAnsi="Times New Roman" w:cs="Times New Roman"/>
          <w:sz w:val="28"/>
          <w:szCs w:val="28"/>
        </w:rPr>
        <w:t xml:space="preserve"> Для оформления продления срока разрешения на осуществление земляных работ:</w:t>
      </w:r>
    </w:p>
    <w:p w:rsidR="007919F7" w:rsidRPr="007361FB" w:rsidRDefault="007919F7" w:rsidP="007361FB">
      <w:pPr>
        <w:spacing w:after="0" w:line="240" w:lineRule="auto"/>
        <w:ind w:firstLine="567"/>
        <w:jc w:val="both"/>
        <w:rPr>
          <w:rFonts w:ascii="Times New Roman" w:hAnsi="Times New Roman" w:cs="Times New Roman"/>
          <w:sz w:val="28"/>
          <w:szCs w:val="28"/>
        </w:rPr>
      </w:pPr>
      <w:r w:rsidRPr="007361FB">
        <w:rPr>
          <w:rFonts w:ascii="Times New Roman" w:hAnsi="Times New Roman" w:cs="Times New Roman"/>
          <w:sz w:val="28"/>
          <w:szCs w:val="28"/>
        </w:rPr>
        <w:t>документ, подтверждающий внесение изменений в проектно-сметную докум</w:t>
      </w:r>
      <w:r w:rsidR="00B65CEF" w:rsidRPr="007361FB">
        <w:rPr>
          <w:rFonts w:ascii="Times New Roman" w:hAnsi="Times New Roman" w:cs="Times New Roman"/>
          <w:sz w:val="28"/>
          <w:szCs w:val="28"/>
        </w:rPr>
        <w:t>ентацию или техническое задание;</w:t>
      </w:r>
    </w:p>
    <w:p w:rsidR="00B65CEF" w:rsidRPr="0095032E" w:rsidRDefault="007919F7" w:rsidP="007361FB">
      <w:pPr>
        <w:spacing w:after="0" w:line="240" w:lineRule="auto"/>
        <w:ind w:firstLine="567"/>
        <w:jc w:val="both"/>
        <w:rPr>
          <w:rFonts w:ascii="Times New Roman" w:hAnsi="Times New Roman" w:cs="Times New Roman"/>
          <w:sz w:val="28"/>
          <w:szCs w:val="28"/>
        </w:rPr>
      </w:pPr>
      <w:r w:rsidRPr="007361FB">
        <w:rPr>
          <w:rFonts w:ascii="Times New Roman" w:hAnsi="Times New Roman" w:cs="Times New Roman"/>
          <w:sz w:val="28"/>
          <w:szCs w:val="28"/>
        </w:rPr>
        <w:t>документ, подтверждающий продление срока выполнения работ по договору подряда.</w:t>
      </w:r>
    </w:p>
    <w:p w:rsidR="005D132F" w:rsidRPr="0095032E" w:rsidRDefault="00B65CEF" w:rsidP="007361FB">
      <w:pPr>
        <w:spacing w:after="0" w:line="240" w:lineRule="auto"/>
        <w:jc w:val="both"/>
        <w:rPr>
          <w:rFonts w:ascii="Times New Roman" w:hAnsi="Times New Roman" w:cs="Times New Roman"/>
          <w:sz w:val="28"/>
          <w:szCs w:val="28"/>
        </w:rPr>
      </w:pPr>
      <w:r w:rsidRPr="0095032E">
        <w:rPr>
          <w:rFonts w:ascii="Times New Roman" w:hAnsi="Times New Roman" w:cs="Times New Roman"/>
          <w:sz w:val="28"/>
          <w:szCs w:val="28"/>
        </w:rPr>
        <w:lastRenderedPageBreak/>
        <w:t xml:space="preserve">         11</w:t>
      </w:r>
      <w:r w:rsidR="005D132F" w:rsidRPr="0095032E">
        <w:rPr>
          <w:rFonts w:ascii="Times New Roman" w:hAnsi="Times New Roman" w:cs="Times New Roman"/>
          <w:sz w:val="28"/>
          <w:szCs w:val="28"/>
        </w:rPr>
        <w:t>.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органами местного самоуправления в границах и в сроки, указанные в разрешении.</w:t>
      </w:r>
    </w:p>
    <w:p w:rsidR="005D132F" w:rsidRPr="0095032E" w:rsidRDefault="00B65CEF" w:rsidP="007361FB">
      <w:pPr>
        <w:pStyle w:val="ConsPlusNormal"/>
        <w:ind w:firstLine="539"/>
        <w:jc w:val="both"/>
        <w:rPr>
          <w:rFonts w:ascii="Times New Roman" w:hAnsi="Times New Roman" w:cs="Times New Roman"/>
          <w:sz w:val="28"/>
          <w:szCs w:val="28"/>
        </w:rPr>
      </w:pPr>
      <w:r w:rsidRPr="0095032E">
        <w:rPr>
          <w:rFonts w:ascii="Times New Roman" w:hAnsi="Times New Roman" w:cs="Times New Roman"/>
          <w:sz w:val="28"/>
          <w:szCs w:val="28"/>
        </w:rPr>
        <w:t>12</w:t>
      </w:r>
      <w:r w:rsidR="005D132F" w:rsidRPr="0095032E">
        <w:rPr>
          <w:rFonts w:ascii="Times New Roman" w:hAnsi="Times New Roman" w:cs="Times New Roman"/>
          <w:sz w:val="28"/>
          <w:szCs w:val="28"/>
        </w:rPr>
        <w:t>.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rsidR="005D132F" w:rsidRPr="0095032E" w:rsidRDefault="005D132F" w:rsidP="007361FB">
      <w:pPr>
        <w:pStyle w:val="ConsPlusNormal"/>
        <w:ind w:firstLine="539"/>
        <w:jc w:val="both"/>
        <w:rPr>
          <w:rFonts w:ascii="Times New Roman" w:hAnsi="Times New Roman" w:cs="Times New Roman"/>
          <w:sz w:val="28"/>
          <w:szCs w:val="28"/>
        </w:rPr>
      </w:pPr>
      <w:r w:rsidRPr="0095032E">
        <w:rPr>
          <w:rFonts w:ascii="Times New Roman" w:hAnsi="Times New Roman" w:cs="Times New Roman"/>
          <w:sz w:val="28"/>
          <w:szCs w:val="28"/>
        </w:rPr>
        <w:t>Дорожные покрытия, тротуары, газоны и другие разрытые участки должны быть восстановлены в сроки, указанные в разрешении (ордере).</w:t>
      </w:r>
    </w:p>
    <w:p w:rsidR="005D132F" w:rsidRPr="0095032E" w:rsidRDefault="00B65CEF" w:rsidP="00BF4A11">
      <w:pPr>
        <w:pStyle w:val="ConsPlusNormal"/>
        <w:ind w:firstLine="539"/>
        <w:jc w:val="both"/>
        <w:rPr>
          <w:rFonts w:ascii="Times New Roman" w:hAnsi="Times New Roman" w:cs="Times New Roman"/>
          <w:sz w:val="28"/>
          <w:szCs w:val="28"/>
        </w:rPr>
      </w:pPr>
      <w:r w:rsidRPr="0095032E">
        <w:rPr>
          <w:rFonts w:ascii="Times New Roman" w:hAnsi="Times New Roman" w:cs="Times New Roman"/>
          <w:sz w:val="28"/>
          <w:szCs w:val="28"/>
        </w:rPr>
        <w:t>13</w:t>
      </w:r>
      <w:r w:rsidR="005D132F" w:rsidRPr="0095032E">
        <w:rPr>
          <w:rFonts w:ascii="Times New Roman" w:hAnsi="Times New Roman" w:cs="Times New Roman"/>
          <w:sz w:val="28"/>
          <w:szCs w:val="28"/>
        </w:rPr>
        <w:t>. При производстве работ запрещается:</w:t>
      </w:r>
    </w:p>
    <w:p w:rsidR="005D132F" w:rsidRPr="0095032E" w:rsidRDefault="005D132F" w:rsidP="00BF4A11">
      <w:pPr>
        <w:pStyle w:val="ConsPlusNormal"/>
        <w:ind w:firstLine="539"/>
        <w:jc w:val="both"/>
        <w:rPr>
          <w:rFonts w:ascii="Times New Roman" w:hAnsi="Times New Roman" w:cs="Times New Roman"/>
          <w:sz w:val="28"/>
          <w:szCs w:val="28"/>
        </w:rPr>
      </w:pPr>
      <w:r w:rsidRPr="0095032E">
        <w:rPr>
          <w:rFonts w:ascii="Times New Roman" w:hAnsi="Times New Roman" w:cs="Times New Roman"/>
          <w:sz w:val="28"/>
          <w:szCs w:val="28"/>
        </w:rPr>
        <w:t>а)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5D132F" w:rsidRPr="0095032E" w:rsidRDefault="005D132F" w:rsidP="00BF4A11">
      <w:pPr>
        <w:pStyle w:val="ConsPlusNormal"/>
        <w:ind w:firstLine="539"/>
        <w:jc w:val="both"/>
        <w:rPr>
          <w:rFonts w:ascii="Times New Roman" w:hAnsi="Times New Roman" w:cs="Times New Roman"/>
          <w:sz w:val="28"/>
          <w:szCs w:val="28"/>
        </w:rPr>
      </w:pPr>
      <w:r w:rsidRPr="0095032E">
        <w:rPr>
          <w:rFonts w:ascii="Times New Roman" w:hAnsi="Times New Roman" w:cs="Times New Roman"/>
          <w:sz w:val="28"/>
          <w:szCs w:val="28"/>
        </w:rPr>
        <w:t>б) производить откачку воды из колодцев, траншей, котлованов непосредственно на тротуары и проезжую часть улиц;</w:t>
      </w:r>
    </w:p>
    <w:p w:rsidR="005D132F" w:rsidRPr="0095032E" w:rsidRDefault="005D132F" w:rsidP="00BF4A11">
      <w:pPr>
        <w:pStyle w:val="ConsPlusNormal"/>
        <w:ind w:firstLine="539"/>
        <w:jc w:val="both"/>
        <w:rPr>
          <w:rFonts w:ascii="Times New Roman" w:hAnsi="Times New Roman" w:cs="Times New Roman"/>
          <w:sz w:val="28"/>
          <w:szCs w:val="28"/>
        </w:rPr>
      </w:pPr>
      <w:r w:rsidRPr="0095032E">
        <w:rPr>
          <w:rFonts w:ascii="Times New Roman" w:hAnsi="Times New Roman" w:cs="Times New Roman"/>
          <w:sz w:val="28"/>
          <w:szCs w:val="28"/>
        </w:rPr>
        <w:t>в) оставлять на проезжей части и тротуарах, газонах землю и строительный мусор после окончания работ;</w:t>
      </w:r>
    </w:p>
    <w:p w:rsidR="005D132F" w:rsidRPr="0095032E" w:rsidRDefault="005D132F" w:rsidP="00BF4A11">
      <w:pPr>
        <w:pStyle w:val="ConsPlusNormal"/>
        <w:ind w:firstLine="539"/>
        <w:jc w:val="both"/>
        <w:rPr>
          <w:rFonts w:ascii="Times New Roman" w:hAnsi="Times New Roman" w:cs="Times New Roman"/>
          <w:sz w:val="28"/>
          <w:szCs w:val="28"/>
        </w:rPr>
      </w:pPr>
      <w:r w:rsidRPr="0095032E">
        <w:rPr>
          <w:rFonts w:ascii="Times New Roman" w:hAnsi="Times New Roman" w:cs="Times New Roman"/>
          <w:sz w:val="28"/>
          <w:szCs w:val="28"/>
        </w:rPr>
        <w:t>г) занимать излишнюю площадь под складирование, ограждение работ сверх установленных границ;</w:t>
      </w:r>
    </w:p>
    <w:p w:rsidR="005D132F" w:rsidRPr="0095032E" w:rsidRDefault="005D132F" w:rsidP="00BF4A11">
      <w:pPr>
        <w:pStyle w:val="ConsPlusNormal"/>
        <w:ind w:firstLine="539"/>
        <w:jc w:val="both"/>
        <w:rPr>
          <w:rFonts w:ascii="Times New Roman" w:hAnsi="Times New Roman" w:cs="Times New Roman"/>
          <w:sz w:val="28"/>
          <w:szCs w:val="28"/>
        </w:rPr>
      </w:pPr>
      <w:r w:rsidRPr="0095032E">
        <w:rPr>
          <w:rFonts w:ascii="Times New Roman" w:hAnsi="Times New Roman" w:cs="Times New Roman"/>
          <w:sz w:val="28"/>
          <w:szCs w:val="28"/>
        </w:rPr>
        <w:t>д) загромождать проходы и въезды во дворы, нарушать нормальный проезд транспорта и движение пешеходов;</w:t>
      </w:r>
    </w:p>
    <w:p w:rsidR="005D132F" w:rsidRPr="0095032E" w:rsidRDefault="005D132F" w:rsidP="00BF4A11">
      <w:pPr>
        <w:pStyle w:val="ConsPlusNormal"/>
        <w:ind w:firstLine="539"/>
        <w:jc w:val="both"/>
        <w:rPr>
          <w:rFonts w:ascii="Times New Roman" w:hAnsi="Times New Roman" w:cs="Times New Roman"/>
          <w:sz w:val="28"/>
          <w:szCs w:val="28"/>
        </w:rPr>
      </w:pPr>
      <w:r w:rsidRPr="0095032E">
        <w:rPr>
          <w:rFonts w:ascii="Times New Roman" w:hAnsi="Times New Roman" w:cs="Times New Roman"/>
          <w:sz w:val="28"/>
          <w:szCs w:val="28"/>
        </w:rPr>
        <w:t>е)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5D132F" w:rsidRPr="0095032E" w:rsidRDefault="005D132F" w:rsidP="00BF4A11">
      <w:pPr>
        <w:pStyle w:val="ConsPlusNormal"/>
        <w:ind w:firstLine="539"/>
        <w:jc w:val="both"/>
        <w:rPr>
          <w:rFonts w:ascii="Times New Roman" w:hAnsi="Times New Roman" w:cs="Times New Roman"/>
          <w:sz w:val="28"/>
          <w:szCs w:val="28"/>
        </w:rPr>
      </w:pPr>
      <w:r w:rsidRPr="0095032E">
        <w:rPr>
          <w:rFonts w:ascii="Times New Roman" w:hAnsi="Times New Roman" w:cs="Times New Roman"/>
          <w:sz w:val="28"/>
          <w:szCs w:val="28"/>
        </w:rPr>
        <w:t>1</w:t>
      </w:r>
      <w:r w:rsidR="00B65CEF" w:rsidRPr="0095032E">
        <w:rPr>
          <w:rFonts w:ascii="Times New Roman" w:hAnsi="Times New Roman" w:cs="Times New Roman"/>
          <w:sz w:val="28"/>
          <w:szCs w:val="28"/>
        </w:rPr>
        <w:t>4</w:t>
      </w:r>
      <w:r w:rsidRPr="0095032E">
        <w:rPr>
          <w:rFonts w:ascii="Times New Roman" w:hAnsi="Times New Roman" w:cs="Times New Roman"/>
          <w:sz w:val="28"/>
          <w:szCs w:val="28"/>
        </w:rPr>
        <w:t>.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D7437D" w:rsidRPr="0095032E" w:rsidRDefault="00D7437D" w:rsidP="00D7437D">
      <w:pPr>
        <w:pStyle w:val="ConsPlusNormal"/>
        <w:ind w:firstLine="539"/>
        <w:jc w:val="both"/>
        <w:rPr>
          <w:rFonts w:ascii="Times New Roman" w:hAnsi="Times New Roman" w:cs="Times New Roman"/>
          <w:sz w:val="28"/>
          <w:szCs w:val="28"/>
        </w:rPr>
      </w:pPr>
      <w:r w:rsidRPr="0095032E">
        <w:rPr>
          <w:rFonts w:ascii="Times New Roman" w:hAnsi="Times New Roman" w:cs="Times New Roman"/>
          <w:sz w:val="28"/>
          <w:szCs w:val="28"/>
        </w:rPr>
        <w:t>1</w:t>
      </w:r>
      <w:r w:rsidR="00B65CEF" w:rsidRPr="0095032E">
        <w:rPr>
          <w:rFonts w:ascii="Times New Roman" w:hAnsi="Times New Roman" w:cs="Times New Roman"/>
          <w:sz w:val="28"/>
          <w:szCs w:val="28"/>
        </w:rPr>
        <w:t>5</w:t>
      </w:r>
      <w:r w:rsidRPr="0095032E">
        <w:rPr>
          <w:rFonts w:ascii="Times New Roman" w:hAnsi="Times New Roman" w:cs="Times New Roman"/>
          <w:sz w:val="28"/>
          <w:szCs w:val="28"/>
        </w:rPr>
        <w:t>.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установленным требованиям, аварийное освещение, необходимые указатели, бункеры-накопители для сбора строительного мусора.</w:t>
      </w:r>
    </w:p>
    <w:p w:rsidR="005D132F" w:rsidRPr="0095032E" w:rsidRDefault="005D132F" w:rsidP="00BF4A11">
      <w:pPr>
        <w:pStyle w:val="ConsPlusNormal"/>
        <w:ind w:firstLine="539"/>
        <w:jc w:val="both"/>
        <w:rPr>
          <w:rFonts w:ascii="Times New Roman" w:hAnsi="Times New Roman" w:cs="Times New Roman"/>
          <w:sz w:val="28"/>
          <w:szCs w:val="28"/>
        </w:rPr>
      </w:pPr>
      <w:r w:rsidRPr="0095032E">
        <w:rPr>
          <w:rFonts w:ascii="Times New Roman" w:hAnsi="Times New Roman" w:cs="Times New Roman"/>
          <w:sz w:val="28"/>
          <w:szCs w:val="28"/>
        </w:rPr>
        <w:t>1</w:t>
      </w:r>
      <w:r w:rsidR="00B65CEF" w:rsidRPr="0095032E">
        <w:rPr>
          <w:rFonts w:ascii="Times New Roman" w:hAnsi="Times New Roman" w:cs="Times New Roman"/>
          <w:sz w:val="28"/>
          <w:szCs w:val="28"/>
        </w:rPr>
        <w:t>6</w:t>
      </w:r>
      <w:r w:rsidRPr="0095032E">
        <w:rPr>
          <w:rFonts w:ascii="Times New Roman" w:hAnsi="Times New Roman" w:cs="Times New Roman"/>
          <w:sz w:val="28"/>
          <w:szCs w:val="28"/>
        </w:rPr>
        <w:t>.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организации, имеющие смежные с местом аварии территории.</w:t>
      </w:r>
    </w:p>
    <w:p w:rsidR="00827BC1" w:rsidRPr="0095032E" w:rsidRDefault="005D132F" w:rsidP="00BF4A11">
      <w:pPr>
        <w:pStyle w:val="ConsPlusNormal"/>
        <w:ind w:firstLine="539"/>
        <w:jc w:val="both"/>
        <w:rPr>
          <w:rFonts w:ascii="Times New Roman" w:hAnsi="Times New Roman" w:cs="Times New Roman"/>
          <w:sz w:val="28"/>
          <w:szCs w:val="28"/>
        </w:rPr>
      </w:pPr>
      <w:r w:rsidRPr="0095032E">
        <w:rPr>
          <w:rFonts w:ascii="Times New Roman" w:hAnsi="Times New Roman" w:cs="Times New Roman"/>
          <w:sz w:val="28"/>
          <w:szCs w:val="28"/>
        </w:rPr>
        <w:t>1</w:t>
      </w:r>
      <w:r w:rsidR="00B65CEF" w:rsidRPr="0095032E">
        <w:rPr>
          <w:rFonts w:ascii="Times New Roman" w:hAnsi="Times New Roman" w:cs="Times New Roman"/>
          <w:sz w:val="28"/>
          <w:szCs w:val="28"/>
        </w:rPr>
        <w:t>7</w:t>
      </w:r>
      <w:r w:rsidRPr="0095032E">
        <w:rPr>
          <w:rFonts w:ascii="Times New Roman" w:hAnsi="Times New Roman" w:cs="Times New Roman"/>
          <w:sz w:val="28"/>
          <w:szCs w:val="28"/>
        </w:rPr>
        <w:t>.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rsidR="00B13FEF" w:rsidRPr="0095032E" w:rsidRDefault="00B13FEF" w:rsidP="00A74D41">
      <w:pPr>
        <w:pStyle w:val="ConsPlusNormal"/>
        <w:ind w:firstLine="540"/>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lastRenderedPageBreak/>
        <w:t>Статья 4</w:t>
      </w:r>
      <w:r w:rsidR="004B220F" w:rsidRPr="0095032E">
        <w:rPr>
          <w:rFonts w:ascii="Times New Roman" w:hAnsi="Times New Roman" w:cs="Times New Roman"/>
          <w:sz w:val="28"/>
          <w:szCs w:val="28"/>
        </w:rPr>
        <w:t>8</w:t>
      </w:r>
      <w:r w:rsidRPr="0095032E">
        <w:rPr>
          <w:rFonts w:ascii="Times New Roman" w:hAnsi="Times New Roman" w:cs="Times New Roman"/>
          <w:sz w:val="28"/>
          <w:szCs w:val="28"/>
        </w:rPr>
        <w:t>. Строительные площадки</w:t>
      </w:r>
    </w:p>
    <w:p w:rsidR="005D132F" w:rsidRPr="0095032E" w:rsidRDefault="005D132F" w:rsidP="00A74D41">
      <w:pPr>
        <w:pStyle w:val="ConsPlusNormal"/>
        <w:jc w:val="both"/>
        <w:rPr>
          <w:rFonts w:ascii="Times New Roman" w:hAnsi="Times New Roman" w:cs="Times New Roman"/>
          <w:sz w:val="28"/>
          <w:szCs w:val="28"/>
        </w:rPr>
      </w:pPr>
    </w:p>
    <w:p w:rsidR="00D7437D" w:rsidRPr="0095032E" w:rsidRDefault="00D7437D" w:rsidP="00D7437D">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 Ограждения строительных площадок должны иметь внешний вид, соответству</w:t>
      </w:r>
      <w:r w:rsidR="00F62924" w:rsidRPr="0095032E">
        <w:rPr>
          <w:rFonts w:ascii="Times New Roman" w:hAnsi="Times New Roman" w:cs="Times New Roman"/>
          <w:sz w:val="28"/>
          <w:szCs w:val="28"/>
        </w:rPr>
        <w:t>ющий установленным требованиям</w:t>
      </w:r>
      <w:r w:rsidRPr="0095032E">
        <w:rPr>
          <w:rFonts w:ascii="Times New Roman" w:hAnsi="Times New Roman" w:cs="Times New Roman"/>
          <w:sz w:val="28"/>
          <w:szCs w:val="28"/>
        </w:rPr>
        <w:t>,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5D132F" w:rsidRPr="0095032E" w:rsidRDefault="00136180"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4</w:t>
      </w:r>
      <w:r w:rsidR="005D132F" w:rsidRPr="0095032E">
        <w:rPr>
          <w:rFonts w:ascii="Times New Roman" w:hAnsi="Times New Roman" w:cs="Times New Roman"/>
          <w:sz w:val="28"/>
          <w:szCs w:val="28"/>
        </w:rPr>
        <w:t>.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jc w:val="center"/>
        <w:outlineLvl w:val="0"/>
        <w:rPr>
          <w:rFonts w:ascii="Times New Roman" w:hAnsi="Times New Roman" w:cs="Times New Roman"/>
          <w:sz w:val="28"/>
          <w:szCs w:val="28"/>
        </w:rPr>
      </w:pPr>
      <w:r w:rsidRPr="0095032E">
        <w:rPr>
          <w:rFonts w:ascii="Times New Roman" w:hAnsi="Times New Roman" w:cs="Times New Roman"/>
          <w:sz w:val="28"/>
          <w:szCs w:val="28"/>
        </w:rPr>
        <w:t>Раздел III. ТРЕБОВАНИЯ К СОДЕРЖАНИЮ ОБЪЕКТОВ</w:t>
      </w:r>
    </w:p>
    <w:p w:rsidR="005D132F" w:rsidRPr="0095032E" w:rsidRDefault="005D132F" w:rsidP="00A74D41">
      <w:pPr>
        <w:pStyle w:val="ConsPlusTitle"/>
        <w:jc w:val="center"/>
        <w:rPr>
          <w:rFonts w:ascii="Times New Roman" w:hAnsi="Times New Roman" w:cs="Times New Roman"/>
          <w:sz w:val="28"/>
          <w:szCs w:val="28"/>
        </w:rPr>
      </w:pPr>
      <w:r w:rsidRPr="0095032E">
        <w:rPr>
          <w:rFonts w:ascii="Times New Roman" w:hAnsi="Times New Roman" w:cs="Times New Roman"/>
          <w:sz w:val="28"/>
          <w:szCs w:val="28"/>
        </w:rPr>
        <w:t>БЛАГОУСТРОЙСТВА, ЗДАНИЙ, СТРОЕНИЙ, СООРУЖЕНИЙ</w:t>
      </w:r>
    </w:p>
    <w:p w:rsidR="000F48EE" w:rsidRPr="0095032E" w:rsidRDefault="000F48EE" w:rsidP="00A74D41">
      <w:pPr>
        <w:pStyle w:val="ConsPlusTitle"/>
        <w:jc w:val="center"/>
        <w:rPr>
          <w:rFonts w:ascii="Times New Roman" w:hAnsi="Times New Roman" w:cs="Times New Roman"/>
          <w:sz w:val="28"/>
          <w:szCs w:val="28"/>
        </w:rPr>
      </w:pPr>
    </w:p>
    <w:p w:rsidR="00511E78" w:rsidRPr="0095032E" w:rsidRDefault="00B13FEF" w:rsidP="00A74D41">
      <w:pPr>
        <w:pStyle w:val="ConsPlusNormal"/>
        <w:ind w:firstLine="540"/>
        <w:jc w:val="both"/>
        <w:rPr>
          <w:rFonts w:ascii="Times New Roman" w:hAnsi="Times New Roman" w:cs="Times New Roman"/>
          <w:b/>
          <w:sz w:val="28"/>
          <w:szCs w:val="28"/>
        </w:rPr>
      </w:pPr>
      <w:r w:rsidRPr="0095032E">
        <w:rPr>
          <w:rFonts w:ascii="Times New Roman" w:hAnsi="Times New Roman" w:cs="Times New Roman"/>
          <w:b/>
          <w:sz w:val="28"/>
          <w:szCs w:val="28"/>
        </w:rPr>
        <w:t>Статья 4</w:t>
      </w:r>
      <w:r w:rsidR="0031362B" w:rsidRPr="0095032E">
        <w:rPr>
          <w:rFonts w:ascii="Times New Roman" w:hAnsi="Times New Roman" w:cs="Times New Roman"/>
          <w:b/>
          <w:sz w:val="28"/>
          <w:szCs w:val="28"/>
        </w:rPr>
        <w:t>9</w:t>
      </w:r>
      <w:r w:rsidRPr="0095032E">
        <w:rPr>
          <w:rFonts w:ascii="Times New Roman" w:hAnsi="Times New Roman" w:cs="Times New Roman"/>
          <w:b/>
          <w:sz w:val="28"/>
          <w:szCs w:val="28"/>
        </w:rPr>
        <w:t>.</w:t>
      </w:r>
      <w:r w:rsidR="00AE6B79">
        <w:rPr>
          <w:rFonts w:ascii="Times New Roman" w:hAnsi="Times New Roman" w:cs="Times New Roman"/>
          <w:b/>
          <w:sz w:val="28"/>
          <w:szCs w:val="28"/>
        </w:rPr>
        <w:t xml:space="preserve"> </w:t>
      </w:r>
      <w:r w:rsidR="009422E1" w:rsidRPr="0095032E">
        <w:rPr>
          <w:rFonts w:ascii="Times New Roman" w:hAnsi="Times New Roman" w:cs="Times New Roman"/>
          <w:b/>
          <w:sz w:val="28"/>
          <w:szCs w:val="28"/>
        </w:rPr>
        <w:t>Определение г</w:t>
      </w:r>
      <w:r w:rsidR="00511E78" w:rsidRPr="0095032E">
        <w:rPr>
          <w:rFonts w:ascii="Times New Roman" w:hAnsi="Times New Roman" w:cs="Times New Roman"/>
          <w:b/>
          <w:sz w:val="28"/>
          <w:szCs w:val="28"/>
        </w:rPr>
        <w:t>раниц прилегающ</w:t>
      </w:r>
      <w:r w:rsidR="009422E1" w:rsidRPr="0095032E">
        <w:rPr>
          <w:rFonts w:ascii="Times New Roman" w:hAnsi="Times New Roman" w:cs="Times New Roman"/>
          <w:b/>
          <w:sz w:val="28"/>
          <w:szCs w:val="28"/>
        </w:rPr>
        <w:t>их территорий с целью их уборки, санитарного содержания и благоустройства</w:t>
      </w:r>
      <w:r w:rsidR="00511E78" w:rsidRPr="0095032E">
        <w:rPr>
          <w:rFonts w:ascii="Times New Roman" w:hAnsi="Times New Roman" w:cs="Times New Roman"/>
          <w:b/>
          <w:sz w:val="28"/>
          <w:szCs w:val="28"/>
        </w:rPr>
        <w:t>.</w:t>
      </w:r>
    </w:p>
    <w:p w:rsidR="00FE28AB" w:rsidRPr="0095032E" w:rsidRDefault="00FE28AB" w:rsidP="00A74D41">
      <w:pPr>
        <w:pStyle w:val="ConsPlusNormal"/>
        <w:ind w:firstLine="540"/>
        <w:jc w:val="both"/>
        <w:rPr>
          <w:rFonts w:ascii="Times New Roman" w:hAnsi="Times New Roman" w:cs="Times New Roman"/>
          <w:sz w:val="28"/>
          <w:szCs w:val="28"/>
        </w:rPr>
      </w:pPr>
    </w:p>
    <w:p w:rsidR="00B13FEF" w:rsidRPr="0095032E" w:rsidRDefault="00511E78"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 Если иное не установлено договорами пользования земельного участка (договором аренды, безвозмездного срочного пользования), </w:t>
      </w:r>
      <w:r w:rsidR="00F706DB" w:rsidRPr="0095032E">
        <w:rPr>
          <w:rFonts w:ascii="Times New Roman" w:hAnsi="Times New Roman" w:cs="Times New Roman"/>
          <w:sz w:val="28"/>
          <w:szCs w:val="28"/>
        </w:rPr>
        <w:t>минимальное</w:t>
      </w:r>
      <w:r w:rsidRPr="0095032E">
        <w:rPr>
          <w:rFonts w:ascii="Times New Roman" w:hAnsi="Times New Roman" w:cs="Times New Roman"/>
          <w:sz w:val="28"/>
          <w:szCs w:val="28"/>
        </w:rPr>
        <w:t xml:space="preserve"> расстояние до внешней г</w:t>
      </w:r>
      <w:r w:rsidR="00B13FEF" w:rsidRPr="0095032E">
        <w:rPr>
          <w:rFonts w:ascii="Times New Roman" w:hAnsi="Times New Roman" w:cs="Times New Roman"/>
          <w:sz w:val="28"/>
          <w:szCs w:val="28"/>
        </w:rPr>
        <w:t xml:space="preserve">раницы прилегающей территории определяются от внешних границ здания, строения, сооружения, </w:t>
      </w:r>
      <w:r w:rsidRPr="0095032E">
        <w:rPr>
          <w:rFonts w:ascii="Times New Roman" w:hAnsi="Times New Roman" w:cs="Times New Roman"/>
          <w:sz w:val="28"/>
          <w:szCs w:val="28"/>
        </w:rPr>
        <w:t>земельного участка</w:t>
      </w:r>
      <w:r w:rsidR="004937EA" w:rsidRPr="0095032E">
        <w:rPr>
          <w:rFonts w:ascii="Times New Roman" w:hAnsi="Times New Roman" w:cs="Times New Roman"/>
          <w:sz w:val="28"/>
          <w:szCs w:val="28"/>
        </w:rPr>
        <w:t xml:space="preserve"> или</w:t>
      </w:r>
      <w:r w:rsidRPr="0095032E">
        <w:rPr>
          <w:rFonts w:ascii="Times New Roman" w:hAnsi="Times New Roman" w:cs="Times New Roman"/>
          <w:sz w:val="28"/>
          <w:szCs w:val="28"/>
        </w:rPr>
        <w:t xml:space="preserve"> ограждения</w:t>
      </w:r>
      <w:r w:rsidR="00B13FEF" w:rsidRPr="0095032E">
        <w:rPr>
          <w:rFonts w:ascii="Times New Roman" w:hAnsi="Times New Roman" w:cs="Times New Roman"/>
          <w:sz w:val="28"/>
          <w:szCs w:val="28"/>
        </w:rPr>
        <w:t xml:space="preserve"> по периметру на расстояние:</w:t>
      </w:r>
    </w:p>
    <w:p w:rsidR="00B13FEF" w:rsidRPr="0095032E" w:rsidRDefault="00B13FE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- 5 метров;</w:t>
      </w:r>
    </w:p>
    <w:p w:rsidR="00B13FEF" w:rsidRPr="0095032E" w:rsidRDefault="00B13FE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для индивидуальных жилых домов - 10 метров от периметра внешнего ограждения, а со стороны въезда (входа) - до проезжей части дороги;</w:t>
      </w:r>
    </w:p>
    <w:p w:rsidR="00B13FEF" w:rsidRPr="0095032E" w:rsidRDefault="00B13FE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3) для многоквартирных домов - </w:t>
      </w:r>
      <w:r w:rsidR="00D1036C" w:rsidRPr="0095032E">
        <w:rPr>
          <w:rFonts w:ascii="Times New Roman" w:hAnsi="Times New Roman" w:cs="Times New Roman"/>
          <w:sz w:val="28"/>
          <w:szCs w:val="28"/>
        </w:rPr>
        <w:t>в пределах границ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(придомовой территории) или в пределах границ земельного участка установленного в соответствии с земельным законодательством</w:t>
      </w:r>
      <w:r w:rsidRPr="0095032E">
        <w:rPr>
          <w:rFonts w:ascii="Times New Roman" w:hAnsi="Times New Roman" w:cs="Times New Roman"/>
          <w:sz w:val="28"/>
          <w:szCs w:val="28"/>
        </w:rPr>
        <w:t>;</w:t>
      </w:r>
    </w:p>
    <w:p w:rsidR="00B13FEF" w:rsidRPr="001A3F1E" w:rsidRDefault="00B13FE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4) </w:t>
      </w:r>
      <w:r w:rsidR="00141AF2">
        <w:rPr>
          <w:rFonts w:ascii="Times New Roman" w:hAnsi="Times New Roman" w:cs="Times New Roman"/>
          <w:color w:val="22272F"/>
          <w:sz w:val="28"/>
          <w:szCs w:val="28"/>
          <w:shd w:val="clear" w:color="auto" w:fill="FFFFFF"/>
        </w:rPr>
        <w:t>с</w:t>
      </w:r>
      <w:r w:rsidR="001A3F1E" w:rsidRPr="001A3F1E">
        <w:rPr>
          <w:rFonts w:ascii="Times New Roman" w:hAnsi="Times New Roman" w:cs="Times New Roman"/>
          <w:color w:val="22272F"/>
          <w:sz w:val="28"/>
          <w:szCs w:val="28"/>
          <w:shd w:val="clear" w:color="auto" w:fill="FFFFFF"/>
        </w:rPr>
        <w:t>одержание находящейся в федеральной собственности полосы отвода</w:t>
      </w:r>
      <w:r w:rsidR="001A3F1E" w:rsidRPr="001A3F1E">
        <w:rPr>
          <w:rStyle w:val="apple-converted-space"/>
          <w:rFonts w:ascii="Times New Roman" w:hAnsi="Times New Roman" w:cs="Times New Roman"/>
          <w:color w:val="22272F"/>
          <w:sz w:val="28"/>
          <w:szCs w:val="28"/>
          <w:shd w:val="clear" w:color="auto" w:fill="FFFFFF"/>
        </w:rPr>
        <w:t> </w:t>
      </w:r>
      <w:r w:rsidR="001A3F1E" w:rsidRPr="001A3F1E">
        <w:rPr>
          <w:rFonts w:ascii="Times New Roman" w:hAnsi="Times New Roman" w:cs="Times New Roman"/>
          <w:color w:val="22272F"/>
          <w:sz w:val="28"/>
          <w:szCs w:val="28"/>
          <w:shd w:val="clear" w:color="auto" w:fill="FFFFFF"/>
        </w:rPr>
        <w:t>железной</w:t>
      </w:r>
      <w:r w:rsidR="001A3F1E" w:rsidRPr="001A3F1E">
        <w:rPr>
          <w:rStyle w:val="apple-converted-space"/>
          <w:rFonts w:ascii="Times New Roman" w:hAnsi="Times New Roman" w:cs="Times New Roman"/>
          <w:color w:val="22272F"/>
          <w:sz w:val="28"/>
          <w:szCs w:val="28"/>
          <w:shd w:val="clear" w:color="auto" w:fill="FFFFFF"/>
        </w:rPr>
        <w:t> </w:t>
      </w:r>
      <w:r w:rsidR="001A3F1E" w:rsidRPr="00141AF2">
        <w:rPr>
          <w:rFonts w:ascii="Times New Roman" w:hAnsi="Times New Roman" w:cs="Times New Roman"/>
          <w:sz w:val="28"/>
          <w:szCs w:val="28"/>
        </w:rPr>
        <w:t>дороги </w:t>
      </w:r>
      <w:r w:rsidR="001A3F1E" w:rsidRPr="001A3F1E">
        <w:rPr>
          <w:rFonts w:ascii="Times New Roman" w:hAnsi="Times New Roman" w:cs="Times New Roman"/>
          <w:color w:val="22272F"/>
          <w:sz w:val="28"/>
          <w:szCs w:val="28"/>
          <w:shd w:val="clear" w:color="auto" w:fill="FFFFFF"/>
        </w:rPr>
        <w:t xml:space="preserve">(земельные участки, прилегающие к железнодорожным </w:t>
      </w:r>
      <w:r w:rsidR="001A3F1E" w:rsidRPr="001A3F1E">
        <w:rPr>
          <w:rFonts w:ascii="Times New Roman" w:hAnsi="Times New Roman" w:cs="Times New Roman"/>
          <w:color w:val="22272F"/>
          <w:sz w:val="28"/>
          <w:szCs w:val="28"/>
          <w:shd w:val="clear" w:color="auto" w:fill="FFFFFF"/>
        </w:rPr>
        <w:lastRenderedPageBreak/>
        <w:t>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 в пределах муниципального образования, регулируется федеральным законодательством: Федеральным законом от 10.01.2003 N 18-ФЗ "Устав железнодорожного транспорта Российской Федерации", Постановлением Правительства Российской Федерации от 12.10.2006 N 611 "О порядке установления и использования полос отвода и охранных зон железных дорог" и принятыми в соответствии с ними иными нормативно-правовыми актами.</w:t>
      </w:r>
      <w:r w:rsidRPr="001A3F1E">
        <w:rPr>
          <w:rFonts w:ascii="Times New Roman" w:hAnsi="Times New Roman" w:cs="Times New Roman"/>
          <w:sz w:val="28"/>
          <w:szCs w:val="28"/>
        </w:rPr>
        <w:t>;</w:t>
      </w:r>
    </w:p>
    <w:p w:rsidR="00B13FEF" w:rsidRPr="0095032E" w:rsidRDefault="00B13FE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5) для автостоянок - 10 метров от внешней границы автостоянки, а в случае наличия ограждения - 10 метров от ограждения;</w:t>
      </w:r>
    </w:p>
    <w:p w:rsidR="00B13FEF" w:rsidRPr="0095032E" w:rsidRDefault="00B13FE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6) для автозаправочных станций (далее - АЗС), </w:t>
      </w:r>
      <w:proofErr w:type="spellStart"/>
      <w:r w:rsidRPr="0095032E">
        <w:rPr>
          <w:rFonts w:ascii="Times New Roman" w:hAnsi="Times New Roman" w:cs="Times New Roman"/>
          <w:sz w:val="28"/>
          <w:szCs w:val="28"/>
        </w:rPr>
        <w:t>автогазозаправочных</w:t>
      </w:r>
      <w:proofErr w:type="spellEnd"/>
      <w:r w:rsidRPr="0095032E">
        <w:rPr>
          <w:rFonts w:ascii="Times New Roman" w:hAnsi="Times New Roman" w:cs="Times New Roman"/>
          <w:sz w:val="28"/>
          <w:szCs w:val="28"/>
        </w:rPr>
        <w:t xml:space="preserve"> станций (далее - АГЗС) - 15 метров от границы отведенной территории;</w:t>
      </w:r>
    </w:p>
    <w:p w:rsidR="00B13FEF" w:rsidRPr="0095032E" w:rsidRDefault="00B13FE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7) для промышленных, производственных объектов - 20 метров от внешней стены объекта, а при наличии ограждения - 20 метров от ограждения;</w:t>
      </w:r>
    </w:p>
    <w:p w:rsidR="00B13FEF" w:rsidRPr="0095032E" w:rsidRDefault="00B13FE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8) для строящихся объектов капитального строительства - 15 метров от ограждения строительной площадки;</w:t>
      </w:r>
    </w:p>
    <w:p w:rsidR="00B13FEF" w:rsidRPr="0095032E" w:rsidRDefault="00B13FE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9)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- 10 метров от внешней стены указанных объектов;</w:t>
      </w:r>
    </w:p>
    <w:p w:rsidR="00B13FEF" w:rsidRPr="0095032E" w:rsidRDefault="00B13FE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10) для гаражных, гаражно-строительных кооперативов, садоводческих, огороднических, дачных объединений - 25 метров от границы отведенной территории;</w:t>
      </w:r>
    </w:p>
    <w:p w:rsidR="00B13FEF" w:rsidRPr="0095032E" w:rsidRDefault="00B13FE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11) для наземных, надземных инженерных коммуникаций - 5 метров от внешних границ таких коммуникаций;</w:t>
      </w:r>
    </w:p>
    <w:p w:rsidR="00B13FEF" w:rsidRPr="0095032E" w:rsidRDefault="00B13FE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12) для рекламных конструкций - 5 метров в радиусе от основания;</w:t>
      </w:r>
    </w:p>
    <w:p w:rsidR="00B13FEF" w:rsidRPr="0095032E" w:rsidRDefault="00B13FE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13) 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- 25 метров от внешней границы соответствующей стены;</w:t>
      </w:r>
    </w:p>
    <w:p w:rsidR="00B13FEF" w:rsidRPr="0095032E" w:rsidRDefault="00B13FEF" w:rsidP="00616CA9">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14) для иных нежилых зданий, строений, сооружений, имеющих ограждение, - 25 метров от ограждения.</w:t>
      </w:r>
    </w:p>
    <w:p w:rsidR="00552247" w:rsidRPr="0095032E" w:rsidRDefault="00552247" w:rsidP="00616CA9">
      <w:pPr>
        <w:autoSpaceDE w:val="0"/>
        <w:autoSpaceDN w:val="0"/>
        <w:adjustRightInd w:val="0"/>
        <w:spacing w:after="0" w:line="240" w:lineRule="auto"/>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Для объектов, не установленных в </w:t>
      </w:r>
      <w:hyperlink r:id="rId18" w:history="1">
        <w:r w:rsidRPr="0095032E">
          <w:rPr>
            <w:rFonts w:ascii="Times New Roman" w:hAnsi="Times New Roman" w:cs="Times New Roman"/>
            <w:sz w:val="28"/>
            <w:szCs w:val="28"/>
          </w:rPr>
          <w:t>подпунктах 1</w:t>
        </w:r>
      </w:hyperlink>
      <w:r w:rsidRPr="0095032E">
        <w:rPr>
          <w:rFonts w:ascii="Times New Roman" w:hAnsi="Times New Roman" w:cs="Times New Roman"/>
          <w:sz w:val="28"/>
          <w:szCs w:val="28"/>
        </w:rPr>
        <w:t xml:space="preserve"> - </w:t>
      </w:r>
      <w:hyperlink r:id="rId19" w:history="1">
        <w:r w:rsidRPr="0095032E">
          <w:rPr>
            <w:rFonts w:ascii="Times New Roman" w:hAnsi="Times New Roman" w:cs="Times New Roman"/>
            <w:sz w:val="28"/>
            <w:szCs w:val="28"/>
          </w:rPr>
          <w:t xml:space="preserve">14 пункта </w:t>
        </w:r>
      </w:hyperlink>
      <w:r w:rsidRPr="0095032E">
        <w:rPr>
          <w:rFonts w:ascii="Times New Roman" w:hAnsi="Times New Roman" w:cs="Times New Roman"/>
          <w:sz w:val="28"/>
          <w:szCs w:val="28"/>
        </w:rPr>
        <w:t>1, минимальные расстояния от объекта до границ прилегающей территории принимаются 15 метров.</w:t>
      </w:r>
    </w:p>
    <w:p w:rsidR="004937EA" w:rsidRPr="0095032E" w:rsidRDefault="00B13FEF" w:rsidP="00616CA9">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Определенные согласно данному пункту территории могут включать в себя тротуары, озелененные территории (за исключением территорий особо охраняемых природных территорий), зеленые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w:t>
      </w:r>
      <w:r w:rsidRPr="0095032E">
        <w:rPr>
          <w:rFonts w:ascii="Times New Roman" w:hAnsi="Times New Roman" w:cs="Times New Roman"/>
          <w:sz w:val="28"/>
          <w:szCs w:val="28"/>
        </w:rPr>
        <w:lastRenderedPageBreak/>
        <w:t>строения, сооружения.</w:t>
      </w:r>
    </w:p>
    <w:p w:rsidR="00F706DB" w:rsidRPr="0095032E" w:rsidRDefault="00F706DB" w:rsidP="00616CA9">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При установлении границ прилегающей территории максимальное расстояние от здания, строения, сооружения, земельного участка или ограждения до внешней границы прилегающей территории не может превышать установленные выше минимальные расстояние более чем на тридцать процентов. </w:t>
      </w:r>
    </w:p>
    <w:p w:rsidR="00511E78" w:rsidRPr="0095032E" w:rsidRDefault="00511E78" w:rsidP="00616CA9">
      <w:pPr>
        <w:pStyle w:val="ConsPlusNormal"/>
        <w:ind w:firstLine="540"/>
        <w:jc w:val="both"/>
        <w:rPr>
          <w:rFonts w:ascii="Times New Roman" w:hAnsi="Times New Roman" w:cs="Times New Roman"/>
          <w:spacing w:val="2"/>
          <w:sz w:val="28"/>
          <w:szCs w:val="28"/>
        </w:rPr>
      </w:pPr>
      <w:r w:rsidRPr="0095032E">
        <w:rPr>
          <w:rFonts w:ascii="Times New Roman" w:hAnsi="Times New Roman" w:cs="Times New Roman"/>
          <w:spacing w:val="2"/>
          <w:sz w:val="28"/>
          <w:szCs w:val="28"/>
        </w:rPr>
        <w:t>2. Границы прилегающей территории определяются с учетом следующих особенностей:</w:t>
      </w:r>
    </w:p>
    <w:p w:rsidR="00511E78" w:rsidRPr="0095032E" w:rsidRDefault="00511E78" w:rsidP="00616CA9">
      <w:pPr>
        <w:pStyle w:val="formattext"/>
        <w:spacing w:before="0" w:beforeAutospacing="0" w:after="0" w:afterAutospacing="0"/>
        <w:ind w:firstLine="540"/>
        <w:jc w:val="both"/>
        <w:textAlignment w:val="baseline"/>
        <w:rPr>
          <w:spacing w:val="2"/>
          <w:sz w:val="28"/>
          <w:szCs w:val="28"/>
        </w:rPr>
      </w:pPr>
      <w:r w:rsidRPr="0095032E">
        <w:rPr>
          <w:spacing w:val="2"/>
          <w:sz w:val="28"/>
          <w:szCs w:val="28"/>
        </w:rPr>
        <w:t>1) границы территории, прилегающей к зданиям, строениям, сооружениям, не имеющим ограждающих устройств (ворота, калитки, шлагбаумы, в том числе автоматические, и декоративные ограждения (заборы), определяются по периметру от фактических границ указанных зданий, строений, сооружений;</w:t>
      </w:r>
    </w:p>
    <w:p w:rsidR="00511E78" w:rsidRPr="0095032E" w:rsidRDefault="00511E78" w:rsidP="00616CA9">
      <w:pPr>
        <w:pStyle w:val="formattext"/>
        <w:spacing w:before="0" w:beforeAutospacing="0" w:after="0" w:afterAutospacing="0"/>
        <w:ind w:firstLine="540"/>
        <w:jc w:val="both"/>
        <w:textAlignment w:val="baseline"/>
        <w:rPr>
          <w:spacing w:val="2"/>
          <w:sz w:val="28"/>
          <w:szCs w:val="28"/>
        </w:rPr>
      </w:pPr>
      <w:r w:rsidRPr="0095032E">
        <w:rPr>
          <w:spacing w:val="2"/>
          <w:sz w:val="28"/>
          <w:szCs w:val="28"/>
        </w:rPr>
        <w:t>2)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511E78" w:rsidRPr="0095032E" w:rsidRDefault="00511E78" w:rsidP="00616CA9">
      <w:pPr>
        <w:pStyle w:val="formattext"/>
        <w:spacing w:before="0" w:beforeAutospacing="0" w:after="0" w:afterAutospacing="0"/>
        <w:ind w:firstLine="540"/>
        <w:jc w:val="both"/>
        <w:textAlignment w:val="baseline"/>
        <w:rPr>
          <w:spacing w:val="2"/>
          <w:sz w:val="28"/>
          <w:szCs w:val="28"/>
        </w:rPr>
      </w:pPr>
      <w:r w:rsidRPr="0095032E">
        <w:rPr>
          <w:spacing w:val="2"/>
          <w:sz w:val="28"/>
          <w:szCs w:val="28"/>
        </w:rPr>
        <w:t>3)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511E78" w:rsidRPr="0095032E" w:rsidRDefault="00511E78" w:rsidP="00616CA9">
      <w:pPr>
        <w:pStyle w:val="formattext"/>
        <w:spacing w:before="0" w:beforeAutospacing="0" w:after="0" w:afterAutospacing="0"/>
        <w:ind w:firstLine="540"/>
        <w:jc w:val="both"/>
        <w:textAlignment w:val="baseline"/>
        <w:rPr>
          <w:spacing w:val="2"/>
          <w:sz w:val="28"/>
          <w:szCs w:val="28"/>
        </w:rPr>
      </w:pPr>
      <w:r w:rsidRPr="0095032E">
        <w:rPr>
          <w:spacing w:val="2"/>
          <w:sz w:val="28"/>
          <w:szCs w:val="28"/>
        </w:rPr>
        <w:t>4) границы территории, прилегающей к земельному участку, границы которого сформированы в соответствии с законодательством, определяются от границ такого земельного участка;</w:t>
      </w:r>
    </w:p>
    <w:p w:rsidR="00511E78" w:rsidRPr="0095032E" w:rsidRDefault="00511E78" w:rsidP="00616CA9">
      <w:pPr>
        <w:pStyle w:val="formattext"/>
        <w:spacing w:before="0" w:beforeAutospacing="0" w:after="0" w:afterAutospacing="0"/>
        <w:ind w:firstLine="540"/>
        <w:jc w:val="both"/>
        <w:textAlignment w:val="baseline"/>
        <w:rPr>
          <w:spacing w:val="2"/>
          <w:sz w:val="28"/>
          <w:szCs w:val="28"/>
        </w:rPr>
      </w:pPr>
      <w:r w:rsidRPr="0095032E">
        <w:rPr>
          <w:spacing w:val="2"/>
          <w:sz w:val="28"/>
          <w:szCs w:val="28"/>
        </w:rPr>
        <w:t>5) границы территории, прилегающей к земельному участку, границы которого не сформированы в соответствии с законодательством, определяются от фактических границ расположенных на таком земельном участке зданий, строений, сооружений;</w:t>
      </w:r>
    </w:p>
    <w:p w:rsidR="00511E78" w:rsidRPr="0095032E" w:rsidRDefault="00511E78" w:rsidP="00616CA9">
      <w:pPr>
        <w:pStyle w:val="formattext"/>
        <w:spacing w:before="0" w:beforeAutospacing="0" w:after="0" w:afterAutospacing="0"/>
        <w:ind w:firstLine="540"/>
        <w:jc w:val="both"/>
        <w:textAlignment w:val="baseline"/>
        <w:rPr>
          <w:spacing w:val="2"/>
          <w:sz w:val="28"/>
          <w:szCs w:val="28"/>
        </w:rPr>
      </w:pPr>
      <w:r w:rsidRPr="0095032E">
        <w:rPr>
          <w:spacing w:val="2"/>
          <w:sz w:val="28"/>
          <w:szCs w:val="28"/>
        </w:rPr>
        <w:t>6) границы территории, прилегающей к земельному участку, занятому садоводческими, огородническими и дачными некоммерческими объединениями граждан, определяются от границ земельного участка такого объединения;</w:t>
      </w:r>
    </w:p>
    <w:p w:rsidR="00511E78" w:rsidRPr="0095032E" w:rsidRDefault="00511E78" w:rsidP="00616CA9">
      <w:pPr>
        <w:pStyle w:val="formattext"/>
        <w:spacing w:before="0" w:beforeAutospacing="0" w:after="0" w:afterAutospacing="0"/>
        <w:ind w:firstLine="540"/>
        <w:jc w:val="both"/>
        <w:textAlignment w:val="baseline"/>
        <w:rPr>
          <w:spacing w:val="2"/>
          <w:sz w:val="28"/>
          <w:szCs w:val="28"/>
        </w:rPr>
      </w:pPr>
      <w:r w:rsidRPr="0095032E">
        <w:rPr>
          <w:spacing w:val="2"/>
          <w:sz w:val="28"/>
          <w:szCs w:val="28"/>
        </w:rPr>
        <w:t>7)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511E78" w:rsidRPr="0095032E" w:rsidRDefault="00511E78" w:rsidP="00616CA9">
      <w:pPr>
        <w:pStyle w:val="formattext"/>
        <w:spacing w:before="0" w:beforeAutospacing="0" w:after="0" w:afterAutospacing="0"/>
        <w:ind w:firstLine="540"/>
        <w:jc w:val="both"/>
        <w:textAlignment w:val="baseline"/>
        <w:rPr>
          <w:spacing w:val="2"/>
          <w:sz w:val="28"/>
          <w:szCs w:val="28"/>
        </w:rPr>
      </w:pPr>
      <w:r w:rsidRPr="0095032E">
        <w:rPr>
          <w:spacing w:val="2"/>
          <w:sz w:val="28"/>
          <w:szCs w:val="28"/>
        </w:rPr>
        <w:t>3. Границы прилегающей территории отображаются на схеме границ прилегающей территории.</w:t>
      </w:r>
    </w:p>
    <w:p w:rsidR="00511E78" w:rsidRPr="0095032E" w:rsidRDefault="00511E78" w:rsidP="00616CA9">
      <w:pPr>
        <w:pStyle w:val="formattext"/>
        <w:spacing w:before="0" w:beforeAutospacing="0" w:after="0" w:afterAutospacing="0"/>
        <w:ind w:firstLine="540"/>
        <w:jc w:val="both"/>
        <w:textAlignment w:val="baseline"/>
        <w:rPr>
          <w:spacing w:val="2"/>
          <w:sz w:val="28"/>
          <w:szCs w:val="28"/>
        </w:rPr>
      </w:pPr>
      <w:r w:rsidRPr="0095032E">
        <w:rPr>
          <w:spacing w:val="2"/>
          <w:sz w:val="28"/>
          <w:szCs w:val="28"/>
        </w:rPr>
        <w:t xml:space="preserve">Подготовка схемы границ прилегающей территории осуществляется </w:t>
      </w:r>
      <w:r w:rsidR="00BF4A11" w:rsidRPr="0095032E">
        <w:rPr>
          <w:spacing w:val="2"/>
          <w:sz w:val="28"/>
          <w:szCs w:val="28"/>
        </w:rPr>
        <w:t>А</w:t>
      </w:r>
      <w:r w:rsidR="0058076C" w:rsidRPr="0095032E">
        <w:rPr>
          <w:spacing w:val="2"/>
          <w:sz w:val="28"/>
          <w:szCs w:val="28"/>
        </w:rPr>
        <w:t>дминис</w:t>
      </w:r>
      <w:r w:rsidR="006224F8" w:rsidRPr="0095032E">
        <w:rPr>
          <w:spacing w:val="2"/>
          <w:sz w:val="28"/>
          <w:szCs w:val="28"/>
        </w:rPr>
        <w:t xml:space="preserve">трацией </w:t>
      </w:r>
      <w:r w:rsidR="00937F8E" w:rsidRPr="0095032E">
        <w:rPr>
          <w:spacing w:val="2"/>
          <w:sz w:val="28"/>
          <w:szCs w:val="28"/>
        </w:rPr>
        <w:t xml:space="preserve">городского округа город </w:t>
      </w:r>
      <w:r w:rsidR="006224F8" w:rsidRPr="0095032E">
        <w:rPr>
          <w:spacing w:val="2"/>
          <w:sz w:val="28"/>
          <w:szCs w:val="28"/>
        </w:rPr>
        <w:t>Стерлитамак</w:t>
      </w:r>
      <w:r w:rsidR="0058076C" w:rsidRPr="0095032E">
        <w:rPr>
          <w:spacing w:val="2"/>
          <w:sz w:val="28"/>
          <w:szCs w:val="28"/>
        </w:rPr>
        <w:t xml:space="preserve"> Республики Башкортостан.</w:t>
      </w:r>
    </w:p>
    <w:p w:rsidR="00DC1544" w:rsidRPr="0095032E" w:rsidRDefault="00DC1544" w:rsidP="00616CA9">
      <w:pPr>
        <w:pStyle w:val="formattext"/>
        <w:spacing w:before="0" w:beforeAutospacing="0" w:after="0" w:afterAutospacing="0"/>
        <w:ind w:firstLine="540"/>
        <w:jc w:val="both"/>
        <w:textAlignment w:val="baseline"/>
        <w:rPr>
          <w:sz w:val="28"/>
          <w:szCs w:val="28"/>
        </w:rPr>
      </w:pPr>
      <w:r w:rsidRPr="0095032E">
        <w:rPr>
          <w:spacing w:val="2"/>
          <w:sz w:val="28"/>
          <w:szCs w:val="28"/>
        </w:rPr>
        <w:t xml:space="preserve">4. </w:t>
      </w:r>
      <w:r w:rsidRPr="0095032E">
        <w:rPr>
          <w:sz w:val="28"/>
          <w:szCs w:val="28"/>
        </w:rPr>
        <w:t>Решение о подготовке схемы границ прилегающих территорий принимается Ад</w:t>
      </w:r>
      <w:r w:rsidR="006224F8" w:rsidRPr="0095032E">
        <w:rPr>
          <w:sz w:val="28"/>
          <w:szCs w:val="28"/>
        </w:rPr>
        <w:t xml:space="preserve">министрацией </w:t>
      </w:r>
      <w:r w:rsidR="00937F8E" w:rsidRPr="0095032E">
        <w:rPr>
          <w:sz w:val="28"/>
          <w:szCs w:val="28"/>
        </w:rPr>
        <w:t xml:space="preserve">городского округа город </w:t>
      </w:r>
      <w:r w:rsidR="006224F8" w:rsidRPr="0095032E">
        <w:rPr>
          <w:sz w:val="28"/>
          <w:szCs w:val="28"/>
        </w:rPr>
        <w:t>Стерлитамак</w:t>
      </w:r>
      <w:r w:rsidRPr="0095032E">
        <w:rPr>
          <w:sz w:val="28"/>
          <w:szCs w:val="28"/>
        </w:rPr>
        <w:t xml:space="preserve"> Республики Башкортостан.</w:t>
      </w:r>
    </w:p>
    <w:p w:rsidR="00DC1544" w:rsidRPr="0095032E" w:rsidRDefault="00DC1544" w:rsidP="00616CA9">
      <w:pPr>
        <w:autoSpaceDE w:val="0"/>
        <w:autoSpaceDN w:val="0"/>
        <w:adjustRightInd w:val="0"/>
        <w:spacing w:after="0" w:line="240" w:lineRule="auto"/>
        <w:ind w:firstLine="540"/>
        <w:jc w:val="both"/>
        <w:rPr>
          <w:rFonts w:ascii="Times New Roman" w:hAnsi="Times New Roman" w:cs="Times New Roman"/>
          <w:sz w:val="28"/>
          <w:szCs w:val="28"/>
        </w:rPr>
      </w:pPr>
      <w:r w:rsidRPr="0095032E">
        <w:rPr>
          <w:rFonts w:ascii="Times New Roman" w:hAnsi="Times New Roman" w:cs="Times New Roman"/>
          <w:sz w:val="28"/>
          <w:szCs w:val="28"/>
        </w:rPr>
        <w:t>В решении о подготовке проекта схемы границ прилегающих территорий должны содержаться:</w:t>
      </w:r>
    </w:p>
    <w:p w:rsidR="00DC1544" w:rsidRPr="0095032E" w:rsidRDefault="00DC1544" w:rsidP="00616CA9">
      <w:pPr>
        <w:autoSpaceDE w:val="0"/>
        <w:autoSpaceDN w:val="0"/>
        <w:adjustRightInd w:val="0"/>
        <w:spacing w:after="0" w:line="240" w:lineRule="auto"/>
        <w:ind w:firstLine="540"/>
        <w:jc w:val="both"/>
        <w:rPr>
          <w:rFonts w:ascii="Times New Roman" w:hAnsi="Times New Roman" w:cs="Times New Roman"/>
          <w:sz w:val="28"/>
          <w:szCs w:val="28"/>
        </w:rPr>
      </w:pPr>
      <w:r w:rsidRPr="0095032E">
        <w:rPr>
          <w:rFonts w:ascii="Times New Roman" w:hAnsi="Times New Roman" w:cs="Times New Roman"/>
          <w:sz w:val="28"/>
          <w:szCs w:val="28"/>
        </w:rPr>
        <w:t>1) порядок и сроки проведения работ по подготовке проекта схемы границ прилегающих территорий;</w:t>
      </w:r>
    </w:p>
    <w:p w:rsidR="00DC1544" w:rsidRPr="0095032E" w:rsidRDefault="00DC1544" w:rsidP="00616CA9">
      <w:pPr>
        <w:autoSpaceDE w:val="0"/>
        <w:autoSpaceDN w:val="0"/>
        <w:adjustRightInd w:val="0"/>
        <w:spacing w:after="0" w:line="240" w:lineRule="auto"/>
        <w:ind w:firstLine="540"/>
        <w:jc w:val="both"/>
        <w:rPr>
          <w:rFonts w:ascii="Times New Roman" w:hAnsi="Times New Roman" w:cs="Times New Roman"/>
          <w:sz w:val="28"/>
          <w:szCs w:val="28"/>
        </w:rPr>
      </w:pPr>
      <w:r w:rsidRPr="0095032E">
        <w:rPr>
          <w:rFonts w:ascii="Times New Roman" w:hAnsi="Times New Roman" w:cs="Times New Roman"/>
          <w:sz w:val="28"/>
          <w:szCs w:val="28"/>
        </w:rPr>
        <w:lastRenderedPageBreak/>
        <w:t>2) условия финансирования работ по подготовке проекта схемы границ прилегающих территорий.</w:t>
      </w:r>
    </w:p>
    <w:p w:rsidR="00DC1544" w:rsidRPr="0095032E" w:rsidRDefault="00A34B91" w:rsidP="00616CA9">
      <w:pPr>
        <w:autoSpaceDE w:val="0"/>
        <w:autoSpaceDN w:val="0"/>
        <w:adjustRightInd w:val="0"/>
        <w:spacing w:after="0" w:line="240" w:lineRule="auto"/>
        <w:ind w:firstLine="540"/>
        <w:jc w:val="both"/>
        <w:rPr>
          <w:rFonts w:ascii="Times New Roman" w:hAnsi="Times New Roman" w:cs="Times New Roman"/>
          <w:sz w:val="28"/>
          <w:szCs w:val="28"/>
        </w:rPr>
      </w:pPr>
      <w:r w:rsidRPr="0095032E">
        <w:rPr>
          <w:rFonts w:ascii="Times New Roman" w:hAnsi="Times New Roman" w:cs="Times New Roman"/>
          <w:sz w:val="28"/>
          <w:szCs w:val="28"/>
        </w:rPr>
        <w:t>5</w:t>
      </w:r>
      <w:r w:rsidR="00DC1544" w:rsidRPr="0095032E">
        <w:rPr>
          <w:rFonts w:ascii="Times New Roman" w:hAnsi="Times New Roman" w:cs="Times New Roman"/>
          <w:sz w:val="28"/>
          <w:szCs w:val="28"/>
        </w:rPr>
        <w:t>. Подготовка проекта схемы границ прилегающих территорий осуществляется в форме электронного документа.</w:t>
      </w:r>
    </w:p>
    <w:p w:rsidR="00DC1544" w:rsidRPr="0095032E" w:rsidRDefault="00A34B91" w:rsidP="00616CA9">
      <w:pPr>
        <w:autoSpaceDE w:val="0"/>
        <w:autoSpaceDN w:val="0"/>
        <w:adjustRightInd w:val="0"/>
        <w:spacing w:after="0" w:line="240" w:lineRule="auto"/>
        <w:ind w:firstLine="540"/>
        <w:jc w:val="both"/>
        <w:rPr>
          <w:rFonts w:ascii="Times New Roman" w:hAnsi="Times New Roman" w:cs="Times New Roman"/>
          <w:sz w:val="28"/>
          <w:szCs w:val="28"/>
        </w:rPr>
      </w:pPr>
      <w:r w:rsidRPr="0095032E">
        <w:rPr>
          <w:rFonts w:ascii="Times New Roman" w:hAnsi="Times New Roman" w:cs="Times New Roman"/>
          <w:sz w:val="28"/>
          <w:szCs w:val="28"/>
        </w:rPr>
        <w:t>6</w:t>
      </w:r>
      <w:r w:rsidR="00DC1544" w:rsidRPr="0095032E">
        <w:rPr>
          <w:rFonts w:ascii="Times New Roman" w:hAnsi="Times New Roman" w:cs="Times New Roman"/>
          <w:sz w:val="28"/>
          <w:szCs w:val="28"/>
        </w:rPr>
        <w:t>. Подготовка проекта схемы границ прилегающих территорий осуществляется Ад</w:t>
      </w:r>
      <w:r w:rsidR="006224F8" w:rsidRPr="0095032E">
        <w:rPr>
          <w:rFonts w:ascii="Times New Roman" w:hAnsi="Times New Roman" w:cs="Times New Roman"/>
          <w:sz w:val="28"/>
          <w:szCs w:val="28"/>
        </w:rPr>
        <w:t xml:space="preserve">министрацией </w:t>
      </w:r>
      <w:r w:rsidR="00937F8E" w:rsidRPr="0095032E">
        <w:rPr>
          <w:rFonts w:ascii="Times New Roman" w:hAnsi="Times New Roman" w:cs="Times New Roman"/>
          <w:sz w:val="28"/>
          <w:szCs w:val="28"/>
        </w:rPr>
        <w:t xml:space="preserve">городского округа город </w:t>
      </w:r>
      <w:r w:rsidR="006224F8" w:rsidRPr="0095032E">
        <w:rPr>
          <w:rFonts w:ascii="Times New Roman" w:hAnsi="Times New Roman" w:cs="Times New Roman"/>
          <w:sz w:val="28"/>
          <w:szCs w:val="28"/>
        </w:rPr>
        <w:t>Стерлитамак</w:t>
      </w:r>
      <w:r w:rsidR="00DC1544" w:rsidRPr="0095032E">
        <w:rPr>
          <w:rFonts w:ascii="Times New Roman" w:hAnsi="Times New Roman" w:cs="Times New Roman"/>
          <w:sz w:val="28"/>
          <w:szCs w:val="28"/>
        </w:rPr>
        <w:t xml:space="preserve"> Республики Башкортостан либо иными лицами, привлекаемыми Администрацией на основании муниципального контракта, заключенного в соответствии с Федеральным </w:t>
      </w:r>
      <w:hyperlink r:id="rId20" w:history="1">
        <w:r w:rsidR="00DC1544" w:rsidRPr="0095032E">
          <w:rPr>
            <w:rFonts w:ascii="Times New Roman" w:hAnsi="Times New Roman" w:cs="Times New Roman"/>
            <w:sz w:val="28"/>
            <w:szCs w:val="28"/>
          </w:rPr>
          <w:t>законом</w:t>
        </w:r>
      </w:hyperlink>
      <w:r w:rsidR="000E23DC" w:rsidRPr="0095032E">
        <w:rPr>
          <w:rFonts w:ascii="Times New Roman" w:hAnsi="Times New Roman" w:cs="Times New Roman"/>
          <w:sz w:val="28"/>
          <w:szCs w:val="28"/>
        </w:rPr>
        <w:t xml:space="preserve"> от 05.04.2013 года № 44-ФЗ </w:t>
      </w:r>
      <w:r w:rsidR="00BF4A11" w:rsidRPr="0095032E">
        <w:rPr>
          <w:rFonts w:ascii="Times New Roman" w:hAnsi="Times New Roman" w:cs="Times New Roman"/>
          <w:sz w:val="28"/>
          <w:szCs w:val="28"/>
        </w:rPr>
        <w:t>«</w:t>
      </w:r>
      <w:r w:rsidR="00DC1544" w:rsidRPr="0095032E">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BF4A11" w:rsidRPr="0095032E">
        <w:rPr>
          <w:rFonts w:ascii="Times New Roman" w:hAnsi="Times New Roman" w:cs="Times New Roman"/>
          <w:sz w:val="28"/>
          <w:szCs w:val="28"/>
        </w:rPr>
        <w:t>»</w:t>
      </w:r>
      <w:r w:rsidR="00DC1544" w:rsidRPr="0095032E">
        <w:rPr>
          <w:rFonts w:ascii="Times New Roman" w:hAnsi="Times New Roman" w:cs="Times New Roman"/>
          <w:sz w:val="28"/>
          <w:szCs w:val="28"/>
        </w:rPr>
        <w:t>.</w:t>
      </w:r>
    </w:p>
    <w:p w:rsidR="00DC1544" w:rsidRPr="0095032E" w:rsidRDefault="00A34B91" w:rsidP="00A74D41">
      <w:pPr>
        <w:autoSpaceDE w:val="0"/>
        <w:autoSpaceDN w:val="0"/>
        <w:adjustRightInd w:val="0"/>
        <w:spacing w:after="0" w:line="240" w:lineRule="auto"/>
        <w:ind w:firstLine="540"/>
        <w:jc w:val="both"/>
        <w:rPr>
          <w:rFonts w:ascii="Times New Roman" w:hAnsi="Times New Roman" w:cs="Times New Roman"/>
          <w:sz w:val="28"/>
          <w:szCs w:val="28"/>
        </w:rPr>
      </w:pPr>
      <w:r w:rsidRPr="0095032E">
        <w:rPr>
          <w:rFonts w:ascii="Times New Roman" w:hAnsi="Times New Roman" w:cs="Times New Roman"/>
          <w:sz w:val="28"/>
          <w:szCs w:val="28"/>
        </w:rPr>
        <w:t>7</w:t>
      </w:r>
      <w:r w:rsidR="00DC1544" w:rsidRPr="0095032E">
        <w:rPr>
          <w:rFonts w:ascii="Times New Roman" w:hAnsi="Times New Roman" w:cs="Times New Roman"/>
          <w:sz w:val="28"/>
          <w:szCs w:val="28"/>
        </w:rPr>
        <w:t>. На схеме границ прилегающих территорий отображаются:</w:t>
      </w:r>
    </w:p>
    <w:p w:rsidR="00DC1544" w:rsidRPr="0095032E" w:rsidRDefault="00DC1544" w:rsidP="00A74D41">
      <w:pPr>
        <w:autoSpaceDE w:val="0"/>
        <w:autoSpaceDN w:val="0"/>
        <w:adjustRightInd w:val="0"/>
        <w:spacing w:after="0" w:line="240" w:lineRule="auto"/>
        <w:ind w:firstLine="540"/>
        <w:jc w:val="both"/>
        <w:rPr>
          <w:rFonts w:ascii="Times New Roman" w:hAnsi="Times New Roman" w:cs="Times New Roman"/>
          <w:sz w:val="28"/>
          <w:szCs w:val="28"/>
        </w:rPr>
      </w:pPr>
      <w:r w:rsidRPr="0095032E">
        <w:rPr>
          <w:rFonts w:ascii="Times New Roman" w:hAnsi="Times New Roman" w:cs="Times New Roman"/>
          <w:sz w:val="28"/>
          <w:szCs w:val="28"/>
        </w:rPr>
        <w:t>1) границы прилегающих территорий;</w:t>
      </w:r>
    </w:p>
    <w:p w:rsidR="00DC1544" w:rsidRPr="0095032E" w:rsidRDefault="00DC1544" w:rsidP="00A74D41">
      <w:pPr>
        <w:autoSpaceDE w:val="0"/>
        <w:autoSpaceDN w:val="0"/>
        <w:adjustRightInd w:val="0"/>
        <w:spacing w:after="0" w:line="240" w:lineRule="auto"/>
        <w:ind w:firstLine="540"/>
        <w:jc w:val="both"/>
        <w:rPr>
          <w:rFonts w:ascii="Times New Roman" w:hAnsi="Times New Roman" w:cs="Times New Roman"/>
          <w:sz w:val="28"/>
          <w:szCs w:val="28"/>
        </w:rPr>
      </w:pPr>
      <w:r w:rsidRPr="0095032E">
        <w:rPr>
          <w:rFonts w:ascii="Times New Roman" w:hAnsi="Times New Roman" w:cs="Times New Roman"/>
          <w:sz w:val="28"/>
          <w:szCs w:val="28"/>
        </w:rPr>
        <w:t>2) кадастровые номера и адреса зданий, строений, сооружений, земельных участков, в отношении которых устанавливаются границы прилегающих территорий;</w:t>
      </w:r>
    </w:p>
    <w:p w:rsidR="00DC1544" w:rsidRPr="0095032E" w:rsidRDefault="00DC1544" w:rsidP="00A74D41">
      <w:pPr>
        <w:autoSpaceDE w:val="0"/>
        <w:autoSpaceDN w:val="0"/>
        <w:adjustRightInd w:val="0"/>
        <w:spacing w:after="0" w:line="240" w:lineRule="auto"/>
        <w:ind w:firstLine="540"/>
        <w:jc w:val="both"/>
        <w:rPr>
          <w:rFonts w:ascii="Times New Roman" w:hAnsi="Times New Roman" w:cs="Times New Roman"/>
          <w:sz w:val="28"/>
          <w:szCs w:val="28"/>
        </w:rPr>
      </w:pPr>
      <w:r w:rsidRPr="0095032E">
        <w:rPr>
          <w:rFonts w:ascii="Times New Roman" w:hAnsi="Times New Roman" w:cs="Times New Roman"/>
          <w:sz w:val="28"/>
          <w:szCs w:val="28"/>
        </w:rPr>
        <w:t>3) площади прилегающих территорий;</w:t>
      </w:r>
    </w:p>
    <w:p w:rsidR="00DC1544" w:rsidRPr="0095032E" w:rsidRDefault="00DC1544" w:rsidP="00A74D41">
      <w:pPr>
        <w:autoSpaceDE w:val="0"/>
        <w:autoSpaceDN w:val="0"/>
        <w:adjustRightInd w:val="0"/>
        <w:spacing w:after="0" w:line="240" w:lineRule="auto"/>
        <w:ind w:firstLine="540"/>
        <w:jc w:val="both"/>
        <w:rPr>
          <w:rFonts w:ascii="Times New Roman" w:hAnsi="Times New Roman" w:cs="Times New Roman"/>
          <w:sz w:val="28"/>
          <w:szCs w:val="28"/>
        </w:rPr>
      </w:pPr>
      <w:r w:rsidRPr="0095032E">
        <w:rPr>
          <w:rFonts w:ascii="Times New Roman" w:hAnsi="Times New Roman" w:cs="Times New Roman"/>
          <w:sz w:val="28"/>
          <w:szCs w:val="28"/>
        </w:rPr>
        <w:t>4) условные номера прилегающих территорий.</w:t>
      </w:r>
    </w:p>
    <w:p w:rsidR="00552247" w:rsidRPr="0095032E" w:rsidRDefault="00A34B91" w:rsidP="00BF4A11">
      <w:pPr>
        <w:autoSpaceDE w:val="0"/>
        <w:autoSpaceDN w:val="0"/>
        <w:adjustRightInd w:val="0"/>
        <w:spacing w:after="0" w:line="240" w:lineRule="auto"/>
        <w:ind w:firstLine="540"/>
        <w:jc w:val="both"/>
        <w:rPr>
          <w:rFonts w:ascii="Times New Roman" w:hAnsi="Times New Roman" w:cs="Times New Roman"/>
          <w:sz w:val="28"/>
          <w:szCs w:val="28"/>
        </w:rPr>
      </w:pPr>
      <w:r w:rsidRPr="0095032E">
        <w:rPr>
          <w:rFonts w:ascii="Times New Roman" w:hAnsi="Times New Roman" w:cs="Times New Roman"/>
          <w:sz w:val="28"/>
          <w:szCs w:val="28"/>
        </w:rPr>
        <w:t>8.</w:t>
      </w:r>
      <w:r w:rsidR="000D18C4">
        <w:rPr>
          <w:rFonts w:ascii="Times New Roman" w:hAnsi="Times New Roman" w:cs="Times New Roman"/>
          <w:sz w:val="28"/>
          <w:szCs w:val="28"/>
        </w:rPr>
        <w:t xml:space="preserve"> </w:t>
      </w:r>
      <w:r w:rsidR="00552247" w:rsidRPr="0095032E">
        <w:rPr>
          <w:rFonts w:ascii="Times New Roman" w:hAnsi="Times New Roman" w:cs="Times New Roman"/>
          <w:sz w:val="28"/>
          <w:szCs w:val="28"/>
        </w:rPr>
        <w:t>Форма схемы границ прилегающей те</w:t>
      </w:r>
      <w:r w:rsidR="0058076C" w:rsidRPr="0095032E">
        <w:rPr>
          <w:rFonts w:ascii="Times New Roman" w:hAnsi="Times New Roman" w:cs="Times New Roman"/>
          <w:sz w:val="28"/>
          <w:szCs w:val="28"/>
        </w:rPr>
        <w:t>рритории, порядок ее подготовки</w:t>
      </w:r>
      <w:r w:rsidR="005271B8" w:rsidRPr="0095032E">
        <w:rPr>
          <w:rFonts w:ascii="Times New Roman" w:hAnsi="Times New Roman" w:cs="Times New Roman"/>
          <w:sz w:val="28"/>
          <w:szCs w:val="28"/>
        </w:rPr>
        <w:t>,</w:t>
      </w:r>
      <w:r w:rsidR="00552247" w:rsidRPr="0095032E">
        <w:rPr>
          <w:rFonts w:ascii="Times New Roman" w:hAnsi="Times New Roman" w:cs="Times New Roman"/>
          <w:sz w:val="28"/>
          <w:szCs w:val="28"/>
        </w:rPr>
        <w:t xml:space="preserve"> утверждения </w:t>
      </w:r>
      <w:r w:rsidR="005271B8" w:rsidRPr="0095032E">
        <w:rPr>
          <w:rFonts w:ascii="Times New Roman" w:hAnsi="Times New Roman" w:cs="Times New Roman"/>
          <w:sz w:val="28"/>
          <w:szCs w:val="28"/>
        </w:rPr>
        <w:t xml:space="preserve">и опубликования </w:t>
      </w:r>
      <w:r w:rsidR="00552247" w:rsidRPr="0095032E">
        <w:rPr>
          <w:rFonts w:ascii="Times New Roman" w:hAnsi="Times New Roman" w:cs="Times New Roman"/>
          <w:sz w:val="28"/>
          <w:szCs w:val="28"/>
        </w:rPr>
        <w:t>приведены в приложении</w:t>
      </w:r>
      <w:r w:rsidR="000D18C4">
        <w:rPr>
          <w:rFonts w:ascii="Times New Roman" w:eastAsia="Calibri" w:hAnsi="Times New Roman" w:cs="Times New Roman"/>
          <w:sz w:val="28"/>
          <w:szCs w:val="28"/>
        </w:rPr>
        <w:t xml:space="preserve"> </w:t>
      </w:r>
      <w:r w:rsidR="00552247" w:rsidRPr="0095032E">
        <w:rPr>
          <w:rFonts w:ascii="Times New Roman" w:hAnsi="Times New Roman" w:cs="Times New Roman"/>
          <w:sz w:val="28"/>
          <w:szCs w:val="28"/>
        </w:rPr>
        <w:t>к настоящ</w:t>
      </w:r>
      <w:r w:rsidR="0058076C" w:rsidRPr="0095032E">
        <w:rPr>
          <w:rFonts w:ascii="Times New Roman" w:hAnsi="Times New Roman" w:cs="Times New Roman"/>
          <w:sz w:val="28"/>
          <w:szCs w:val="28"/>
        </w:rPr>
        <w:t xml:space="preserve">им Правилам </w:t>
      </w:r>
      <w:r w:rsidR="0058076C" w:rsidRPr="00282C8B">
        <w:rPr>
          <w:rFonts w:ascii="Times New Roman" w:hAnsi="Times New Roman" w:cs="Times New Roman"/>
          <w:sz w:val="28"/>
          <w:szCs w:val="28"/>
        </w:rPr>
        <w:t>благоустройства</w:t>
      </w:r>
      <w:r w:rsidR="000E23DC" w:rsidRPr="00282C8B">
        <w:rPr>
          <w:rFonts w:ascii="Times New Roman" w:hAnsi="Times New Roman" w:cs="Times New Roman"/>
          <w:sz w:val="28"/>
          <w:szCs w:val="28"/>
        </w:rPr>
        <w:t xml:space="preserve"> </w:t>
      </w:r>
      <w:r w:rsidR="000E23DC" w:rsidRPr="00141AF2">
        <w:rPr>
          <w:rFonts w:ascii="Times New Roman" w:hAnsi="Times New Roman" w:cs="Times New Roman"/>
          <w:sz w:val="28"/>
          <w:szCs w:val="28"/>
        </w:rPr>
        <w:t xml:space="preserve">(Приложение </w:t>
      </w:r>
      <w:r w:rsidR="006230E2">
        <w:rPr>
          <w:rFonts w:ascii="Times New Roman" w:hAnsi="Times New Roman" w:cs="Times New Roman"/>
          <w:sz w:val="28"/>
          <w:szCs w:val="28"/>
        </w:rPr>
        <w:t>2</w:t>
      </w:r>
      <w:r w:rsidR="000E23DC" w:rsidRPr="00141AF2">
        <w:rPr>
          <w:rFonts w:ascii="Times New Roman" w:hAnsi="Times New Roman" w:cs="Times New Roman"/>
          <w:sz w:val="28"/>
          <w:szCs w:val="28"/>
        </w:rPr>
        <w:t>)</w:t>
      </w:r>
      <w:r w:rsidR="00552247" w:rsidRPr="00141AF2">
        <w:rPr>
          <w:rFonts w:ascii="Times New Roman" w:hAnsi="Times New Roman" w:cs="Times New Roman"/>
          <w:sz w:val="28"/>
          <w:szCs w:val="28"/>
        </w:rPr>
        <w:t>.</w:t>
      </w:r>
    </w:p>
    <w:p w:rsidR="00DC1544" w:rsidRPr="0095032E" w:rsidRDefault="00DC1544" w:rsidP="00A74D41">
      <w:pPr>
        <w:autoSpaceDE w:val="0"/>
        <w:autoSpaceDN w:val="0"/>
        <w:adjustRightInd w:val="0"/>
        <w:spacing w:after="0" w:line="240" w:lineRule="auto"/>
        <w:ind w:firstLine="540"/>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 xml:space="preserve">Статья </w:t>
      </w:r>
      <w:r w:rsidR="0031362B" w:rsidRPr="0095032E">
        <w:rPr>
          <w:rFonts w:ascii="Times New Roman" w:hAnsi="Times New Roman" w:cs="Times New Roman"/>
          <w:sz w:val="28"/>
          <w:szCs w:val="28"/>
        </w:rPr>
        <w:t>50</w:t>
      </w:r>
      <w:r w:rsidRPr="0095032E">
        <w:rPr>
          <w:rFonts w:ascii="Times New Roman" w:hAnsi="Times New Roman" w:cs="Times New Roman"/>
          <w:sz w:val="28"/>
          <w:szCs w:val="28"/>
        </w:rPr>
        <w:t>. Ввод в эксплуатацию детских, игровых, спортивных (физкультурно-оздоровительных) площадок и их содержание</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w:t>
      </w:r>
      <w:r w:rsidR="0026214D" w:rsidRPr="0095032E">
        <w:rPr>
          <w:rFonts w:ascii="Times New Roman" w:hAnsi="Times New Roman" w:cs="Times New Roman"/>
          <w:sz w:val="28"/>
          <w:szCs w:val="28"/>
        </w:rPr>
        <w:t>уполномоченным органом</w:t>
      </w:r>
      <w:r w:rsidRPr="0095032E">
        <w:rPr>
          <w:rFonts w:ascii="Times New Roman" w:hAnsi="Times New Roman" w:cs="Times New Roman"/>
          <w:sz w:val="28"/>
          <w:szCs w:val="28"/>
        </w:rPr>
        <w:t xml:space="preserve">. Информация о согласовании места установки площадки или нового оборудования площадки направляется в уполномоченный </w:t>
      </w:r>
      <w:r w:rsidR="00136180" w:rsidRPr="0095032E">
        <w:rPr>
          <w:rFonts w:ascii="Times New Roman" w:hAnsi="Times New Roman" w:cs="Times New Roman"/>
          <w:sz w:val="28"/>
          <w:szCs w:val="28"/>
        </w:rPr>
        <w:t>республиканский</w:t>
      </w:r>
      <w:r w:rsidRPr="0095032E">
        <w:rPr>
          <w:rFonts w:ascii="Times New Roman" w:hAnsi="Times New Roman" w:cs="Times New Roman"/>
          <w:sz w:val="28"/>
          <w:szCs w:val="28"/>
        </w:rPr>
        <w:t xml:space="preserve"> орган </w:t>
      </w:r>
      <w:r w:rsidR="00136180" w:rsidRPr="0095032E">
        <w:rPr>
          <w:rFonts w:ascii="Times New Roman" w:hAnsi="Times New Roman" w:cs="Times New Roman"/>
          <w:sz w:val="28"/>
          <w:szCs w:val="28"/>
        </w:rPr>
        <w:t xml:space="preserve">исполнительной </w:t>
      </w:r>
      <w:r w:rsidRPr="0095032E">
        <w:rPr>
          <w:rFonts w:ascii="Times New Roman" w:hAnsi="Times New Roman" w:cs="Times New Roman"/>
          <w:sz w:val="28"/>
          <w:szCs w:val="28"/>
        </w:rPr>
        <w:t xml:space="preserve">власти </w:t>
      </w:r>
      <w:r w:rsidR="00136180" w:rsidRPr="0095032E">
        <w:rPr>
          <w:rFonts w:ascii="Times New Roman" w:hAnsi="Times New Roman" w:cs="Times New Roman"/>
          <w:sz w:val="28"/>
          <w:szCs w:val="28"/>
        </w:rPr>
        <w:t>Республики Башкортостан</w:t>
      </w:r>
      <w:r w:rsidR="00AE6B79">
        <w:rPr>
          <w:rFonts w:ascii="Times New Roman" w:hAnsi="Times New Roman" w:cs="Times New Roman"/>
          <w:sz w:val="28"/>
          <w:szCs w:val="28"/>
        </w:rPr>
        <w:t xml:space="preserve"> </w:t>
      </w:r>
      <w:r w:rsidR="00DD6A42" w:rsidRPr="0095032E">
        <w:rPr>
          <w:rFonts w:ascii="Times New Roman" w:hAnsi="Times New Roman" w:cs="Times New Roman"/>
          <w:sz w:val="28"/>
          <w:szCs w:val="28"/>
        </w:rPr>
        <w:t>–</w:t>
      </w:r>
      <w:r w:rsidR="00AE6B79">
        <w:rPr>
          <w:rFonts w:ascii="Times New Roman" w:hAnsi="Times New Roman" w:cs="Times New Roman"/>
          <w:sz w:val="28"/>
          <w:szCs w:val="28"/>
        </w:rPr>
        <w:t xml:space="preserve"> </w:t>
      </w:r>
      <w:r w:rsidR="00DD6A42" w:rsidRPr="0095032E">
        <w:rPr>
          <w:rFonts w:ascii="Times New Roman" w:hAnsi="Times New Roman" w:cs="Times New Roman"/>
          <w:sz w:val="28"/>
          <w:szCs w:val="28"/>
        </w:rPr>
        <w:t>Государственный комитет Республики Башкортостан по жилищному и строительному надзору</w:t>
      </w:r>
      <w:r w:rsidR="00AE6B79">
        <w:rPr>
          <w:rFonts w:ascii="Times New Roman" w:hAnsi="Times New Roman" w:cs="Times New Roman"/>
          <w:sz w:val="28"/>
          <w:szCs w:val="28"/>
        </w:rPr>
        <w:t xml:space="preserve"> </w:t>
      </w:r>
      <w:r w:rsidRPr="0095032E">
        <w:rPr>
          <w:rFonts w:ascii="Times New Roman" w:hAnsi="Times New Roman" w:cs="Times New Roman"/>
          <w:sz w:val="28"/>
          <w:szCs w:val="28"/>
        </w:rPr>
        <w:t>(далее -</w:t>
      </w:r>
      <w:r w:rsidR="00DD6A42" w:rsidRPr="0095032E">
        <w:rPr>
          <w:rFonts w:ascii="Times New Roman" w:hAnsi="Times New Roman" w:cs="Times New Roman"/>
          <w:sz w:val="28"/>
          <w:szCs w:val="28"/>
        </w:rPr>
        <w:t xml:space="preserve"> Комитет</w:t>
      </w:r>
      <w:r w:rsidRPr="0095032E">
        <w:rPr>
          <w:rFonts w:ascii="Times New Roman" w:hAnsi="Times New Roman" w:cs="Times New Roman"/>
          <w:sz w:val="28"/>
          <w:szCs w:val="28"/>
        </w:rPr>
        <w:t>).</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Копия акта направляется в </w:t>
      </w:r>
      <w:r w:rsidR="00DD6A42" w:rsidRPr="0095032E">
        <w:rPr>
          <w:rFonts w:ascii="Times New Roman" w:hAnsi="Times New Roman" w:cs="Times New Roman"/>
          <w:sz w:val="28"/>
          <w:szCs w:val="28"/>
        </w:rPr>
        <w:t>Комитет</w:t>
      </w:r>
      <w:r w:rsidRPr="0095032E">
        <w:rPr>
          <w:rFonts w:ascii="Times New Roman" w:hAnsi="Times New Roman" w:cs="Times New Roman"/>
          <w:sz w:val="28"/>
          <w:szCs w:val="28"/>
        </w:rPr>
        <w:t>.</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5. Площадка вносится органом </w:t>
      </w:r>
      <w:r w:rsidR="0026214D" w:rsidRPr="0095032E">
        <w:rPr>
          <w:rFonts w:ascii="Times New Roman" w:hAnsi="Times New Roman" w:cs="Times New Roman"/>
          <w:sz w:val="28"/>
          <w:szCs w:val="28"/>
        </w:rPr>
        <w:t>уполномоченным органом</w:t>
      </w:r>
      <w:r w:rsidRPr="0095032E">
        <w:rPr>
          <w:rFonts w:ascii="Times New Roman" w:hAnsi="Times New Roman" w:cs="Times New Roman"/>
          <w:sz w:val="28"/>
          <w:szCs w:val="28"/>
        </w:rPr>
        <w:t xml:space="preserve"> в Реестр детских, игровых, спортивных (физкультурно-оздоровительных) площадок.</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6. Лицо, эксплуатирующее площадку, при изменениях в оборудовании площадки (замена оборудования, установка дополнительного оборудования, </w:t>
      </w:r>
      <w:r w:rsidRPr="0095032E">
        <w:rPr>
          <w:rFonts w:ascii="Times New Roman" w:hAnsi="Times New Roman" w:cs="Times New Roman"/>
          <w:sz w:val="28"/>
          <w:szCs w:val="28"/>
        </w:rPr>
        <w:lastRenderedPageBreak/>
        <w:t xml:space="preserve">демонтаж, увеличение площади площадки, ликвидация площадки и т.д.) информирует об изменениях </w:t>
      </w:r>
      <w:r w:rsidR="00DD6A42" w:rsidRPr="0095032E">
        <w:rPr>
          <w:rFonts w:ascii="Times New Roman" w:hAnsi="Times New Roman" w:cs="Times New Roman"/>
          <w:sz w:val="28"/>
          <w:szCs w:val="28"/>
        </w:rPr>
        <w:t>Комитет</w:t>
      </w:r>
      <w:r w:rsidRPr="0095032E">
        <w:rPr>
          <w:rFonts w:ascii="Times New Roman" w:hAnsi="Times New Roman" w:cs="Times New Roman"/>
          <w:sz w:val="28"/>
          <w:szCs w:val="28"/>
        </w:rPr>
        <w:t>.</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w:t>
      </w:r>
      <w:r w:rsidR="00DD6A42" w:rsidRPr="0095032E">
        <w:rPr>
          <w:rFonts w:ascii="Times New Roman" w:hAnsi="Times New Roman" w:cs="Times New Roman"/>
          <w:sz w:val="28"/>
          <w:szCs w:val="28"/>
        </w:rPr>
        <w:t>и Правилами благоустройства</w:t>
      </w:r>
      <w:r w:rsidRPr="0095032E">
        <w:rPr>
          <w:rFonts w:ascii="Times New Roman" w:hAnsi="Times New Roman" w:cs="Times New Roman"/>
          <w:sz w:val="28"/>
          <w:szCs w:val="28"/>
        </w:rPr>
        <w:t>.</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10. Лицо, эксплуатирующее площадку, является ответственным</w:t>
      </w:r>
      <w:r w:rsidR="006224F8" w:rsidRPr="0095032E">
        <w:rPr>
          <w:rFonts w:ascii="Times New Roman" w:hAnsi="Times New Roman" w:cs="Times New Roman"/>
          <w:sz w:val="28"/>
          <w:szCs w:val="28"/>
        </w:rPr>
        <w:t xml:space="preserve"> за состояние и содержание оборудовании</w:t>
      </w:r>
      <w:r w:rsidRPr="0095032E">
        <w:rPr>
          <w:rFonts w:ascii="Times New Roman" w:hAnsi="Times New Roman" w:cs="Times New Roman"/>
          <w:sz w:val="28"/>
          <w:szCs w:val="28"/>
        </w:rPr>
        <w:t xml:space="preserve">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r w:rsidR="00AE6B79">
        <w:rPr>
          <w:rFonts w:ascii="Times New Roman" w:hAnsi="Times New Roman" w:cs="Times New Roman"/>
          <w:sz w:val="28"/>
          <w:szCs w:val="28"/>
        </w:rPr>
        <w:t xml:space="preserve">состоянием </w:t>
      </w:r>
      <w:r w:rsidRPr="0095032E">
        <w:rPr>
          <w:rFonts w:ascii="Times New Roman" w:hAnsi="Times New Roman" w:cs="Times New Roman"/>
          <w:sz w:val="28"/>
          <w:szCs w:val="28"/>
        </w:rPr>
        <w:t>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12.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13.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15. На площадке и прилегающей к ней территории не должно быть мусора или посторонних предметов, о которые можно споткнуться и/или получить травму.</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16. Лицо, эксплуатирующее площадку, должно в течение суток представлять в </w:t>
      </w:r>
      <w:r w:rsidR="00DD6A42" w:rsidRPr="0095032E">
        <w:rPr>
          <w:rFonts w:ascii="Times New Roman" w:hAnsi="Times New Roman" w:cs="Times New Roman"/>
          <w:sz w:val="28"/>
          <w:szCs w:val="28"/>
        </w:rPr>
        <w:t xml:space="preserve">Комитет </w:t>
      </w:r>
      <w:r w:rsidRPr="0095032E">
        <w:rPr>
          <w:rFonts w:ascii="Times New Roman" w:hAnsi="Times New Roman" w:cs="Times New Roman"/>
          <w:sz w:val="28"/>
          <w:szCs w:val="28"/>
        </w:rPr>
        <w:t xml:space="preserve">и в </w:t>
      </w:r>
      <w:r w:rsidR="0026214D" w:rsidRPr="0095032E">
        <w:rPr>
          <w:rFonts w:ascii="Times New Roman" w:hAnsi="Times New Roman" w:cs="Times New Roman"/>
          <w:sz w:val="28"/>
          <w:szCs w:val="28"/>
        </w:rPr>
        <w:t>уполномоченный орган</w:t>
      </w:r>
      <w:r w:rsidRPr="0095032E">
        <w:rPr>
          <w:rFonts w:ascii="Times New Roman" w:hAnsi="Times New Roman" w:cs="Times New Roman"/>
          <w:sz w:val="28"/>
          <w:szCs w:val="28"/>
        </w:rPr>
        <w:t xml:space="preserve"> информацию о травмах (несчастных случаях), полученных на площадке.</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17. Контроль за техническим состоянием оборудования площадок включает:</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а) первичный осмотр и проверку оборудования перед вводом в эксплуатацию;</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lastRenderedPageBreak/>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18. Периодичность регулярного визуального осмотра устанавливает собственник на основе учета условий эксплуатации.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Визуальный осмотр оборудования площадок, подвергающихся интенсивному использованию, проводится ежедневно.</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20. Основной осмотр проводится раз в год.</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24. Вся эксплуатационная документация (паспорт, акт осмотра и проверки, графики осмотров, журнал и т.п.) подлежит постоянному хранению.</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25. Обслуживание включает: мероприятия по поддержанию безопасности и </w:t>
      </w:r>
      <w:r w:rsidRPr="0095032E">
        <w:rPr>
          <w:rFonts w:ascii="Times New Roman" w:hAnsi="Times New Roman" w:cs="Times New Roman"/>
          <w:sz w:val="28"/>
          <w:szCs w:val="28"/>
        </w:rPr>
        <w:lastRenderedPageBreak/>
        <w:t xml:space="preserve">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Pr="0095032E">
        <w:rPr>
          <w:rFonts w:ascii="Times New Roman" w:hAnsi="Times New Roman" w:cs="Times New Roman"/>
          <w:sz w:val="28"/>
          <w:szCs w:val="28"/>
        </w:rPr>
        <w:t>ударопоглощающих</w:t>
      </w:r>
      <w:proofErr w:type="spellEnd"/>
      <w:r w:rsidRPr="0095032E">
        <w:rPr>
          <w:rFonts w:ascii="Times New Roman" w:hAnsi="Times New Roman" w:cs="Times New Roman"/>
          <w:sz w:val="28"/>
          <w:szCs w:val="28"/>
        </w:rPr>
        <w:t xml:space="preserve"> покрытий; смазку подшипников; восстановление </w:t>
      </w:r>
      <w:proofErr w:type="spellStart"/>
      <w:r w:rsidRPr="0095032E">
        <w:rPr>
          <w:rFonts w:ascii="Times New Roman" w:hAnsi="Times New Roman" w:cs="Times New Roman"/>
          <w:sz w:val="28"/>
          <w:szCs w:val="28"/>
        </w:rPr>
        <w:t>ударопоглощающих</w:t>
      </w:r>
      <w:proofErr w:type="spellEnd"/>
      <w:r w:rsidRPr="0095032E">
        <w:rPr>
          <w:rFonts w:ascii="Times New Roman" w:hAnsi="Times New Roman" w:cs="Times New Roman"/>
          <w:sz w:val="28"/>
          <w:szCs w:val="28"/>
        </w:rPr>
        <w:t xml:space="preserve"> покрытий из сыпучих материалов и корректировку их уровня.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2613F8" w:rsidRPr="0095032E" w:rsidRDefault="002613F8" w:rsidP="002613F8">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27. Запрещается размещение транспортных средств (прицепов к ним), в том числе брошенных и (или) разукомплектованных, на детских, спортивных площадках, а равно проезд транспортных средств по указанных территориям. Юридические, физические лица несут административную ответственность за нарушение указанного запрета. </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 xml:space="preserve">Статья </w:t>
      </w:r>
      <w:r w:rsidR="0026214D" w:rsidRPr="0095032E">
        <w:rPr>
          <w:rFonts w:ascii="Times New Roman" w:hAnsi="Times New Roman" w:cs="Times New Roman"/>
          <w:sz w:val="28"/>
          <w:szCs w:val="28"/>
        </w:rPr>
        <w:t>5</w:t>
      </w:r>
      <w:r w:rsidR="00FE28AB" w:rsidRPr="0095032E">
        <w:rPr>
          <w:rFonts w:ascii="Times New Roman" w:hAnsi="Times New Roman" w:cs="Times New Roman"/>
          <w:sz w:val="28"/>
          <w:szCs w:val="28"/>
        </w:rPr>
        <w:t>1</w:t>
      </w:r>
      <w:r w:rsidRPr="0095032E">
        <w:rPr>
          <w:rFonts w:ascii="Times New Roman" w:hAnsi="Times New Roman" w:cs="Times New Roman"/>
          <w:sz w:val="28"/>
          <w:szCs w:val="28"/>
        </w:rPr>
        <w:t>. Содержание площадок автостоянок, мест размещение и хранение транспортных средств</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 Юридическое лицо (индивидуальный предприниматель) или физическое лицо, эксплуатирующее площадку, обеспечивает ее содержание, а также содержание </w:t>
      </w:r>
      <w:r w:rsidR="0026214D" w:rsidRPr="0095032E">
        <w:rPr>
          <w:rFonts w:ascii="Times New Roman" w:hAnsi="Times New Roman" w:cs="Times New Roman"/>
          <w:sz w:val="28"/>
          <w:szCs w:val="28"/>
        </w:rPr>
        <w:t xml:space="preserve">прилегающей </w:t>
      </w:r>
      <w:r w:rsidRPr="0095032E">
        <w:rPr>
          <w:rFonts w:ascii="Times New Roman" w:hAnsi="Times New Roman" w:cs="Times New Roman"/>
          <w:sz w:val="28"/>
          <w:szCs w:val="28"/>
        </w:rPr>
        <w:t>территории на расстоянии</w:t>
      </w:r>
      <w:r w:rsidR="0026214D" w:rsidRPr="0095032E">
        <w:rPr>
          <w:rFonts w:ascii="Times New Roman" w:hAnsi="Times New Roman" w:cs="Times New Roman"/>
          <w:sz w:val="28"/>
          <w:szCs w:val="28"/>
        </w:rPr>
        <w:t>, установленном статьей 49 настоящих Правил благоустройства</w:t>
      </w:r>
      <w:r w:rsidRPr="0095032E">
        <w:rPr>
          <w:rFonts w:ascii="Times New Roman" w:hAnsi="Times New Roman" w:cs="Times New Roman"/>
          <w:sz w:val="28"/>
          <w:szCs w:val="28"/>
        </w:rPr>
        <w:t>, если расстояние прилегающей территории не установлено в большем размере.</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Запрещается сжигание автомобильных покрышек и комплектующих, их сброс в контейнеры, бункеры</w:t>
      </w:r>
      <w:r w:rsidR="006436C3" w:rsidRPr="0095032E">
        <w:rPr>
          <w:rFonts w:ascii="Times New Roman" w:hAnsi="Times New Roman" w:cs="Times New Roman"/>
          <w:sz w:val="28"/>
          <w:szCs w:val="28"/>
        </w:rPr>
        <w:t>-накопители</w:t>
      </w:r>
      <w:r w:rsidRPr="0095032E">
        <w:rPr>
          <w:rFonts w:ascii="Times New Roman" w:hAnsi="Times New Roman" w:cs="Times New Roman"/>
          <w:sz w:val="28"/>
          <w:szCs w:val="28"/>
        </w:rPr>
        <w:t>, на контейнерные площадки и вне установленных для этих целей мест.</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w:t>
      </w:r>
      <w:r w:rsidR="00282C8B">
        <w:rPr>
          <w:rFonts w:ascii="Times New Roman" w:hAnsi="Times New Roman" w:cs="Times New Roman"/>
          <w:sz w:val="28"/>
          <w:szCs w:val="28"/>
        </w:rPr>
        <w:t xml:space="preserve"> </w:t>
      </w:r>
      <w:r w:rsidRPr="0095032E">
        <w:rPr>
          <w:rFonts w:ascii="Times New Roman" w:hAnsi="Times New Roman" w:cs="Times New Roman"/>
          <w:sz w:val="28"/>
          <w:szCs w:val="28"/>
        </w:rPr>
        <w:t>мусора, осветительное оборудование, информационные указатели.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4. Кровли зданий гаражных кооперативов, гаражей, стоянок, станций технического обслуживания, автомобильных моек должны содержаться в чистоте.</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5. Ливневые системы водоотведения, расположенные на территории </w:t>
      </w:r>
      <w:r w:rsidRPr="0095032E">
        <w:rPr>
          <w:rFonts w:ascii="Times New Roman" w:hAnsi="Times New Roman" w:cs="Times New Roman"/>
          <w:sz w:val="28"/>
          <w:szCs w:val="28"/>
        </w:rPr>
        <w:lastRenderedPageBreak/>
        <w:t>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 xml:space="preserve">Статья </w:t>
      </w:r>
      <w:r w:rsidR="0045610F" w:rsidRPr="0095032E">
        <w:rPr>
          <w:rFonts w:ascii="Times New Roman" w:hAnsi="Times New Roman" w:cs="Times New Roman"/>
          <w:sz w:val="28"/>
          <w:szCs w:val="28"/>
        </w:rPr>
        <w:t>5</w:t>
      </w:r>
      <w:r w:rsidR="00FE28AB" w:rsidRPr="0095032E">
        <w:rPr>
          <w:rFonts w:ascii="Times New Roman" w:hAnsi="Times New Roman" w:cs="Times New Roman"/>
          <w:sz w:val="28"/>
          <w:szCs w:val="28"/>
        </w:rPr>
        <w:t>2</w:t>
      </w:r>
      <w:r w:rsidRPr="0095032E">
        <w:rPr>
          <w:rFonts w:ascii="Times New Roman" w:hAnsi="Times New Roman" w:cs="Times New Roman"/>
          <w:sz w:val="28"/>
          <w:szCs w:val="28"/>
        </w:rPr>
        <w:t>. Содержание объектов (средств) наружного освещения</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 Все системы уличного, дворового и других видов наружного освещения должны поддерживаться в исправном состоянии.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Собственники </w:t>
      </w:r>
      <w:r w:rsidR="003A45D0" w:rsidRPr="0095032E">
        <w:rPr>
          <w:rFonts w:ascii="Times New Roman" w:hAnsi="Times New Roman" w:cs="Times New Roman"/>
          <w:sz w:val="28"/>
          <w:szCs w:val="28"/>
        </w:rPr>
        <w:t>(</w:t>
      </w:r>
      <w:r w:rsidR="00EF4AF2" w:rsidRPr="0095032E">
        <w:rPr>
          <w:rFonts w:ascii="Times New Roman" w:hAnsi="Times New Roman" w:cs="Times New Roman"/>
          <w:sz w:val="28"/>
          <w:szCs w:val="28"/>
        </w:rPr>
        <w:t>правообладатели</w:t>
      </w:r>
      <w:r w:rsidR="003A45D0" w:rsidRPr="0095032E">
        <w:rPr>
          <w:rFonts w:ascii="Times New Roman" w:hAnsi="Times New Roman" w:cs="Times New Roman"/>
          <w:sz w:val="28"/>
          <w:szCs w:val="28"/>
        </w:rPr>
        <w:t xml:space="preserve">) </w:t>
      </w:r>
      <w:r w:rsidRPr="0095032E">
        <w:rPr>
          <w:rFonts w:ascii="Times New Roman" w:hAnsi="Times New Roman" w:cs="Times New Roman"/>
          <w:sz w:val="28"/>
          <w:szCs w:val="28"/>
        </w:rPr>
        <w:t>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Металлические опоры, кронштейны и другие элементы устройств наружного освещения должны содержаться в чистоте, не иметь очагов коррозии и окрашиваться по мере необходимости, но не реже одного раза в три года.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Опоры сетей наружного освещения не должны иметь отклонение от вертикали более 5 градусов.</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26214D" w:rsidRPr="0095032E" w:rsidRDefault="0026214D"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lastRenderedPageBreak/>
        <w:t xml:space="preserve">7. Вышедшие из строя газоразрядные лампы, содержащие ртуть, ДРЛ и люминесцентные лампы должны храниться в специально отведенных для этих целей помещениях и вывозиться на специализированные полигоны по договору со специализированными </w:t>
      </w:r>
      <w:r w:rsidR="009479C7" w:rsidRPr="0095032E">
        <w:rPr>
          <w:rFonts w:ascii="Times New Roman" w:hAnsi="Times New Roman" w:cs="Times New Roman"/>
          <w:sz w:val="28"/>
          <w:szCs w:val="28"/>
        </w:rPr>
        <w:t>организациями</w:t>
      </w:r>
      <w:r w:rsidRPr="0095032E">
        <w:rPr>
          <w:rFonts w:ascii="Times New Roman" w:hAnsi="Times New Roman" w:cs="Times New Roman"/>
          <w:sz w:val="28"/>
          <w:szCs w:val="28"/>
        </w:rPr>
        <w:t xml:space="preserve"> для их утилизации.</w:t>
      </w:r>
    </w:p>
    <w:p w:rsidR="0026214D" w:rsidRPr="0095032E" w:rsidRDefault="0026214D"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8. Содержание и текущий ремонт объектов благоустройства по наружному освещению осуществляется за счет местного бюджета</w:t>
      </w:r>
      <w:r w:rsidR="006224F8" w:rsidRPr="0095032E">
        <w:rPr>
          <w:rFonts w:ascii="Times New Roman" w:hAnsi="Times New Roman" w:cs="Times New Roman"/>
          <w:sz w:val="28"/>
          <w:szCs w:val="28"/>
        </w:rPr>
        <w:t xml:space="preserve"> городского округа </w:t>
      </w:r>
      <w:r w:rsidR="00937F8E" w:rsidRPr="0095032E">
        <w:rPr>
          <w:rFonts w:ascii="Times New Roman" w:hAnsi="Times New Roman" w:cs="Times New Roman"/>
          <w:sz w:val="28"/>
          <w:szCs w:val="28"/>
        </w:rPr>
        <w:t xml:space="preserve">город </w:t>
      </w:r>
      <w:r w:rsidR="006224F8" w:rsidRPr="0095032E">
        <w:rPr>
          <w:rFonts w:ascii="Times New Roman" w:hAnsi="Times New Roman" w:cs="Times New Roman"/>
          <w:sz w:val="28"/>
          <w:szCs w:val="28"/>
        </w:rPr>
        <w:t>Стерлитамак Республики Башкортостан</w:t>
      </w:r>
      <w:r w:rsidRPr="0095032E">
        <w:rPr>
          <w:rFonts w:ascii="Times New Roman" w:hAnsi="Times New Roman" w:cs="Times New Roman"/>
          <w:sz w:val="28"/>
          <w:szCs w:val="28"/>
        </w:rPr>
        <w:t>.</w:t>
      </w:r>
    </w:p>
    <w:p w:rsidR="005D132F" w:rsidRPr="0095032E" w:rsidRDefault="005D132F" w:rsidP="00A74D41">
      <w:pPr>
        <w:pStyle w:val="ConsPlusNormal"/>
        <w:jc w:val="both"/>
        <w:rPr>
          <w:rFonts w:ascii="Times New Roman" w:hAnsi="Times New Roman" w:cs="Times New Roman"/>
          <w:sz w:val="28"/>
          <w:szCs w:val="28"/>
        </w:rPr>
      </w:pPr>
    </w:p>
    <w:p w:rsidR="00B36E0F" w:rsidRPr="0095032E" w:rsidRDefault="005D132F" w:rsidP="00A74D41">
      <w:pPr>
        <w:pStyle w:val="ConsPlusNormal"/>
        <w:ind w:firstLine="567"/>
        <w:jc w:val="both"/>
        <w:rPr>
          <w:rFonts w:ascii="Times New Roman" w:hAnsi="Times New Roman" w:cs="Times New Roman"/>
          <w:b/>
          <w:sz w:val="28"/>
          <w:szCs w:val="28"/>
        </w:rPr>
      </w:pPr>
      <w:r w:rsidRPr="0095032E">
        <w:rPr>
          <w:rFonts w:ascii="Times New Roman" w:hAnsi="Times New Roman" w:cs="Times New Roman"/>
          <w:b/>
          <w:sz w:val="28"/>
          <w:szCs w:val="28"/>
        </w:rPr>
        <w:t xml:space="preserve">Статья </w:t>
      </w:r>
      <w:r w:rsidR="0045610F" w:rsidRPr="0095032E">
        <w:rPr>
          <w:rFonts w:ascii="Times New Roman" w:hAnsi="Times New Roman" w:cs="Times New Roman"/>
          <w:b/>
          <w:sz w:val="28"/>
          <w:szCs w:val="28"/>
        </w:rPr>
        <w:t>5</w:t>
      </w:r>
      <w:r w:rsidR="00FE28AB" w:rsidRPr="0095032E">
        <w:rPr>
          <w:rFonts w:ascii="Times New Roman" w:hAnsi="Times New Roman" w:cs="Times New Roman"/>
          <w:b/>
          <w:sz w:val="28"/>
          <w:szCs w:val="28"/>
        </w:rPr>
        <w:t>3</w:t>
      </w:r>
      <w:r w:rsidRPr="0095032E">
        <w:rPr>
          <w:rFonts w:ascii="Times New Roman" w:hAnsi="Times New Roman" w:cs="Times New Roman"/>
          <w:b/>
          <w:sz w:val="28"/>
          <w:szCs w:val="28"/>
        </w:rPr>
        <w:t>. Содержание средств размещения информации</w:t>
      </w:r>
      <w:r w:rsidR="00B36E0F" w:rsidRPr="0095032E">
        <w:rPr>
          <w:rFonts w:ascii="Times New Roman" w:hAnsi="Times New Roman" w:cs="Times New Roman"/>
          <w:b/>
          <w:sz w:val="28"/>
          <w:szCs w:val="28"/>
        </w:rPr>
        <w:t xml:space="preserve">, рекламных конструкций. </w:t>
      </w:r>
    </w:p>
    <w:p w:rsidR="00B36E0F" w:rsidRPr="0095032E" w:rsidRDefault="00B36E0F" w:rsidP="00A74D41">
      <w:pPr>
        <w:pStyle w:val="ConsPlusTitle"/>
        <w:ind w:firstLine="540"/>
        <w:jc w:val="both"/>
        <w:outlineLvl w:val="1"/>
        <w:rPr>
          <w:rFonts w:ascii="Times New Roman" w:hAnsi="Times New Roman" w:cs="Times New Roman"/>
          <w:sz w:val="28"/>
          <w:szCs w:val="28"/>
        </w:rPr>
      </w:pPr>
    </w:p>
    <w:p w:rsidR="00B36E0F" w:rsidRPr="0095032E" w:rsidRDefault="00B36E0F" w:rsidP="00A74D41">
      <w:pPr>
        <w:pStyle w:val="ConsPlusNormal"/>
        <w:numPr>
          <w:ilvl w:val="0"/>
          <w:numId w:val="3"/>
        </w:numPr>
        <w:tabs>
          <w:tab w:val="left" w:pos="851"/>
        </w:tabs>
        <w:ind w:left="0" w:firstLine="567"/>
        <w:jc w:val="both"/>
        <w:rPr>
          <w:rFonts w:ascii="Times New Roman" w:hAnsi="Times New Roman" w:cs="Times New Roman"/>
          <w:sz w:val="28"/>
          <w:szCs w:val="28"/>
        </w:rPr>
      </w:pPr>
      <w:r w:rsidRPr="0095032E">
        <w:rPr>
          <w:rFonts w:ascii="Times New Roman" w:hAnsi="Times New Roman" w:cs="Times New Roman"/>
          <w:sz w:val="28"/>
          <w:szCs w:val="28"/>
        </w:rPr>
        <w:t>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B36E0F" w:rsidRPr="0095032E" w:rsidRDefault="00B36E0F" w:rsidP="00A74D41">
      <w:pPr>
        <w:pStyle w:val="ConsPlusNormal"/>
        <w:tabs>
          <w:tab w:val="left" w:pos="851"/>
        </w:tabs>
        <w:ind w:firstLine="567"/>
        <w:jc w:val="both"/>
        <w:rPr>
          <w:rFonts w:ascii="Times New Roman" w:hAnsi="Times New Roman" w:cs="Times New Roman"/>
          <w:sz w:val="28"/>
          <w:szCs w:val="28"/>
        </w:rPr>
      </w:pPr>
      <w:r w:rsidRPr="0095032E">
        <w:rPr>
          <w:rFonts w:ascii="Times New Roman" w:hAnsi="Times New Roman" w:cs="Times New Roman"/>
          <w:sz w:val="28"/>
          <w:szCs w:val="28"/>
        </w:rPr>
        <w:t xml:space="preserve">2.Техническое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w:t>
      </w:r>
      <w:r w:rsidR="00B16B78" w:rsidRPr="0095032E">
        <w:rPr>
          <w:rFonts w:ascii="Times New Roman" w:hAnsi="Times New Roman" w:cs="Times New Roman"/>
          <w:sz w:val="28"/>
          <w:szCs w:val="28"/>
        </w:rPr>
        <w:t>уполномоченным органом</w:t>
      </w:r>
      <w:r w:rsidRPr="0095032E">
        <w:rPr>
          <w:rFonts w:ascii="Times New Roman" w:hAnsi="Times New Roman" w:cs="Times New Roman"/>
          <w:sz w:val="28"/>
          <w:szCs w:val="28"/>
        </w:rPr>
        <w:t>.</w:t>
      </w:r>
    </w:p>
    <w:p w:rsidR="005D132F" w:rsidRPr="0095032E" w:rsidRDefault="00B36E0F" w:rsidP="00A74D41">
      <w:pPr>
        <w:pStyle w:val="ConsPlusTitle"/>
        <w:ind w:firstLine="540"/>
        <w:jc w:val="both"/>
        <w:outlineLvl w:val="1"/>
        <w:rPr>
          <w:rFonts w:ascii="Times New Roman" w:hAnsi="Times New Roman" w:cs="Times New Roman"/>
          <w:b w:val="0"/>
          <w:sz w:val="28"/>
          <w:szCs w:val="28"/>
        </w:rPr>
      </w:pPr>
      <w:r w:rsidRPr="0095032E">
        <w:rPr>
          <w:rFonts w:ascii="Times New Roman" w:hAnsi="Times New Roman" w:cs="Times New Roman"/>
          <w:b w:val="0"/>
          <w:sz w:val="28"/>
          <w:szCs w:val="28"/>
        </w:rPr>
        <w:t>3.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bookmarkStart w:id="7" w:name="P728"/>
      <w:bookmarkEnd w:id="7"/>
    </w:p>
    <w:p w:rsidR="003C2A04" w:rsidRPr="0095032E" w:rsidRDefault="003C2A04" w:rsidP="00A74D41">
      <w:pPr>
        <w:pStyle w:val="ConsPlusNormal"/>
        <w:ind w:firstLine="540"/>
        <w:jc w:val="both"/>
        <w:rPr>
          <w:rFonts w:ascii="Times New Roman" w:hAnsi="Times New Roman" w:cs="Times New Roman"/>
          <w:sz w:val="28"/>
          <w:szCs w:val="28"/>
        </w:rPr>
      </w:pPr>
    </w:p>
    <w:p w:rsidR="00392C62" w:rsidRPr="0095032E" w:rsidRDefault="00B45C25" w:rsidP="00A74D41">
      <w:pPr>
        <w:pStyle w:val="ConsPlusNormal"/>
        <w:ind w:firstLine="540"/>
        <w:jc w:val="both"/>
        <w:rPr>
          <w:rFonts w:ascii="Times New Roman" w:hAnsi="Times New Roman" w:cs="Times New Roman"/>
          <w:b/>
          <w:sz w:val="28"/>
          <w:szCs w:val="28"/>
        </w:rPr>
      </w:pPr>
      <w:r w:rsidRPr="0095032E">
        <w:rPr>
          <w:rFonts w:ascii="Times New Roman" w:hAnsi="Times New Roman" w:cs="Times New Roman"/>
          <w:b/>
          <w:sz w:val="28"/>
          <w:szCs w:val="28"/>
        </w:rPr>
        <w:t xml:space="preserve">Статья </w:t>
      </w:r>
      <w:r w:rsidR="00392C62" w:rsidRPr="0095032E">
        <w:rPr>
          <w:rFonts w:ascii="Times New Roman" w:hAnsi="Times New Roman" w:cs="Times New Roman"/>
          <w:b/>
          <w:sz w:val="28"/>
          <w:szCs w:val="28"/>
        </w:rPr>
        <w:t>5</w:t>
      </w:r>
      <w:r w:rsidR="00FE28AB" w:rsidRPr="0095032E">
        <w:rPr>
          <w:rFonts w:ascii="Times New Roman" w:hAnsi="Times New Roman" w:cs="Times New Roman"/>
          <w:b/>
          <w:sz w:val="28"/>
          <w:szCs w:val="28"/>
        </w:rPr>
        <w:t>4</w:t>
      </w:r>
      <w:r w:rsidR="00392C62" w:rsidRPr="0095032E">
        <w:rPr>
          <w:rFonts w:ascii="Times New Roman" w:hAnsi="Times New Roman" w:cs="Times New Roman"/>
          <w:b/>
          <w:sz w:val="28"/>
          <w:szCs w:val="28"/>
        </w:rPr>
        <w:t>. Производство земляных работ.</w:t>
      </w:r>
    </w:p>
    <w:p w:rsidR="00392C62" w:rsidRPr="0095032E" w:rsidRDefault="00392C62" w:rsidP="00A74D41">
      <w:pPr>
        <w:pStyle w:val="ConsPlusNormal"/>
        <w:ind w:firstLine="540"/>
        <w:jc w:val="both"/>
        <w:rPr>
          <w:rFonts w:ascii="Times New Roman" w:hAnsi="Times New Roman" w:cs="Times New Roman"/>
          <w:sz w:val="28"/>
          <w:szCs w:val="28"/>
        </w:rPr>
      </w:pP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 Строительство, реконструкция или капитальный ремонт с использованием земляных работ может выполняться только при наличии разработанной, согласованной в установленном порядке </w:t>
      </w:r>
      <w:r w:rsidR="00061C70" w:rsidRPr="0095032E">
        <w:rPr>
          <w:rFonts w:ascii="Times New Roman" w:hAnsi="Times New Roman" w:cs="Times New Roman"/>
          <w:sz w:val="28"/>
          <w:szCs w:val="28"/>
        </w:rPr>
        <w:t xml:space="preserve">проектной(сметной) </w:t>
      </w:r>
      <w:r w:rsidRPr="0095032E">
        <w:rPr>
          <w:rFonts w:ascii="Times New Roman" w:hAnsi="Times New Roman" w:cs="Times New Roman"/>
          <w:sz w:val="28"/>
          <w:szCs w:val="28"/>
        </w:rPr>
        <w:t>документации и получении разрешения на производство земляных работ, отвода земельного участка и оформленного разрешения на производство земляных работ. При производстве ремонтных работ на участке подземных коммуникаций организация, выполняющая указанные работы, должна иметь проект производства работ на указанный участок.</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При реконструкции действующих подземных коммуникаций необходимо предусматривать их вынос из-под проезжей части улиц. При необходимости прокладки подземных коммуникаций в стесненных условиях следует предусматривать сооружение проходных коллекторов.</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lastRenderedPageBreak/>
        <w:t xml:space="preserve">3. Строительство и реконструкцию подземных коммуникаций следует совмещать со строительством и реконструкцией улиц и дорог. По окончании реконструкции, капитального ремонта и аварийных работ на подземных инженерных сетях выполняется исполнительная съемка, которая в обязательном порядке в течение 10 дней после окончания работ безвозмездно передается в </w:t>
      </w:r>
      <w:r w:rsidR="00BF4A11" w:rsidRPr="0095032E">
        <w:rPr>
          <w:rFonts w:ascii="Times New Roman" w:hAnsi="Times New Roman" w:cs="Times New Roman"/>
          <w:sz w:val="28"/>
          <w:szCs w:val="28"/>
        </w:rPr>
        <w:t>А</w:t>
      </w:r>
      <w:r w:rsidR="006224F8" w:rsidRPr="0095032E">
        <w:rPr>
          <w:rFonts w:ascii="Times New Roman" w:hAnsi="Times New Roman" w:cs="Times New Roman"/>
          <w:sz w:val="28"/>
          <w:szCs w:val="28"/>
        </w:rPr>
        <w:t>д</w:t>
      </w:r>
      <w:r w:rsidR="00937F8E" w:rsidRPr="0095032E">
        <w:rPr>
          <w:rFonts w:ascii="Times New Roman" w:hAnsi="Times New Roman" w:cs="Times New Roman"/>
          <w:sz w:val="28"/>
          <w:szCs w:val="28"/>
        </w:rPr>
        <w:t xml:space="preserve">министрацию городского округа город </w:t>
      </w:r>
      <w:r w:rsidR="006224F8" w:rsidRPr="0095032E">
        <w:rPr>
          <w:rFonts w:ascii="Times New Roman" w:hAnsi="Times New Roman" w:cs="Times New Roman"/>
          <w:sz w:val="28"/>
          <w:szCs w:val="28"/>
        </w:rPr>
        <w:t>Стерлитамак</w:t>
      </w:r>
      <w:r w:rsidR="00BF4A11" w:rsidRPr="0095032E">
        <w:rPr>
          <w:rFonts w:ascii="Times New Roman" w:hAnsi="Times New Roman" w:cs="Times New Roman"/>
          <w:sz w:val="28"/>
          <w:szCs w:val="28"/>
        </w:rPr>
        <w:t xml:space="preserve"> Республики Башкортостан</w:t>
      </w:r>
      <w:r w:rsidRPr="0095032E">
        <w:rPr>
          <w:rFonts w:ascii="Times New Roman" w:hAnsi="Times New Roman" w:cs="Times New Roman"/>
          <w:sz w:val="28"/>
          <w:szCs w:val="28"/>
        </w:rPr>
        <w:t>. Исполнительная съемка должна быть оформлена в виде графических схем с нанесенными планами подземных и надземных коммуникаций и объектов инженерной инфраструктуры, выпо</w:t>
      </w:r>
      <w:r w:rsidR="006224F8" w:rsidRPr="0095032E">
        <w:rPr>
          <w:rFonts w:ascii="Times New Roman" w:hAnsi="Times New Roman" w:cs="Times New Roman"/>
          <w:sz w:val="28"/>
          <w:szCs w:val="28"/>
        </w:rPr>
        <w:t>лненной в масштабе городского округа</w:t>
      </w:r>
      <w:r w:rsidR="00937F8E" w:rsidRPr="0095032E">
        <w:rPr>
          <w:rFonts w:ascii="Times New Roman" w:hAnsi="Times New Roman" w:cs="Times New Roman"/>
          <w:sz w:val="28"/>
          <w:szCs w:val="28"/>
        </w:rPr>
        <w:t xml:space="preserve"> город </w:t>
      </w:r>
      <w:r w:rsidR="006224F8" w:rsidRPr="0095032E">
        <w:rPr>
          <w:rFonts w:ascii="Times New Roman" w:hAnsi="Times New Roman" w:cs="Times New Roman"/>
          <w:sz w:val="28"/>
          <w:szCs w:val="28"/>
        </w:rPr>
        <w:t>Стерлитамак Республики Башкортостан</w:t>
      </w:r>
      <w:r w:rsidRPr="0095032E">
        <w:rPr>
          <w:rFonts w:ascii="Times New Roman" w:hAnsi="Times New Roman" w:cs="Times New Roman"/>
          <w:sz w:val="28"/>
          <w:szCs w:val="28"/>
        </w:rPr>
        <w:t>, с указанием координат в местной системе основных элементов (колодцев, углов поворотов, мест подключения), а также пояснительной записки с описанием характера прокладки, глубины заложения, применяемого материала, технологии выполнения работ, мощности, технических характеристик. Непредставление в установленный срок информации (исполнительной съемки) о выполненных работах на подземных коммуникациях является основанием для отказа в выдаче разрешения на производство земляных работ соответствующей организации.</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4. В обязательном порядке при производстве строительных работ должно быть произведено благоустройство прилегающей к строительной площадке территории, не допускающее скопления воды, мусора, строительных отходов на прилегающей территории, не затрудняющее стоянку автотранспорта и передвижение пешеходов.</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Земляные работы н</w:t>
      </w:r>
      <w:r w:rsidR="006224F8" w:rsidRPr="0095032E">
        <w:rPr>
          <w:rFonts w:ascii="Times New Roman" w:hAnsi="Times New Roman" w:cs="Times New Roman"/>
          <w:sz w:val="28"/>
          <w:szCs w:val="28"/>
        </w:rPr>
        <w:t>а территории городского округа</w:t>
      </w:r>
      <w:r w:rsidR="00937F8E" w:rsidRPr="0095032E">
        <w:rPr>
          <w:rFonts w:ascii="Times New Roman" w:hAnsi="Times New Roman" w:cs="Times New Roman"/>
          <w:sz w:val="28"/>
          <w:szCs w:val="28"/>
        </w:rPr>
        <w:t xml:space="preserve"> город </w:t>
      </w:r>
      <w:r w:rsidR="00AC43CD" w:rsidRPr="0095032E">
        <w:rPr>
          <w:rFonts w:ascii="Times New Roman" w:hAnsi="Times New Roman" w:cs="Times New Roman"/>
          <w:sz w:val="28"/>
          <w:szCs w:val="28"/>
        </w:rPr>
        <w:t>Стерлитамак Респ</w:t>
      </w:r>
      <w:r w:rsidR="006224F8" w:rsidRPr="0095032E">
        <w:rPr>
          <w:rFonts w:ascii="Times New Roman" w:hAnsi="Times New Roman" w:cs="Times New Roman"/>
          <w:sz w:val="28"/>
          <w:szCs w:val="28"/>
        </w:rPr>
        <w:t xml:space="preserve">ублики Башкортостан </w:t>
      </w:r>
      <w:r w:rsidRPr="0095032E">
        <w:rPr>
          <w:rFonts w:ascii="Times New Roman" w:hAnsi="Times New Roman" w:cs="Times New Roman"/>
          <w:sz w:val="28"/>
          <w:szCs w:val="28"/>
        </w:rPr>
        <w:t>производятся на основании разрешения на производство земляных работ, выданного в установленном порядке</w:t>
      </w:r>
      <w:r w:rsidR="005504CF" w:rsidRPr="0095032E">
        <w:rPr>
          <w:rFonts w:ascii="Times New Roman" w:hAnsi="Times New Roman" w:cs="Times New Roman"/>
          <w:sz w:val="28"/>
          <w:szCs w:val="28"/>
        </w:rPr>
        <w:t xml:space="preserve"> уполномоченным органом</w:t>
      </w:r>
      <w:r w:rsidRPr="0095032E">
        <w:rPr>
          <w:rFonts w:ascii="Times New Roman" w:hAnsi="Times New Roman" w:cs="Times New Roman"/>
          <w:sz w:val="28"/>
          <w:szCs w:val="28"/>
        </w:rPr>
        <w:t xml:space="preserve">. Работы по ремонту подземных коммуникаций осуществляются на основании разрешения на производство земляных работ. Работы по строительству или реконструкции подземных коммуникаций осуществляются в соответствии с положениями Градостроительного </w:t>
      </w:r>
      <w:hyperlink r:id="rId21" w:history="1">
        <w:r w:rsidRPr="0095032E">
          <w:rPr>
            <w:rFonts w:ascii="Times New Roman" w:hAnsi="Times New Roman" w:cs="Times New Roman"/>
            <w:sz w:val="28"/>
            <w:szCs w:val="28"/>
          </w:rPr>
          <w:t>кодекса</w:t>
        </w:r>
      </w:hyperlink>
      <w:r w:rsidRPr="0095032E">
        <w:rPr>
          <w:rFonts w:ascii="Times New Roman" w:hAnsi="Times New Roman" w:cs="Times New Roman"/>
          <w:sz w:val="28"/>
          <w:szCs w:val="28"/>
        </w:rPr>
        <w:t>.</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При выполнении ремонтных работ в соответствии с полученным разрешением на производство земляных работ, места их производства должны быть ограждены соответствующими типовыми ограждениями, иметь габаритное освещение. Леса и ограждения должны быть в исправном состоянии, содержаться в чистоте, иметь трафареты с указанием наименования организаций, производящих работы, номеров телефонов, фамилий лиц, ответственных за работу, сроков начала и окончания работ. При завершении работ леса и ограждения должны быть разобраны и вывезены в 3-дневный срок.</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Из зоны производства земляных работ должны быть вынесены существующие тротуары и пешеходные дорожки. Строительная площадка должна иметь выездную дорогу с твердым покрытием и зону для мойки колес выезжающего транспорта, с целью исключения загрязнения транспортными средствами проезжей части дорог.</w:t>
      </w:r>
    </w:p>
    <w:p w:rsidR="008B5CC3" w:rsidRPr="0095032E" w:rsidRDefault="008B5CC3" w:rsidP="008B5CC3">
      <w:pPr>
        <w:autoSpaceDE w:val="0"/>
        <w:autoSpaceDN w:val="0"/>
        <w:adjustRightInd w:val="0"/>
        <w:spacing w:after="0" w:line="240" w:lineRule="auto"/>
        <w:ind w:firstLine="567"/>
        <w:jc w:val="both"/>
        <w:rPr>
          <w:rFonts w:ascii="Times New Roman" w:hAnsi="Times New Roman" w:cs="Times New Roman"/>
          <w:sz w:val="28"/>
          <w:szCs w:val="28"/>
        </w:rPr>
      </w:pPr>
      <w:r w:rsidRPr="0095032E">
        <w:rPr>
          <w:rFonts w:ascii="Times New Roman" w:hAnsi="Times New Roman" w:cs="Times New Roman"/>
          <w:sz w:val="28"/>
          <w:szCs w:val="28"/>
        </w:rPr>
        <w:t xml:space="preserve">5. Лица, осуществляющие работы, в планах производства работ (строительных, ремонтных) должны предусматривать мероприятия по созданию площадок (мест) накопления отходов в соответствии с установленными </w:t>
      </w:r>
      <w:r w:rsidRPr="0095032E">
        <w:rPr>
          <w:rFonts w:ascii="Times New Roman" w:hAnsi="Times New Roman" w:cs="Times New Roman"/>
          <w:sz w:val="28"/>
          <w:szCs w:val="28"/>
        </w:rPr>
        <w:lastRenderedPageBreak/>
        <w:t>федеральными нормами и правилами и иными требованиями в области обращения с отходами. Строительные отходы и грунт с площадок должны вывозиться регулярно на объекты, используемые для их хранения, обработки или утилизации в соответствии с установленными федеральными нормами. Строительные материалы могут складироваться только в пределах огражденной строительной площадки.</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Ремонтно-строительные организации, независимо от форм собственности, до сдачи в эксплуатацию объектов после завершения строительства, капитального ремонта или реконструкции обязаны обеспечивать выполнение всех работ, предусмотренных проектом по благоустройству и озеленению территорий и приведению их в порядок. Нарушенные в процессе строительства объекты благоустройства (тротуары, дороги, зеленые насаждения) должны быть восстановлены в полном объеме и сданы по акту эксплуатирующим организациям.</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6. Ответственность за содержание законсервированного объекта строительства возлагается на заказчика-застройщика, землепользователя.</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Разборка подлежащих сносу строений должна производиться в установленные разрешением на производство этих работ сроки. Площадка после сноса строений должна быть в 2-недельный срок спланирована и благоустроена.</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7. При эксплуатации складов, баз, карьеров, полигонов ТКО, асфальтовых и цементно-бетонных заводов должно быть обеспечено надлежащее содержание и освещение в вечернее время подъездных путей, погрузочно-разгрузочных площадок, которые должны иметь твердое покрытие. С целью исключения загрязнения транспортными средствами проезжей части при перевозке грузов места производства работ должны быть оборудованы.</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8. В случае повреждения подземных коммуникаций производители работ обязаны немедленно сообщить об этом владельцам коммуникаций и принять меры по немедленной ликвидации аварий.</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В случае аварии при производстве земляных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дежурные службы </w:t>
      </w:r>
      <w:r w:rsidR="00BF4A11" w:rsidRPr="0095032E">
        <w:rPr>
          <w:rFonts w:ascii="Times New Roman" w:hAnsi="Times New Roman" w:cs="Times New Roman"/>
          <w:sz w:val="28"/>
          <w:szCs w:val="28"/>
        </w:rPr>
        <w:t>А</w:t>
      </w:r>
      <w:r w:rsidRPr="0095032E">
        <w:rPr>
          <w:rFonts w:ascii="Times New Roman" w:hAnsi="Times New Roman" w:cs="Times New Roman"/>
          <w:sz w:val="28"/>
          <w:szCs w:val="28"/>
        </w:rPr>
        <w:t>д</w:t>
      </w:r>
      <w:r w:rsidR="00AC43CD" w:rsidRPr="0095032E">
        <w:rPr>
          <w:rFonts w:ascii="Times New Roman" w:hAnsi="Times New Roman" w:cs="Times New Roman"/>
          <w:sz w:val="28"/>
          <w:szCs w:val="28"/>
        </w:rPr>
        <w:t xml:space="preserve">министрации </w:t>
      </w:r>
      <w:r w:rsidR="00937F8E" w:rsidRPr="0095032E">
        <w:rPr>
          <w:rFonts w:ascii="Times New Roman" w:hAnsi="Times New Roman" w:cs="Times New Roman"/>
          <w:sz w:val="28"/>
          <w:szCs w:val="28"/>
        </w:rPr>
        <w:t>городского округа город Стерлитамак</w:t>
      </w:r>
      <w:r w:rsidR="00BF4A11" w:rsidRPr="0095032E">
        <w:rPr>
          <w:rFonts w:ascii="Times New Roman" w:hAnsi="Times New Roman" w:cs="Times New Roman"/>
          <w:sz w:val="28"/>
          <w:szCs w:val="28"/>
        </w:rPr>
        <w:t xml:space="preserve"> Республики Башкортостан</w:t>
      </w:r>
      <w:r w:rsidRPr="0095032E">
        <w:rPr>
          <w:rFonts w:ascii="Times New Roman" w:hAnsi="Times New Roman" w:cs="Times New Roman"/>
          <w:sz w:val="28"/>
          <w:szCs w:val="28"/>
        </w:rPr>
        <w:t>, а также организации, имеющие смежные с местом аварии территории.</w:t>
      </w:r>
    </w:p>
    <w:p w:rsidR="00392C62" w:rsidRPr="0095032E" w:rsidRDefault="005504C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9</w:t>
      </w:r>
      <w:r w:rsidR="00392C62" w:rsidRPr="0095032E">
        <w:rPr>
          <w:rFonts w:ascii="Times New Roman" w:hAnsi="Times New Roman" w:cs="Times New Roman"/>
          <w:sz w:val="28"/>
          <w:szCs w:val="28"/>
        </w:rPr>
        <w:t xml:space="preserve">. Порядок выдачи разрешений на производство земляных работ устанавливается </w:t>
      </w:r>
      <w:r w:rsidR="00BF4A11" w:rsidRPr="0095032E">
        <w:rPr>
          <w:rFonts w:ascii="Times New Roman" w:hAnsi="Times New Roman" w:cs="Times New Roman"/>
          <w:sz w:val="28"/>
          <w:szCs w:val="28"/>
        </w:rPr>
        <w:t>А</w:t>
      </w:r>
      <w:r w:rsidR="00AC43CD" w:rsidRPr="0095032E">
        <w:rPr>
          <w:rFonts w:ascii="Times New Roman" w:hAnsi="Times New Roman" w:cs="Times New Roman"/>
          <w:sz w:val="28"/>
          <w:szCs w:val="28"/>
        </w:rPr>
        <w:t>дм</w:t>
      </w:r>
      <w:r w:rsidR="00264B53" w:rsidRPr="0095032E">
        <w:rPr>
          <w:rFonts w:ascii="Times New Roman" w:hAnsi="Times New Roman" w:cs="Times New Roman"/>
          <w:sz w:val="28"/>
          <w:szCs w:val="28"/>
        </w:rPr>
        <w:t>инистрацией городского округа город Стерлитамак</w:t>
      </w:r>
      <w:r w:rsidR="00282C8B">
        <w:rPr>
          <w:rFonts w:ascii="Times New Roman" w:hAnsi="Times New Roman" w:cs="Times New Roman"/>
          <w:sz w:val="28"/>
          <w:szCs w:val="28"/>
        </w:rPr>
        <w:t xml:space="preserve"> </w:t>
      </w:r>
      <w:r w:rsidR="00BF4A11" w:rsidRPr="0095032E">
        <w:rPr>
          <w:rFonts w:ascii="Times New Roman" w:hAnsi="Times New Roman" w:cs="Times New Roman"/>
          <w:sz w:val="28"/>
          <w:szCs w:val="28"/>
        </w:rPr>
        <w:t>Республики Башкортостан</w:t>
      </w:r>
      <w:r w:rsidR="00392C62" w:rsidRPr="0095032E">
        <w:rPr>
          <w:rFonts w:ascii="Times New Roman" w:hAnsi="Times New Roman" w:cs="Times New Roman"/>
          <w:sz w:val="28"/>
          <w:szCs w:val="28"/>
        </w:rPr>
        <w:t xml:space="preserve">. </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 случае производства аварийно-восстановительных работ на подземных коммуникациях владельцы коммуникаций или организации, намеренные произвести ремонтно-восстановительные работы, обязаны:</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телефонограммой сообщить о начале</w:t>
      </w:r>
      <w:r w:rsidR="00AC43CD" w:rsidRPr="0095032E">
        <w:rPr>
          <w:rFonts w:ascii="Times New Roman" w:hAnsi="Times New Roman" w:cs="Times New Roman"/>
          <w:sz w:val="28"/>
          <w:szCs w:val="28"/>
        </w:rPr>
        <w:t xml:space="preserve"> ра</w:t>
      </w:r>
      <w:r w:rsidR="00264B53" w:rsidRPr="0095032E">
        <w:rPr>
          <w:rFonts w:ascii="Times New Roman" w:hAnsi="Times New Roman" w:cs="Times New Roman"/>
          <w:sz w:val="28"/>
          <w:szCs w:val="28"/>
        </w:rPr>
        <w:t xml:space="preserve">бот в отдел жилищно-коммунального хозяйства </w:t>
      </w:r>
      <w:r w:rsidR="00BF4A11" w:rsidRPr="0095032E">
        <w:rPr>
          <w:rFonts w:ascii="Times New Roman" w:hAnsi="Times New Roman" w:cs="Times New Roman"/>
          <w:sz w:val="28"/>
          <w:szCs w:val="28"/>
        </w:rPr>
        <w:t>А</w:t>
      </w:r>
      <w:r w:rsidR="00AC43CD" w:rsidRPr="0095032E">
        <w:rPr>
          <w:rFonts w:ascii="Times New Roman" w:hAnsi="Times New Roman" w:cs="Times New Roman"/>
          <w:sz w:val="28"/>
          <w:szCs w:val="28"/>
        </w:rPr>
        <w:t>д</w:t>
      </w:r>
      <w:r w:rsidR="00264B53" w:rsidRPr="0095032E">
        <w:rPr>
          <w:rFonts w:ascii="Times New Roman" w:hAnsi="Times New Roman" w:cs="Times New Roman"/>
          <w:sz w:val="28"/>
          <w:szCs w:val="28"/>
        </w:rPr>
        <w:t>министрации городского округа город Стерлитамак</w:t>
      </w:r>
      <w:r w:rsidR="00BF4A11" w:rsidRPr="0095032E">
        <w:rPr>
          <w:rFonts w:ascii="Times New Roman" w:hAnsi="Times New Roman" w:cs="Times New Roman"/>
          <w:sz w:val="28"/>
          <w:szCs w:val="28"/>
        </w:rPr>
        <w:t xml:space="preserve"> Республики Башкортостан</w:t>
      </w:r>
      <w:r w:rsidRPr="0095032E">
        <w:rPr>
          <w:rFonts w:ascii="Times New Roman" w:hAnsi="Times New Roman" w:cs="Times New Roman"/>
          <w:sz w:val="28"/>
          <w:szCs w:val="28"/>
        </w:rPr>
        <w:t>;</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 вызвать на место аварии до начала работ представителей контролирующих </w:t>
      </w:r>
      <w:r w:rsidRPr="0095032E">
        <w:rPr>
          <w:rFonts w:ascii="Times New Roman" w:hAnsi="Times New Roman" w:cs="Times New Roman"/>
          <w:sz w:val="28"/>
          <w:szCs w:val="28"/>
        </w:rPr>
        <w:lastRenderedPageBreak/>
        <w:t>органов, эксплуатационных служб и организаций - владельцев сетей, расположенных в непосредственной близости от намечаемого места производства работ. При производстве работ в полосе отвода железной дороги вызывается и представитель железной дороги;</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в течение 3 рабочих дней обратиться в уполномоченный орган для получения разрешения на производство работ в отделе строительства и архитектуры.</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w:t>
      </w:r>
      <w:r w:rsidR="005504CF" w:rsidRPr="0095032E">
        <w:rPr>
          <w:rFonts w:ascii="Times New Roman" w:hAnsi="Times New Roman" w:cs="Times New Roman"/>
          <w:sz w:val="28"/>
          <w:szCs w:val="28"/>
        </w:rPr>
        <w:t>0</w:t>
      </w:r>
      <w:r w:rsidRPr="0095032E">
        <w:rPr>
          <w:rFonts w:ascii="Times New Roman" w:hAnsi="Times New Roman" w:cs="Times New Roman"/>
          <w:sz w:val="28"/>
          <w:szCs w:val="28"/>
        </w:rPr>
        <w:t>. Руководители приглашенных организаций обязаны обеспечить явку в указанный в телефонограмме срок своих представителей на место работ для уточнения на месте положения своих коммуникаций. Одновременно, с целью обеспечения сохранности действующих коммуникаций, уточняются и при необходимости фиксируются в письменной форме особые условия производства работ.</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 случае неявки представителя в указанный срок или отказа его указать точное положение коммуникаций, составляется соответствующий акт. При этом ведущая работы организация руководствуется положением коммуникаций, указанных на топографической основе, и соответствующими правилами организации работ вблизи действующих коммуникаций. Если фактическое положение коммуникаций не соответствует положению, указанному на топографической основе, или владелец сетей не указал их местоположение или не явился в установленный настоящими Правилами благоустройства срок, строительная организация ответственности за ее повреждение не несет.</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w:t>
      </w:r>
      <w:r w:rsidR="005504CF" w:rsidRPr="0095032E">
        <w:rPr>
          <w:rFonts w:ascii="Times New Roman" w:hAnsi="Times New Roman" w:cs="Times New Roman"/>
          <w:sz w:val="28"/>
          <w:szCs w:val="28"/>
        </w:rPr>
        <w:t>1</w:t>
      </w:r>
      <w:r w:rsidRPr="0095032E">
        <w:rPr>
          <w:rFonts w:ascii="Times New Roman" w:hAnsi="Times New Roman" w:cs="Times New Roman"/>
          <w:sz w:val="28"/>
          <w:szCs w:val="28"/>
        </w:rPr>
        <w:t>. При производстве работ:</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вблизи существующих подземных сооружений (трубопроводы, колодцы, кабели, фундаменты и прочее) и при расстоянии меньшем, чем это предусмотрено проектом организации работ - работы выполняются вручную;</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на проезжей части улиц - асфальт и щебень, в пределах траншеи, разбирается и вывозится производителем работ. Бордюр разбирается и определяется его пригодность для вторичного использования;</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на улицах, площадях и других благоустроенных территориях - грунт по мере выемки вывозится в места, указанные в разрешении на производство земляных работ. Обратная засыпка проезжей части улиц и тротуаров производится песком с послойным уплотнением и поливкой водой, в зимнее время производится засыпка талым песком. Траншеи на газонах засыпаются местным грунтом с послойным уплотнением, верхний слой (15 сантиметров) засыпается растительным грунтом.</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w:t>
      </w:r>
      <w:r w:rsidR="005504CF" w:rsidRPr="0095032E">
        <w:rPr>
          <w:rFonts w:ascii="Times New Roman" w:hAnsi="Times New Roman" w:cs="Times New Roman"/>
          <w:sz w:val="28"/>
          <w:szCs w:val="28"/>
        </w:rPr>
        <w:t>2</w:t>
      </w:r>
      <w:r w:rsidRPr="0095032E">
        <w:rPr>
          <w:rFonts w:ascii="Times New Roman" w:hAnsi="Times New Roman" w:cs="Times New Roman"/>
          <w:sz w:val="28"/>
          <w:szCs w:val="28"/>
        </w:rPr>
        <w:t>. При реконструкции и новом строительстве засыпка траншей до выполнения исполнительной геодезической съемки не допускается;</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 для защиты колодцев, </w:t>
      </w:r>
      <w:proofErr w:type="spellStart"/>
      <w:r w:rsidRPr="0095032E">
        <w:rPr>
          <w:rFonts w:ascii="Times New Roman" w:hAnsi="Times New Roman" w:cs="Times New Roman"/>
          <w:sz w:val="28"/>
          <w:szCs w:val="28"/>
        </w:rPr>
        <w:t>дождеприемных</w:t>
      </w:r>
      <w:proofErr w:type="spellEnd"/>
      <w:r w:rsidRPr="0095032E">
        <w:rPr>
          <w:rFonts w:ascii="Times New Roman" w:hAnsi="Times New Roman" w:cs="Times New Roman"/>
          <w:sz w:val="28"/>
          <w:szCs w:val="28"/>
        </w:rPr>
        <w:t xml:space="preserve"> решеток и лотков применяются деревянные щиты и короба, обеспечивающие доступ к колодцам, дождеприемникам и лоткам;</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на необустроенных территориях, по согласованию с администрацией муниципального образования, допускается складирование разработанного грунта с одной стороны траншеи - для последующей обратной засыпки;</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 на неблагоустроенной территории - траншеи засыпаются </w:t>
      </w:r>
      <w:proofErr w:type="spellStart"/>
      <w:r w:rsidRPr="0095032E">
        <w:rPr>
          <w:rFonts w:ascii="Times New Roman" w:hAnsi="Times New Roman" w:cs="Times New Roman"/>
          <w:sz w:val="28"/>
          <w:szCs w:val="28"/>
        </w:rPr>
        <w:t>непучинистым</w:t>
      </w:r>
      <w:proofErr w:type="spellEnd"/>
      <w:r w:rsidRPr="0095032E">
        <w:rPr>
          <w:rFonts w:ascii="Times New Roman" w:hAnsi="Times New Roman" w:cs="Times New Roman"/>
          <w:sz w:val="28"/>
          <w:szCs w:val="28"/>
        </w:rPr>
        <w:t xml:space="preserve"> </w:t>
      </w:r>
      <w:r w:rsidRPr="0095032E">
        <w:rPr>
          <w:rFonts w:ascii="Times New Roman" w:hAnsi="Times New Roman" w:cs="Times New Roman"/>
          <w:sz w:val="28"/>
          <w:szCs w:val="28"/>
        </w:rPr>
        <w:lastRenderedPageBreak/>
        <w:t>грунтом с послойным уплотнением. При этом верхний слой, толщиной 20 сантиметров, на дорогах и пешеходных зонах засыпается щебнем, на газонах - растительным грунтом.</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w:t>
      </w:r>
      <w:r w:rsidR="005504CF" w:rsidRPr="0095032E">
        <w:rPr>
          <w:rFonts w:ascii="Times New Roman" w:hAnsi="Times New Roman" w:cs="Times New Roman"/>
          <w:sz w:val="28"/>
          <w:szCs w:val="28"/>
        </w:rPr>
        <w:t>3</w:t>
      </w:r>
      <w:r w:rsidRPr="0095032E">
        <w:rPr>
          <w:rFonts w:ascii="Times New Roman" w:hAnsi="Times New Roman" w:cs="Times New Roman"/>
          <w:sz w:val="28"/>
          <w:szCs w:val="28"/>
        </w:rPr>
        <w:t>. При производстве работ под проезжей частью улиц, проездами и тротуарами, восстановление покрытий производится по прямым линиям, параллельным и перпендикулярным оси дорог и тротуаров, с захватом неповрежденной части покрытия:</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по 20 сантиметров в обе стороны от траншеи - по дорогам;</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по 15 сантиметров - по тротуарам;</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при вскрытии буровой установкой - на всю ширину поврежденного покрытия;</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при вскрытии экскаватором - не менее 20 сантиметров. При этом старый асфальтобетон вырубается, очищается, промазываются битумом вертикальные стенки и поверхность основания.</w:t>
      </w:r>
    </w:p>
    <w:p w:rsidR="00392C62" w:rsidRPr="0095032E" w:rsidRDefault="005504C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14</w:t>
      </w:r>
      <w:r w:rsidR="00392C62" w:rsidRPr="0095032E">
        <w:rPr>
          <w:rFonts w:ascii="Times New Roman" w:hAnsi="Times New Roman" w:cs="Times New Roman"/>
          <w:sz w:val="28"/>
          <w:szCs w:val="28"/>
        </w:rPr>
        <w:t>. При производстве аварийно-восстановительных работ на инженерных сетях запрещается:</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производить земляные работы в случае обнаружения подземных сооружений, не указанных в проекте, без согласования с заинтересованными организациями, даже если они не мешают производству работ;</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производить загрязнение прилегающих участков улиц и засорение ливневой канализации, засыпку водопропускных труб, кюветов и газонов;</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осуществлять снос зеленых насаждений и обнажение корневой системы без оформления разрешения на их снос в установленном порядке;</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использовать экскаваторы при производстве работ вблизи существующих подземных сооружений (трубопроводы, колодцы, кабели, фундаменты и прочее) на расстоянии менее чем предусмотрено проектом организации работ;</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производить откачку воды из траншей, котлованов, колодцев на дороги и тротуары. Пропуск ливневых и талых вод в местах разрытия и с прилегающих к ним территорий обязана обеспечить организация, производящая работы. Вода должна быть направлена в сеть существующей ливневой канализации или отведена по шлангам и лоткам.</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w:t>
      </w:r>
      <w:r w:rsidR="005504CF" w:rsidRPr="0095032E">
        <w:rPr>
          <w:rFonts w:ascii="Times New Roman" w:hAnsi="Times New Roman" w:cs="Times New Roman"/>
          <w:sz w:val="28"/>
          <w:szCs w:val="28"/>
        </w:rPr>
        <w:t>5</w:t>
      </w:r>
      <w:r w:rsidRPr="0095032E">
        <w:rPr>
          <w:rFonts w:ascii="Times New Roman" w:hAnsi="Times New Roman" w:cs="Times New Roman"/>
          <w:sz w:val="28"/>
          <w:szCs w:val="28"/>
        </w:rPr>
        <w:t>. Организация, производящая разрытие, обязана:</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обеспечить сохранность разобранного дорожного и тротуарного бортового камня, а также ступеней и плит перекрытий, в первую очередь - из естественного камня;</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восстановить смотровые колодцы и дождеприемники на улицах и проездах на уровне дорожного покрытия;</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восстановить нарушенные газоны, зеленые насаждения, детские, спортивные площадки, малые архитектурные формы, бортовой камень и асфальтовое покрытие качественно и на всю ширину проезжей части или тротуара. Уборка грунта, материалов, строительного мусора и ограждений после восстановительных работ обязательна.</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w:t>
      </w:r>
      <w:r w:rsidR="005504CF" w:rsidRPr="0095032E">
        <w:rPr>
          <w:rFonts w:ascii="Times New Roman" w:hAnsi="Times New Roman" w:cs="Times New Roman"/>
          <w:sz w:val="28"/>
          <w:szCs w:val="28"/>
        </w:rPr>
        <w:t>6</w:t>
      </w:r>
      <w:r w:rsidRPr="0095032E">
        <w:rPr>
          <w:rFonts w:ascii="Times New Roman" w:hAnsi="Times New Roman" w:cs="Times New Roman"/>
          <w:sz w:val="28"/>
          <w:szCs w:val="28"/>
        </w:rPr>
        <w:t xml:space="preserve">. В осенне-зимний период, при наступлении стабильных отрицательных температур, восстановление нарушенного благоустройства должно производиться по временной схеме и подлежит окончательному восстановлению </w:t>
      </w:r>
      <w:r w:rsidRPr="0095032E">
        <w:rPr>
          <w:rFonts w:ascii="Times New Roman" w:hAnsi="Times New Roman" w:cs="Times New Roman"/>
          <w:sz w:val="28"/>
          <w:szCs w:val="28"/>
        </w:rPr>
        <w:lastRenderedPageBreak/>
        <w:t>до конца 2 квартала следующего года в соответствии с действующими строительными нормами и правилами.</w:t>
      </w:r>
    </w:p>
    <w:p w:rsidR="00392C62" w:rsidRPr="0095032E" w:rsidRDefault="005504C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17</w:t>
      </w:r>
      <w:r w:rsidR="00392C62" w:rsidRPr="0095032E">
        <w:rPr>
          <w:rFonts w:ascii="Times New Roman" w:hAnsi="Times New Roman" w:cs="Times New Roman"/>
          <w:sz w:val="28"/>
          <w:szCs w:val="28"/>
        </w:rPr>
        <w:t>. Организация, получившая разрешение на производство земляных работ или выполняющая работу по ликвидации аварии на подземных сетях или производящая текущий или капитальный ремонт дорожного покрытия или элементов благоустройства с проведением земляных работ, после окончания работы обязана сдать место разрытия с восстановленным благоустройством по акту заказчику работ и представителю отдела строительства и архитектуры администрации муниципального образования с выдачей гарантийного письма на качество выполненных работ сроком на 2 года. Датой окончания работ считается дата подписания акта.</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 случае просадки грунта или деформации восстановительного покрытия до окончания гарантийного срока организация, производившая работы, обязана немедленно ликвидировать все дефекты за свой счет и предъявить к сдаче отделу строительства и архитектуры администрации муниципального образования.</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 случае выявления факта прохождения инженерных сетей под объектами любого назначения владелец объекта обязан произвести ремонт сетей или их вынос в сроки, указанные в предписании, выданном уполномоченным отделом.</w:t>
      </w:r>
    </w:p>
    <w:p w:rsidR="00392C62" w:rsidRPr="0095032E" w:rsidRDefault="00392C62"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При производстве земляных работ организация, производящая работы, должна вывешивать табличку с указанием организации, производящей работы, руководителя организации, ответственного лица, производящего работы, адреса организации и номеров телефонов организации, руководителя и ответственного лица, производящего земляные работы.</w:t>
      </w:r>
    </w:p>
    <w:p w:rsidR="00392C62" w:rsidRPr="0095032E" w:rsidRDefault="005504C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18</w:t>
      </w:r>
      <w:r w:rsidR="00392C62" w:rsidRPr="0095032E">
        <w:rPr>
          <w:rFonts w:ascii="Times New Roman" w:hAnsi="Times New Roman" w:cs="Times New Roman"/>
          <w:sz w:val="28"/>
          <w:szCs w:val="28"/>
        </w:rPr>
        <w:t>. Ответственность за безопасность движения и выполнение благоустройства территории, прилегающей к стройплощадке, несет лицо, указанное в разрешении на производство земляных работ, в соответствии с действующим законодательством. В случае обнаружения самовольного разрытия или каких-либо других нарушений настоящих Правил благоустройства на нарушителя возлагаются санкции, предусмотренные действующим законодательством.</w:t>
      </w:r>
    </w:p>
    <w:p w:rsidR="00BF4A11" w:rsidRPr="0095032E" w:rsidRDefault="00BF4A11" w:rsidP="00A74D41">
      <w:pPr>
        <w:pStyle w:val="ConsPlusTitle"/>
        <w:ind w:firstLine="540"/>
        <w:jc w:val="both"/>
        <w:outlineLvl w:val="1"/>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 xml:space="preserve">Статья </w:t>
      </w:r>
      <w:r w:rsidR="0045610F" w:rsidRPr="0095032E">
        <w:rPr>
          <w:rFonts w:ascii="Times New Roman" w:hAnsi="Times New Roman" w:cs="Times New Roman"/>
          <w:sz w:val="28"/>
          <w:szCs w:val="28"/>
        </w:rPr>
        <w:t>5</w:t>
      </w:r>
      <w:r w:rsidR="00FE28AB" w:rsidRPr="0095032E">
        <w:rPr>
          <w:rFonts w:ascii="Times New Roman" w:hAnsi="Times New Roman" w:cs="Times New Roman"/>
          <w:sz w:val="28"/>
          <w:szCs w:val="28"/>
        </w:rPr>
        <w:t>5</w:t>
      </w:r>
      <w:r w:rsidRPr="0095032E">
        <w:rPr>
          <w:rFonts w:ascii="Times New Roman" w:hAnsi="Times New Roman" w:cs="Times New Roman"/>
          <w:sz w:val="28"/>
          <w:szCs w:val="28"/>
        </w:rPr>
        <w:t>. Требования к содержанию ограждений (заборов)</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Ограждение должно содержаться в чистоте и порядке собственниками</w:t>
      </w:r>
      <w:r w:rsidR="004F290F" w:rsidRPr="0095032E">
        <w:rPr>
          <w:rFonts w:ascii="Times New Roman" w:hAnsi="Times New Roman" w:cs="Times New Roman"/>
          <w:sz w:val="28"/>
          <w:szCs w:val="28"/>
        </w:rPr>
        <w:t>, владельцами, пользователями</w:t>
      </w:r>
      <w:r w:rsidRPr="0095032E">
        <w:rPr>
          <w:rFonts w:ascii="Times New Roman" w:hAnsi="Times New Roman" w:cs="Times New Roman"/>
          <w:sz w:val="28"/>
          <w:szCs w:val="28"/>
        </w:rPr>
        <w:t xml:space="preserve">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5</w:t>
      </w:r>
      <w:r w:rsidR="00FE28AB" w:rsidRPr="0095032E">
        <w:rPr>
          <w:rFonts w:ascii="Times New Roman" w:hAnsi="Times New Roman" w:cs="Times New Roman"/>
          <w:sz w:val="28"/>
          <w:szCs w:val="28"/>
        </w:rPr>
        <w:t>6</w:t>
      </w:r>
      <w:r w:rsidRPr="0095032E">
        <w:rPr>
          <w:rFonts w:ascii="Times New Roman" w:hAnsi="Times New Roman" w:cs="Times New Roman"/>
          <w:sz w:val="28"/>
          <w:szCs w:val="28"/>
        </w:rPr>
        <w:t>. Содержание объектов капитального строительства</w:t>
      </w:r>
      <w:r w:rsidR="00A32501" w:rsidRPr="0095032E">
        <w:rPr>
          <w:rFonts w:ascii="Times New Roman" w:hAnsi="Times New Roman" w:cs="Times New Roman"/>
          <w:sz w:val="28"/>
          <w:szCs w:val="28"/>
        </w:rPr>
        <w:t xml:space="preserve">, в том </w:t>
      </w:r>
      <w:r w:rsidR="00A32501" w:rsidRPr="0095032E">
        <w:rPr>
          <w:rFonts w:ascii="Times New Roman" w:hAnsi="Times New Roman" w:cs="Times New Roman"/>
          <w:sz w:val="28"/>
          <w:szCs w:val="28"/>
        </w:rPr>
        <w:lastRenderedPageBreak/>
        <w:t>числе фасадов,</w:t>
      </w:r>
      <w:r w:rsidR="0059137B" w:rsidRPr="0095032E">
        <w:rPr>
          <w:rFonts w:ascii="Times New Roman" w:hAnsi="Times New Roman" w:cs="Times New Roman"/>
          <w:sz w:val="28"/>
          <w:szCs w:val="28"/>
        </w:rPr>
        <w:t xml:space="preserve"> </w:t>
      </w:r>
      <w:r w:rsidR="00A32501" w:rsidRPr="0095032E">
        <w:rPr>
          <w:rFonts w:ascii="Times New Roman" w:hAnsi="Times New Roman" w:cs="Times New Roman"/>
          <w:sz w:val="28"/>
          <w:szCs w:val="28"/>
        </w:rPr>
        <w:t>содержание</w:t>
      </w:r>
      <w:r w:rsidRPr="0095032E">
        <w:rPr>
          <w:rFonts w:ascii="Times New Roman" w:hAnsi="Times New Roman" w:cs="Times New Roman"/>
          <w:sz w:val="28"/>
          <w:szCs w:val="28"/>
        </w:rPr>
        <w:t xml:space="preserve"> объектов инфраструктуры</w:t>
      </w:r>
    </w:p>
    <w:p w:rsidR="005D132F" w:rsidRPr="006C4677" w:rsidRDefault="005D132F" w:rsidP="00A74D41">
      <w:pPr>
        <w:pStyle w:val="ConsPlusNormal"/>
        <w:jc w:val="both"/>
        <w:rPr>
          <w:rFonts w:ascii="Times New Roman" w:hAnsi="Times New Roman" w:cs="Times New Roman"/>
          <w:sz w:val="28"/>
          <w:szCs w:val="28"/>
        </w:rPr>
      </w:pPr>
    </w:p>
    <w:p w:rsidR="007361FB" w:rsidRPr="000D18C4" w:rsidRDefault="007361FB" w:rsidP="007361FB">
      <w:pPr>
        <w:pStyle w:val="ConsPlusNormal"/>
        <w:ind w:firstLine="540"/>
        <w:jc w:val="both"/>
        <w:rPr>
          <w:rFonts w:ascii="Times New Roman" w:hAnsi="Times New Roman" w:cs="Times New Roman"/>
          <w:sz w:val="28"/>
          <w:szCs w:val="28"/>
        </w:rPr>
      </w:pPr>
      <w:r w:rsidRPr="007361FB">
        <w:rPr>
          <w:rFonts w:ascii="Times New Roman" w:hAnsi="Times New Roman" w:cs="Times New Roman"/>
          <w:sz w:val="28"/>
          <w:szCs w:val="28"/>
        </w:rPr>
        <w:t>1</w:t>
      </w:r>
      <w:r w:rsidRPr="000D18C4">
        <w:rPr>
          <w:rFonts w:ascii="Times New Roman" w:hAnsi="Times New Roman" w:cs="Times New Roman"/>
          <w:sz w:val="28"/>
          <w:szCs w:val="28"/>
        </w:rPr>
        <w:t>. Юридические и физические лица, индивидуальные предприниматели, владеющие на праве собственности или ином законном основании объектами капитального строительства, в том числе зданиями и сооружениями, лица, в управлении которых находятся здания и сооружения, обязаны обеспечить содержание объектов капитального строительства:</w:t>
      </w:r>
    </w:p>
    <w:p w:rsidR="007361FB" w:rsidRPr="007361FB" w:rsidRDefault="007361FB" w:rsidP="007361FB">
      <w:pPr>
        <w:pStyle w:val="ConsPlusNormal"/>
        <w:ind w:firstLine="540"/>
        <w:jc w:val="both"/>
        <w:rPr>
          <w:rFonts w:ascii="Times New Roman" w:hAnsi="Times New Roman" w:cs="Times New Roman"/>
          <w:sz w:val="28"/>
          <w:szCs w:val="28"/>
        </w:rPr>
      </w:pPr>
      <w:r w:rsidRPr="007361FB">
        <w:rPr>
          <w:rFonts w:ascii="Times New Roman" w:hAnsi="Times New Roman" w:cs="Times New Roman"/>
          <w:sz w:val="28"/>
          <w:szCs w:val="28"/>
        </w:rPr>
        <w:t xml:space="preserve">а) устранять местные разрушения облицовки, штукатурки, фактурного и окрасочного слоев, трещины в штукатурке, </w:t>
      </w:r>
      <w:proofErr w:type="spellStart"/>
      <w:r w:rsidRPr="007361FB">
        <w:rPr>
          <w:rFonts w:ascii="Times New Roman" w:hAnsi="Times New Roman" w:cs="Times New Roman"/>
          <w:sz w:val="28"/>
          <w:szCs w:val="28"/>
        </w:rPr>
        <w:t>выкрашивание</w:t>
      </w:r>
      <w:proofErr w:type="spellEnd"/>
      <w:r w:rsidRPr="007361FB">
        <w:rPr>
          <w:rFonts w:ascii="Times New Roman" w:hAnsi="Times New Roman" w:cs="Times New Roman"/>
          <w:sz w:val="28"/>
          <w:szCs w:val="28"/>
        </w:rPr>
        <w:t xml:space="preserve"> раствора из швов облицовки, кирпичной и </w:t>
      </w:r>
      <w:proofErr w:type="spellStart"/>
      <w:r w:rsidRPr="007361FB">
        <w:rPr>
          <w:rFonts w:ascii="Times New Roman" w:hAnsi="Times New Roman" w:cs="Times New Roman"/>
          <w:sz w:val="28"/>
          <w:szCs w:val="28"/>
        </w:rPr>
        <w:t>мелкоблочной</w:t>
      </w:r>
      <w:proofErr w:type="spellEnd"/>
      <w:r w:rsidRPr="007361FB">
        <w:rPr>
          <w:rFonts w:ascii="Times New Roman" w:hAnsi="Times New Roman" w:cs="Times New Roman"/>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7361FB">
        <w:rPr>
          <w:rFonts w:ascii="Times New Roman" w:hAnsi="Times New Roman" w:cs="Times New Roman"/>
          <w:sz w:val="28"/>
          <w:szCs w:val="28"/>
        </w:rPr>
        <w:t>высолы</w:t>
      </w:r>
      <w:proofErr w:type="spellEnd"/>
      <w:r w:rsidRPr="007361FB">
        <w:rPr>
          <w:rFonts w:ascii="Times New Roman" w:hAnsi="Times New Roman" w:cs="Times New Roman"/>
          <w:sz w:val="28"/>
          <w:szCs w:val="28"/>
        </w:rPr>
        <w:t>, общее загрязнение поверхности, разрушение парапетов и иные подобные разрушения, не допуская их дальнейшего развития;</w:t>
      </w:r>
    </w:p>
    <w:p w:rsidR="007361FB" w:rsidRPr="007361FB" w:rsidRDefault="007361FB" w:rsidP="007361FB">
      <w:pPr>
        <w:pStyle w:val="ConsPlusNormal"/>
        <w:ind w:firstLine="540"/>
        <w:jc w:val="both"/>
        <w:rPr>
          <w:rFonts w:ascii="Times New Roman" w:hAnsi="Times New Roman" w:cs="Times New Roman"/>
          <w:sz w:val="28"/>
          <w:szCs w:val="28"/>
        </w:rPr>
      </w:pPr>
      <w:r w:rsidRPr="007361FB">
        <w:rPr>
          <w:rFonts w:ascii="Times New Roman" w:hAnsi="Times New Roman" w:cs="Times New Roman"/>
          <w:sz w:val="28"/>
          <w:szCs w:val="28"/>
        </w:rPr>
        <w:t>б) производить работы по ремонту и покраске фасадов зданий и их отдельных элементов (балконы, лоджии, кровли, водосточные трубы и т.п.) в соответствии с паспортом цветового решения фасадов зданий, строений, сооружений, ограждений;</w:t>
      </w:r>
    </w:p>
    <w:p w:rsidR="007361FB" w:rsidRPr="007361FB" w:rsidRDefault="007361FB" w:rsidP="007361FB">
      <w:pPr>
        <w:pStyle w:val="ConsPlusNormal"/>
        <w:ind w:firstLine="540"/>
        <w:jc w:val="both"/>
        <w:rPr>
          <w:rFonts w:ascii="Times New Roman" w:hAnsi="Times New Roman" w:cs="Times New Roman"/>
          <w:sz w:val="28"/>
          <w:szCs w:val="28"/>
        </w:rPr>
      </w:pPr>
      <w:r w:rsidRPr="007361FB">
        <w:rPr>
          <w:rFonts w:ascii="Times New Roman" w:hAnsi="Times New Roman" w:cs="Times New Roman"/>
          <w:sz w:val="28"/>
          <w:szCs w:val="28"/>
        </w:rPr>
        <w:t>в) содержать расположенные на фасадах средства размещения информации, информационные таблички, памятные доски должны поддерживаться в чистоте и исправном состоянии;</w:t>
      </w:r>
    </w:p>
    <w:p w:rsidR="007361FB" w:rsidRPr="007361FB" w:rsidRDefault="007361FB" w:rsidP="007361FB">
      <w:pPr>
        <w:pStyle w:val="ConsPlusNormal"/>
        <w:ind w:firstLine="540"/>
        <w:jc w:val="both"/>
        <w:rPr>
          <w:rFonts w:ascii="Times New Roman" w:hAnsi="Times New Roman" w:cs="Times New Roman"/>
          <w:sz w:val="28"/>
          <w:szCs w:val="28"/>
        </w:rPr>
      </w:pPr>
      <w:r w:rsidRPr="007361FB">
        <w:rPr>
          <w:rFonts w:ascii="Times New Roman" w:hAnsi="Times New Roman" w:cs="Times New Roman"/>
          <w:sz w:val="28"/>
          <w:szCs w:val="28"/>
        </w:rPr>
        <w:t>в) входы, цоколи, витрины должны содержать в чистоте и исправном состоянии;</w:t>
      </w:r>
    </w:p>
    <w:p w:rsidR="007361FB" w:rsidRPr="007361FB" w:rsidRDefault="007361FB" w:rsidP="007361FB">
      <w:pPr>
        <w:pStyle w:val="ConsPlusNormal"/>
        <w:ind w:firstLine="540"/>
        <w:jc w:val="both"/>
        <w:rPr>
          <w:rFonts w:ascii="Times New Roman" w:hAnsi="Times New Roman" w:cs="Times New Roman"/>
          <w:sz w:val="28"/>
          <w:szCs w:val="28"/>
        </w:rPr>
      </w:pPr>
      <w:r w:rsidRPr="007361FB">
        <w:rPr>
          <w:rFonts w:ascii="Times New Roman" w:hAnsi="Times New Roman" w:cs="Times New Roman"/>
          <w:sz w:val="28"/>
          <w:szCs w:val="28"/>
        </w:rPr>
        <w:t>г) домовые знаки содержать в чистоте, их освещение в темное время суток должно быть в исправном состоянии;</w:t>
      </w:r>
    </w:p>
    <w:p w:rsidR="007361FB" w:rsidRPr="007361FB" w:rsidRDefault="007361FB" w:rsidP="007361FB">
      <w:pPr>
        <w:pStyle w:val="ConsPlusNormal"/>
        <w:ind w:firstLine="540"/>
        <w:jc w:val="both"/>
        <w:rPr>
          <w:rFonts w:ascii="Times New Roman" w:hAnsi="Times New Roman" w:cs="Times New Roman"/>
          <w:sz w:val="28"/>
          <w:szCs w:val="28"/>
        </w:rPr>
      </w:pPr>
      <w:r w:rsidRPr="007361FB">
        <w:rPr>
          <w:rFonts w:ascii="Times New Roman" w:hAnsi="Times New Roman" w:cs="Times New Roman"/>
          <w:sz w:val="28"/>
          <w:szCs w:val="28"/>
        </w:rPr>
        <w:t>д) при входах в здания предусматривать организацию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7361FB" w:rsidRPr="007361FB" w:rsidRDefault="007361FB" w:rsidP="007361FB">
      <w:pPr>
        <w:pStyle w:val="ConsPlusNormal"/>
        <w:ind w:firstLine="540"/>
        <w:jc w:val="both"/>
        <w:rPr>
          <w:rFonts w:ascii="Times New Roman" w:hAnsi="Times New Roman" w:cs="Times New Roman"/>
          <w:sz w:val="28"/>
          <w:szCs w:val="28"/>
        </w:rPr>
      </w:pPr>
      <w:r w:rsidRPr="007361FB">
        <w:rPr>
          <w:rFonts w:ascii="Times New Roman" w:hAnsi="Times New Roman" w:cs="Times New Roman"/>
          <w:sz w:val="28"/>
          <w:szCs w:val="28"/>
        </w:rP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7361FB" w:rsidRPr="007361FB" w:rsidRDefault="007361FB" w:rsidP="007361FB">
      <w:pPr>
        <w:pStyle w:val="ConsPlusNormal"/>
        <w:ind w:firstLine="540"/>
        <w:jc w:val="both"/>
        <w:rPr>
          <w:rFonts w:ascii="Times New Roman" w:hAnsi="Times New Roman" w:cs="Times New Roman"/>
          <w:sz w:val="28"/>
          <w:szCs w:val="28"/>
        </w:rPr>
      </w:pPr>
      <w:r w:rsidRPr="007361FB">
        <w:rPr>
          <w:rFonts w:ascii="Times New Roman" w:hAnsi="Times New Roman" w:cs="Times New Roman"/>
          <w:sz w:val="28"/>
          <w:szCs w:val="28"/>
        </w:rPr>
        <w:t>ж) мостики для перехода через коммуникации должны быть исправными и содержаться в чистоте;</w:t>
      </w:r>
    </w:p>
    <w:p w:rsidR="007361FB" w:rsidRPr="007361FB" w:rsidRDefault="007361FB" w:rsidP="007361FB">
      <w:pPr>
        <w:pStyle w:val="ConsPlusNormal"/>
        <w:ind w:firstLine="540"/>
        <w:jc w:val="both"/>
        <w:rPr>
          <w:rFonts w:ascii="Times New Roman" w:hAnsi="Times New Roman" w:cs="Times New Roman"/>
          <w:sz w:val="28"/>
          <w:szCs w:val="28"/>
        </w:rPr>
      </w:pPr>
      <w:r w:rsidRPr="007361FB">
        <w:rPr>
          <w:rFonts w:ascii="Times New Roman" w:hAnsi="Times New Roman" w:cs="Times New Roman"/>
          <w:sz w:val="28"/>
          <w:szCs w:val="28"/>
        </w:rPr>
        <w:t>з) козырьки подъездов, а также кровля должны быть очищены от загрязнений, древесно-кустарниковой и сорной растительности;</w:t>
      </w:r>
    </w:p>
    <w:p w:rsidR="007361FB" w:rsidRPr="007361FB" w:rsidRDefault="007361FB" w:rsidP="007361FB">
      <w:pPr>
        <w:pStyle w:val="ConsPlusNormal"/>
        <w:ind w:firstLine="540"/>
        <w:jc w:val="both"/>
        <w:rPr>
          <w:rFonts w:ascii="Times New Roman" w:hAnsi="Times New Roman" w:cs="Times New Roman"/>
          <w:sz w:val="28"/>
          <w:szCs w:val="28"/>
        </w:rPr>
      </w:pPr>
      <w:r w:rsidRPr="007361FB">
        <w:rPr>
          <w:rFonts w:ascii="Times New Roman" w:hAnsi="Times New Roman" w:cs="Times New Roman"/>
          <w:sz w:val="28"/>
          <w:szCs w:val="28"/>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7361FB" w:rsidRPr="007361FB" w:rsidRDefault="007361FB" w:rsidP="007361FB">
      <w:pPr>
        <w:pStyle w:val="ConsPlusNormal"/>
        <w:ind w:firstLine="540"/>
        <w:jc w:val="both"/>
        <w:rPr>
          <w:rFonts w:ascii="Times New Roman" w:hAnsi="Times New Roman" w:cs="Times New Roman"/>
          <w:sz w:val="28"/>
          <w:szCs w:val="28"/>
        </w:rPr>
      </w:pPr>
      <w:r w:rsidRPr="007361FB">
        <w:rPr>
          <w:rFonts w:ascii="Times New Roman" w:hAnsi="Times New Roman" w:cs="Times New Roman"/>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7361FB" w:rsidRPr="007361FB" w:rsidRDefault="007361FB" w:rsidP="007361FB">
      <w:pPr>
        <w:pStyle w:val="ConsPlusNormal"/>
        <w:ind w:firstLine="540"/>
        <w:jc w:val="both"/>
        <w:rPr>
          <w:rFonts w:ascii="Times New Roman" w:hAnsi="Times New Roman" w:cs="Times New Roman"/>
          <w:sz w:val="28"/>
          <w:szCs w:val="28"/>
        </w:rPr>
      </w:pPr>
      <w:r w:rsidRPr="007361FB">
        <w:rPr>
          <w:rFonts w:ascii="Times New Roman" w:hAnsi="Times New Roman" w:cs="Times New Roman"/>
          <w:sz w:val="28"/>
          <w:szCs w:val="28"/>
        </w:rPr>
        <w:lastRenderedPageBreak/>
        <w:t>Сброшенные с кровель зданий снег (наледь) убираются в специально отведенные места для последующего вывоза не позднее 3-х часов после сброса;</w:t>
      </w:r>
    </w:p>
    <w:p w:rsidR="007361FB" w:rsidRPr="007361FB" w:rsidRDefault="007361FB" w:rsidP="007361FB">
      <w:pPr>
        <w:pStyle w:val="ConsPlusNormal"/>
        <w:ind w:firstLine="540"/>
        <w:jc w:val="both"/>
        <w:rPr>
          <w:rFonts w:ascii="Times New Roman" w:hAnsi="Times New Roman" w:cs="Times New Roman"/>
          <w:sz w:val="28"/>
          <w:szCs w:val="28"/>
        </w:rPr>
      </w:pPr>
      <w:r w:rsidRPr="007361FB">
        <w:rPr>
          <w:rFonts w:ascii="Times New Roman" w:hAnsi="Times New Roman" w:cs="Times New Roman"/>
          <w:sz w:val="28"/>
          <w:szCs w:val="28"/>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7361FB" w:rsidRPr="007361FB" w:rsidRDefault="007361FB" w:rsidP="007361FB">
      <w:pPr>
        <w:pStyle w:val="ConsPlusNormal"/>
        <w:ind w:firstLine="540"/>
        <w:jc w:val="both"/>
        <w:rPr>
          <w:rFonts w:ascii="Times New Roman" w:hAnsi="Times New Roman" w:cs="Times New Roman"/>
          <w:sz w:val="28"/>
          <w:szCs w:val="28"/>
        </w:rPr>
      </w:pPr>
      <w:r w:rsidRPr="007361FB">
        <w:rPr>
          <w:rFonts w:ascii="Times New Roman" w:hAnsi="Times New Roman" w:cs="Times New Roman"/>
          <w:sz w:val="28"/>
          <w:szCs w:val="28"/>
        </w:rPr>
        <w:t xml:space="preserve">2. Ответственность за несвоевременное проведение работ по ремонту и покраске фасадов, за отсутствие домовых знаков, указателей названий улиц, номеров подъездов зданий и их состояние несут юридические лица, индивидуальные предприниматели, в управлении которых находятся здания и сооружения. </w:t>
      </w:r>
    </w:p>
    <w:p w:rsidR="007361FB" w:rsidRPr="007361FB" w:rsidRDefault="007361FB" w:rsidP="007361FB">
      <w:pPr>
        <w:pStyle w:val="ConsPlusNormal"/>
        <w:ind w:firstLine="540"/>
        <w:jc w:val="both"/>
        <w:rPr>
          <w:rFonts w:ascii="Times New Roman" w:hAnsi="Times New Roman" w:cs="Times New Roman"/>
          <w:sz w:val="28"/>
          <w:szCs w:val="28"/>
        </w:rPr>
      </w:pPr>
      <w:r w:rsidRPr="007361FB">
        <w:rPr>
          <w:rFonts w:ascii="Times New Roman" w:hAnsi="Times New Roman" w:cs="Times New Roman"/>
          <w:sz w:val="28"/>
          <w:szCs w:val="28"/>
        </w:rPr>
        <w:t>3.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30-ти дней после пожара.</w:t>
      </w:r>
    </w:p>
    <w:p w:rsidR="007361FB" w:rsidRPr="007361FB" w:rsidRDefault="007361FB" w:rsidP="007361FB">
      <w:pPr>
        <w:pStyle w:val="ConsPlusNormal"/>
        <w:ind w:firstLine="540"/>
        <w:jc w:val="both"/>
        <w:rPr>
          <w:rFonts w:ascii="Times New Roman" w:hAnsi="Times New Roman" w:cs="Times New Roman"/>
          <w:sz w:val="28"/>
          <w:szCs w:val="28"/>
        </w:rPr>
      </w:pPr>
      <w:r w:rsidRPr="007361FB">
        <w:rPr>
          <w:rFonts w:ascii="Times New Roman" w:hAnsi="Times New Roman" w:cs="Times New Roman"/>
          <w:sz w:val="28"/>
          <w:szCs w:val="28"/>
        </w:rPr>
        <w:t>4. Малые архитектурные формы должны содержаться в чистоте, окраска должна производиться не реже 1 раза в год, ремонт - по мере необходимости.</w:t>
      </w:r>
    </w:p>
    <w:p w:rsidR="007361FB" w:rsidRPr="007361FB" w:rsidRDefault="007361FB" w:rsidP="007361FB">
      <w:pPr>
        <w:pStyle w:val="ConsPlusNormal"/>
        <w:ind w:firstLine="540"/>
        <w:jc w:val="both"/>
        <w:rPr>
          <w:rFonts w:ascii="Times New Roman" w:hAnsi="Times New Roman" w:cs="Times New Roman"/>
          <w:sz w:val="28"/>
          <w:szCs w:val="28"/>
        </w:rPr>
      </w:pPr>
      <w:r w:rsidRPr="007361FB">
        <w:rPr>
          <w:rFonts w:ascii="Times New Roman" w:hAnsi="Times New Roman" w:cs="Times New Roman"/>
          <w:sz w:val="28"/>
          <w:szCs w:val="28"/>
        </w:rPr>
        <w:t>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7361FB" w:rsidRPr="007361FB" w:rsidRDefault="007361FB" w:rsidP="007361FB">
      <w:pPr>
        <w:pStyle w:val="ConsPlusNormal"/>
        <w:ind w:firstLine="540"/>
        <w:jc w:val="both"/>
        <w:rPr>
          <w:rFonts w:ascii="Times New Roman" w:hAnsi="Times New Roman" w:cs="Times New Roman"/>
          <w:sz w:val="28"/>
          <w:szCs w:val="28"/>
        </w:rPr>
      </w:pPr>
      <w:r w:rsidRPr="007361FB">
        <w:rPr>
          <w:rFonts w:ascii="Times New Roman" w:hAnsi="Times New Roman" w:cs="Times New Roman"/>
          <w:sz w:val="28"/>
          <w:szCs w:val="28"/>
        </w:rPr>
        <w:t>5. Содержание некапитальных сооружений:</w:t>
      </w:r>
    </w:p>
    <w:p w:rsidR="007361FB" w:rsidRPr="007361FB" w:rsidRDefault="007361FB" w:rsidP="007361FB">
      <w:pPr>
        <w:pStyle w:val="ConsPlusNormal"/>
        <w:ind w:firstLine="540"/>
        <w:jc w:val="both"/>
        <w:rPr>
          <w:rFonts w:ascii="Times New Roman" w:hAnsi="Times New Roman" w:cs="Times New Roman"/>
          <w:sz w:val="28"/>
          <w:szCs w:val="28"/>
        </w:rPr>
      </w:pPr>
      <w:r w:rsidRPr="007361FB">
        <w:rPr>
          <w:rFonts w:ascii="Times New Roman" w:hAnsi="Times New Roman" w:cs="Times New Roman"/>
          <w:sz w:val="28"/>
          <w:szCs w:val="28"/>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7361FB" w:rsidRPr="007361FB" w:rsidRDefault="007361FB" w:rsidP="007361FB">
      <w:pPr>
        <w:pStyle w:val="ConsPlusNormal"/>
        <w:ind w:firstLine="540"/>
        <w:jc w:val="both"/>
        <w:rPr>
          <w:rFonts w:ascii="Times New Roman" w:hAnsi="Times New Roman" w:cs="Times New Roman"/>
          <w:sz w:val="28"/>
          <w:szCs w:val="28"/>
        </w:rPr>
      </w:pPr>
      <w:r w:rsidRPr="007361FB">
        <w:rPr>
          <w:rFonts w:ascii="Times New Roman" w:hAnsi="Times New Roman" w:cs="Times New Roman"/>
          <w:sz w:val="28"/>
          <w:szCs w:val="28"/>
        </w:rPr>
        <w:t>б) окраска некапитальных сооружений должна производиться не реже 1 раза в год, ремонт - по мере необходимости.</w:t>
      </w:r>
    </w:p>
    <w:p w:rsidR="007361FB" w:rsidRPr="007361FB" w:rsidRDefault="007361FB" w:rsidP="007361FB">
      <w:pPr>
        <w:pStyle w:val="ConsPlusNormal"/>
        <w:jc w:val="both"/>
        <w:rPr>
          <w:rFonts w:ascii="Times New Roman" w:hAnsi="Times New Roman" w:cs="Times New Roman"/>
          <w:sz w:val="28"/>
          <w:szCs w:val="28"/>
        </w:rPr>
      </w:pPr>
      <w:r w:rsidRPr="007361FB">
        <w:rPr>
          <w:rFonts w:ascii="Times New Roman" w:hAnsi="Times New Roman" w:cs="Times New Roman"/>
          <w:sz w:val="28"/>
          <w:szCs w:val="28"/>
        </w:rPr>
        <w:t>6. Водные устройства должны содержаться в чистоте, в том числе и в период их отключения.</w:t>
      </w:r>
    </w:p>
    <w:p w:rsidR="007361FB" w:rsidRPr="007361FB" w:rsidRDefault="007361FB" w:rsidP="007361FB">
      <w:pPr>
        <w:pStyle w:val="ConsPlusNormal"/>
        <w:ind w:firstLine="540"/>
        <w:jc w:val="both"/>
        <w:rPr>
          <w:rFonts w:ascii="Times New Roman" w:hAnsi="Times New Roman" w:cs="Times New Roman"/>
          <w:sz w:val="28"/>
          <w:szCs w:val="28"/>
        </w:rPr>
      </w:pPr>
      <w:r w:rsidRPr="007361FB">
        <w:rPr>
          <w:rFonts w:ascii="Times New Roman" w:hAnsi="Times New Roman" w:cs="Times New Roman"/>
          <w:sz w:val="28"/>
          <w:szCs w:val="28"/>
        </w:rPr>
        <w:t>Окраска элементов водных устройств должна производиться не реже 1 раза в год, ремонт - по мере необходимости.</w:t>
      </w:r>
    </w:p>
    <w:p w:rsidR="007361FB" w:rsidRPr="007361FB" w:rsidRDefault="007361FB" w:rsidP="007361FB">
      <w:pPr>
        <w:pStyle w:val="ConsPlusNormal"/>
        <w:ind w:firstLine="540"/>
        <w:jc w:val="both"/>
        <w:rPr>
          <w:rFonts w:ascii="Times New Roman" w:hAnsi="Times New Roman" w:cs="Times New Roman"/>
          <w:sz w:val="28"/>
          <w:szCs w:val="28"/>
        </w:rPr>
      </w:pPr>
      <w:r w:rsidRPr="007361FB">
        <w:rPr>
          <w:rFonts w:ascii="Times New Roman" w:hAnsi="Times New Roman" w:cs="Times New Roman"/>
          <w:sz w:val="28"/>
          <w:szCs w:val="28"/>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5</w:t>
      </w:r>
      <w:r w:rsidR="00FE28AB" w:rsidRPr="0095032E">
        <w:rPr>
          <w:rFonts w:ascii="Times New Roman" w:hAnsi="Times New Roman" w:cs="Times New Roman"/>
          <w:sz w:val="28"/>
          <w:szCs w:val="28"/>
        </w:rPr>
        <w:t>7</w:t>
      </w:r>
      <w:r w:rsidRPr="0095032E">
        <w:rPr>
          <w:rFonts w:ascii="Times New Roman" w:hAnsi="Times New Roman" w:cs="Times New Roman"/>
          <w:sz w:val="28"/>
          <w:szCs w:val="28"/>
        </w:rPr>
        <w:t>. Содержание зеленых насаждений</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2. </w:t>
      </w:r>
      <w:r w:rsidR="00B45C25" w:rsidRPr="0095032E">
        <w:rPr>
          <w:rFonts w:ascii="Times New Roman" w:hAnsi="Times New Roman" w:cs="Times New Roman"/>
          <w:sz w:val="28"/>
          <w:szCs w:val="28"/>
        </w:rPr>
        <w:t>Обыкновенные газоны скашивают при высоте травостоя 10 - 15 см через каждые 10 - 15 дней. Высота оставляемого травостоя 3 - 5 см.</w:t>
      </w:r>
      <w:r w:rsidRPr="0095032E">
        <w:rPr>
          <w:rFonts w:ascii="Times New Roman" w:hAnsi="Times New Roman" w:cs="Times New Roman"/>
          <w:sz w:val="28"/>
          <w:szCs w:val="28"/>
        </w:rPr>
        <w:t xml:space="preserve"> Окошенная трава </w:t>
      </w:r>
      <w:r w:rsidRPr="0095032E">
        <w:rPr>
          <w:rFonts w:ascii="Times New Roman" w:hAnsi="Times New Roman" w:cs="Times New Roman"/>
          <w:sz w:val="28"/>
          <w:szCs w:val="28"/>
        </w:rPr>
        <w:lastRenderedPageBreak/>
        <w:t>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4. Части деревьев, кустарников с территории удаляются в течение трех суток со дня проведения вырубки.</w:t>
      </w:r>
    </w:p>
    <w:p w:rsidR="004F1F2A" w:rsidRPr="0095032E" w:rsidRDefault="004F1F2A"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5. Не допускаются:</w:t>
      </w:r>
    </w:p>
    <w:p w:rsidR="004F1F2A" w:rsidRPr="0095032E" w:rsidRDefault="004F1F2A"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самовольная посадка деревьев, кустарников, устройство огородов без согласования с собственником соответствующего земельного участка и органами, специально уполномоченными для осуществления земельного контроля;</w:t>
      </w:r>
    </w:p>
    <w:p w:rsidR="004F1F2A" w:rsidRPr="0095032E" w:rsidRDefault="004F1F2A"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складирование материалов, грунта, скола асфальта, отходов производства и потребления, остовов автомобилей на газонах, тротуарах, проходах, проездах, участках с зелеными насаждениями и иных территориях общего пользования;</w:t>
      </w:r>
    </w:p>
    <w:p w:rsidR="00EF4AF2" w:rsidRPr="0095032E" w:rsidRDefault="004F1F2A"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 касание ветвей деревьев </w:t>
      </w:r>
      <w:proofErr w:type="spellStart"/>
      <w:r w:rsidRPr="0095032E">
        <w:rPr>
          <w:rFonts w:ascii="Times New Roman" w:hAnsi="Times New Roman" w:cs="Times New Roman"/>
          <w:sz w:val="28"/>
          <w:szCs w:val="28"/>
        </w:rPr>
        <w:t>токонесущих</w:t>
      </w:r>
      <w:proofErr w:type="spellEnd"/>
      <w:r w:rsidRPr="0095032E">
        <w:rPr>
          <w:rFonts w:ascii="Times New Roman" w:hAnsi="Times New Roman" w:cs="Times New Roman"/>
          <w:sz w:val="28"/>
          <w:szCs w:val="28"/>
        </w:rPr>
        <w:t xml:space="preserve"> проводов, закрывание ими указателей улиц и номерных знаков домов, дорожных знаков. Своевременную обрезку ветвей в охранной зоне (в радиусе 1 м) </w:t>
      </w:r>
      <w:proofErr w:type="spellStart"/>
      <w:r w:rsidRPr="0095032E">
        <w:rPr>
          <w:rFonts w:ascii="Times New Roman" w:hAnsi="Times New Roman" w:cs="Times New Roman"/>
          <w:sz w:val="28"/>
          <w:szCs w:val="28"/>
        </w:rPr>
        <w:t>токонесущих</w:t>
      </w:r>
      <w:proofErr w:type="spellEnd"/>
      <w:r w:rsidRPr="0095032E">
        <w:rPr>
          <w:rFonts w:ascii="Times New Roman" w:hAnsi="Times New Roman" w:cs="Times New Roman"/>
          <w:sz w:val="28"/>
          <w:szCs w:val="28"/>
        </w:rPr>
        <w:t xml:space="preserve"> проводов, а также закрывающих указатели улиц и номерные знаки домов, должны обеспечивать </w:t>
      </w:r>
      <w:r w:rsidR="00EF4AF2" w:rsidRPr="0095032E">
        <w:rPr>
          <w:rFonts w:ascii="Times New Roman" w:hAnsi="Times New Roman" w:cs="Times New Roman"/>
          <w:sz w:val="28"/>
          <w:szCs w:val="28"/>
        </w:rPr>
        <w:t>специализированные организации</w:t>
      </w:r>
      <w:r w:rsidRPr="0095032E">
        <w:rPr>
          <w:rFonts w:ascii="Times New Roman" w:hAnsi="Times New Roman" w:cs="Times New Roman"/>
          <w:sz w:val="28"/>
          <w:szCs w:val="28"/>
        </w:rPr>
        <w:t>. Обрезка ветвей должна производиться по графику, согласованному с владельцами линий электропередачи, и под их контролем с соблюдением технологии</w:t>
      </w:r>
      <w:r w:rsidR="00EF4AF2" w:rsidRPr="0095032E">
        <w:rPr>
          <w:rFonts w:ascii="Times New Roman" w:hAnsi="Times New Roman" w:cs="Times New Roman"/>
          <w:sz w:val="28"/>
          <w:szCs w:val="28"/>
        </w:rPr>
        <w:t>;</w:t>
      </w:r>
    </w:p>
    <w:p w:rsidR="004F1F2A" w:rsidRPr="0095032E" w:rsidRDefault="00EF4AF2" w:rsidP="00EF4AF2">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размещение транспортных средств (прицепов к ним), в том числе брошенных и (или) разукомплектованных, на газонах, цветниках, иных озелененных территориях в границах населенных пунктов, а также проезд по указанным территориям</w:t>
      </w:r>
    </w:p>
    <w:p w:rsidR="004F1F2A" w:rsidRPr="0095032E" w:rsidRDefault="004F1F2A"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6. Предприятия, учреждения, организации, граждане обязаны сохранять зеленые насаждения.</w:t>
      </w:r>
    </w:p>
    <w:p w:rsidR="004F1F2A" w:rsidRPr="0095032E" w:rsidRDefault="004F1F2A"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7. Руководители организаций, предприятий и индивидуальные предприниматели, на территории которых находятся зеленые насаждения, в течение всего года обязаны:</w:t>
      </w:r>
    </w:p>
    <w:p w:rsidR="004F1F2A" w:rsidRPr="0095032E" w:rsidRDefault="004F1F2A"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 доводить до сведения </w:t>
      </w:r>
      <w:r w:rsidR="00BF4A11" w:rsidRPr="0095032E">
        <w:rPr>
          <w:rFonts w:ascii="Times New Roman" w:hAnsi="Times New Roman" w:cs="Times New Roman"/>
          <w:sz w:val="28"/>
          <w:szCs w:val="28"/>
        </w:rPr>
        <w:t>А</w:t>
      </w:r>
      <w:r w:rsidR="00AC43CD" w:rsidRPr="0095032E">
        <w:rPr>
          <w:rFonts w:ascii="Times New Roman" w:hAnsi="Times New Roman" w:cs="Times New Roman"/>
          <w:sz w:val="28"/>
          <w:szCs w:val="28"/>
        </w:rPr>
        <w:t xml:space="preserve">дминистрации </w:t>
      </w:r>
      <w:r w:rsidR="00264B53" w:rsidRPr="0095032E">
        <w:rPr>
          <w:rFonts w:ascii="Times New Roman" w:hAnsi="Times New Roman" w:cs="Times New Roman"/>
          <w:sz w:val="28"/>
          <w:szCs w:val="28"/>
        </w:rPr>
        <w:t xml:space="preserve">городского округа город </w:t>
      </w:r>
      <w:r w:rsidR="00AC43CD" w:rsidRPr="0095032E">
        <w:rPr>
          <w:rFonts w:ascii="Times New Roman" w:hAnsi="Times New Roman" w:cs="Times New Roman"/>
          <w:sz w:val="28"/>
          <w:szCs w:val="28"/>
        </w:rPr>
        <w:t xml:space="preserve">Стерлитамак </w:t>
      </w:r>
      <w:r w:rsidRPr="0095032E">
        <w:rPr>
          <w:rFonts w:ascii="Times New Roman" w:hAnsi="Times New Roman" w:cs="Times New Roman"/>
          <w:sz w:val="28"/>
          <w:szCs w:val="28"/>
        </w:rPr>
        <w:t>Республики Башкортостан о всех случаях массового появления вредителей и болезней, принимать меры борьбы с ними согласно указаниям специалистов;</w:t>
      </w:r>
    </w:p>
    <w:p w:rsidR="004F1F2A" w:rsidRPr="0095032E" w:rsidRDefault="004F1F2A"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обеспечивать уборку сухостоя, вырезку сухих и поломанных сучьев, замазку ран, дупел на деревьях;</w:t>
      </w:r>
    </w:p>
    <w:p w:rsidR="004F1F2A" w:rsidRPr="0095032E" w:rsidRDefault="004F1F2A"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не допускать складирования на них песка, материалов, снега, сколки льда и т.п.;</w:t>
      </w:r>
    </w:p>
    <w:p w:rsidR="004F1F2A" w:rsidRPr="0095032E" w:rsidRDefault="004F1F2A"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 производить посадки деревьев и кустарников в соответствии с утвержденной и согласованной в установленном порядке проектной документацией (или проектом благоустройства территории) с привлечением </w:t>
      </w:r>
      <w:r w:rsidRPr="0095032E">
        <w:rPr>
          <w:rFonts w:ascii="Times New Roman" w:hAnsi="Times New Roman" w:cs="Times New Roman"/>
          <w:sz w:val="28"/>
          <w:szCs w:val="28"/>
        </w:rPr>
        <w:lastRenderedPageBreak/>
        <w:t>специализированной организации;</w:t>
      </w:r>
    </w:p>
    <w:p w:rsidR="004F1F2A" w:rsidRPr="0095032E" w:rsidRDefault="004F1F2A"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обеспечивать подготовку к зиме зеленых насаждений.</w:t>
      </w:r>
    </w:p>
    <w:p w:rsidR="004F1F2A" w:rsidRPr="0095032E" w:rsidRDefault="004F1F2A"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8. Юридические и физические лица, причинившие ущерб зеленым насаждениям, должны компенсировать ущерб. Расчет исчисления размера вреда, причиненного зеленым насаждениям, производится в зависимости от видового состава и состояния зеленых насаждений. </w:t>
      </w:r>
    </w:p>
    <w:p w:rsidR="00EF4AF2" w:rsidRPr="0095032E" w:rsidRDefault="00EF4AF2" w:rsidP="00EF4AF2">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Юридические и физические лица несут административную ответственность за размещение транспортного средства (прицепа), в том числе брошенного и (или) разукомплектованного,  на газоне, цветнике, иной озелененной территории в границах населенного пункта, в том числе за проезд по указанным территориям.</w:t>
      </w:r>
    </w:p>
    <w:p w:rsidR="004F1F2A" w:rsidRPr="0095032E" w:rsidRDefault="004F1F2A"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10. Снос, посадка, формирование кроны зеленого насаждения, санитарная обрезка деревьев и кустарников производится заинтересованным лицом на основании договора, заключенного со специализированной организацией, и по согласованию с уполномоченным органом.</w:t>
      </w:r>
    </w:p>
    <w:p w:rsidR="004F1F2A" w:rsidRPr="0095032E" w:rsidRDefault="004F1F2A"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11. Обследование, учет и клеймение деревьев (кустарников), подлежащих сносу, должны производиться комиссией, создаваемой в соответствии с решением </w:t>
      </w:r>
      <w:r w:rsidR="00BF4A11" w:rsidRPr="0095032E">
        <w:rPr>
          <w:rFonts w:ascii="Times New Roman" w:hAnsi="Times New Roman" w:cs="Times New Roman"/>
          <w:sz w:val="28"/>
          <w:szCs w:val="28"/>
        </w:rPr>
        <w:t>А</w:t>
      </w:r>
      <w:r w:rsidR="00AC43CD" w:rsidRPr="0095032E">
        <w:rPr>
          <w:rFonts w:ascii="Times New Roman" w:hAnsi="Times New Roman" w:cs="Times New Roman"/>
          <w:sz w:val="28"/>
          <w:szCs w:val="28"/>
        </w:rPr>
        <w:t xml:space="preserve">дминистрации </w:t>
      </w:r>
      <w:r w:rsidR="00264B53" w:rsidRPr="0095032E">
        <w:rPr>
          <w:rFonts w:ascii="Times New Roman" w:hAnsi="Times New Roman" w:cs="Times New Roman"/>
          <w:sz w:val="28"/>
          <w:szCs w:val="28"/>
        </w:rPr>
        <w:t xml:space="preserve">городского округа город </w:t>
      </w:r>
      <w:r w:rsidR="00AC43CD" w:rsidRPr="0095032E">
        <w:rPr>
          <w:rFonts w:ascii="Times New Roman" w:hAnsi="Times New Roman" w:cs="Times New Roman"/>
          <w:sz w:val="28"/>
          <w:szCs w:val="28"/>
        </w:rPr>
        <w:t xml:space="preserve">Стерлитамак </w:t>
      </w:r>
      <w:r w:rsidRPr="0095032E">
        <w:rPr>
          <w:rFonts w:ascii="Times New Roman" w:hAnsi="Times New Roman" w:cs="Times New Roman"/>
          <w:sz w:val="28"/>
          <w:szCs w:val="28"/>
        </w:rPr>
        <w:t>Республики Башкортостан, и оформляться соответствующим актом. Если при обследовании будет установлено, что уничтожение деревьев (кустарников) произошло не от старости и болезней, а по вине физических или юридических лиц, то виновные в их гибели должны компенсировать ущерб в объеме, эквивалентном затратам на посадку 10 кондиционных саженцев деревьев (кустарников) за каждое уничтоженное дерево (кустарник), в соответствии с калькуляцией, в течение 10 дней со дня установления факта уничтожения деревьев (кустарников).</w:t>
      </w:r>
    </w:p>
    <w:p w:rsidR="004F1F2A" w:rsidRPr="0095032E" w:rsidRDefault="004F1F2A"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12. В случае вынужденного сноса деревьев и кустарников, в том числе попадающих под пятно застройки, реконструкцию объекта или выполнение благоустройства на основании согласованной и утвержденной проектной документации, застройщики должны компенсировать ущерб в объеме, эквивалентном затратам на посадку 5 кондиционных саженцев деревьев (кустарников) за каждое уничтоженное дерево (куст), в соответствии с калькуляцией.</w:t>
      </w:r>
    </w:p>
    <w:p w:rsidR="004F1F2A" w:rsidRPr="0095032E" w:rsidRDefault="004F1F2A"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За уничтожение газона виновные лица должны компенсировать ущерб в объеме, эквивалентном затратам на строительство уничтоженного газона в соответствии с калькуляцией, в течение 10 дней со дня установления факта уничтожения газона.</w:t>
      </w:r>
    </w:p>
    <w:p w:rsidR="004F1F2A" w:rsidRPr="0095032E" w:rsidRDefault="004F1F2A"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Компенсация за снос зеленых насаждений должна осуществляться в виде посадок саженцев или других видов работ, направленных на воспроизводство и содержание зеленого хозяйства, выполненных специализированной организацией.</w:t>
      </w:r>
    </w:p>
    <w:p w:rsidR="004F1F2A" w:rsidRPr="0095032E" w:rsidRDefault="004F1F2A"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13. Категорически запрещается самовольная вырубка деревьев, кустарников и порча других зеленых насаждений. Снос зеленых насаждений без согласования с уполномоченным органом, повреждение зеленых насаждений влечет за собой ответственность в соответствии с действующим законодательством. Привлечение к ответственности лиц, виновных в уничтожении и порче зеленых </w:t>
      </w:r>
      <w:r w:rsidRPr="0095032E">
        <w:rPr>
          <w:rFonts w:ascii="Times New Roman" w:hAnsi="Times New Roman" w:cs="Times New Roman"/>
          <w:sz w:val="28"/>
          <w:szCs w:val="28"/>
        </w:rPr>
        <w:lastRenderedPageBreak/>
        <w:t>насаждений, не освобождает их от обязанности возместить причиненный ущерб.</w:t>
      </w:r>
    </w:p>
    <w:p w:rsidR="004F1F2A" w:rsidRPr="0095032E" w:rsidRDefault="004F1F2A"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14. Контроль за исполнением решений </w:t>
      </w:r>
      <w:r w:rsidR="00BF4A11" w:rsidRPr="0095032E">
        <w:rPr>
          <w:rFonts w:ascii="Times New Roman" w:hAnsi="Times New Roman" w:cs="Times New Roman"/>
          <w:sz w:val="28"/>
          <w:szCs w:val="28"/>
        </w:rPr>
        <w:t>А</w:t>
      </w:r>
      <w:r w:rsidR="00AC43CD" w:rsidRPr="0095032E">
        <w:rPr>
          <w:rFonts w:ascii="Times New Roman" w:hAnsi="Times New Roman" w:cs="Times New Roman"/>
          <w:sz w:val="28"/>
          <w:szCs w:val="28"/>
        </w:rPr>
        <w:t xml:space="preserve">дминистрации </w:t>
      </w:r>
      <w:r w:rsidR="00264B53" w:rsidRPr="0095032E">
        <w:rPr>
          <w:rFonts w:ascii="Times New Roman" w:hAnsi="Times New Roman" w:cs="Times New Roman"/>
          <w:sz w:val="28"/>
          <w:szCs w:val="28"/>
        </w:rPr>
        <w:t>городского округа город Стерлитамак</w:t>
      </w:r>
      <w:r w:rsidRPr="0095032E">
        <w:rPr>
          <w:rFonts w:ascii="Times New Roman" w:hAnsi="Times New Roman" w:cs="Times New Roman"/>
          <w:sz w:val="28"/>
          <w:szCs w:val="28"/>
        </w:rPr>
        <w:t xml:space="preserve"> Республики Башкортостан осуществляет уполномоченный орган или административная </w:t>
      </w:r>
      <w:r w:rsidR="00BF4A11" w:rsidRPr="0095032E">
        <w:rPr>
          <w:rFonts w:ascii="Times New Roman" w:hAnsi="Times New Roman" w:cs="Times New Roman"/>
          <w:sz w:val="28"/>
          <w:szCs w:val="28"/>
        </w:rPr>
        <w:t>комиссия, создаваемая решением А</w:t>
      </w:r>
      <w:r w:rsidR="007C1E8D" w:rsidRPr="0095032E">
        <w:rPr>
          <w:rFonts w:ascii="Times New Roman" w:hAnsi="Times New Roman" w:cs="Times New Roman"/>
          <w:sz w:val="28"/>
          <w:szCs w:val="28"/>
        </w:rPr>
        <w:t xml:space="preserve">дминистрации </w:t>
      </w:r>
      <w:r w:rsidR="00264B53" w:rsidRPr="0095032E">
        <w:rPr>
          <w:rFonts w:ascii="Times New Roman" w:hAnsi="Times New Roman" w:cs="Times New Roman"/>
          <w:sz w:val="28"/>
          <w:szCs w:val="28"/>
        </w:rPr>
        <w:t>городского округа город Стерлитамак</w:t>
      </w:r>
      <w:r w:rsidRPr="0095032E">
        <w:rPr>
          <w:rFonts w:ascii="Times New Roman" w:hAnsi="Times New Roman" w:cs="Times New Roman"/>
          <w:sz w:val="28"/>
          <w:szCs w:val="28"/>
        </w:rPr>
        <w:t xml:space="preserve"> Республики Башкортостан.</w:t>
      </w:r>
    </w:p>
    <w:p w:rsidR="004F1F2A" w:rsidRPr="0095032E" w:rsidRDefault="004F1F2A"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15. Проведение работ по содержанию объектов зеленого хозяйства муниципального образования осуществляется за счет местного бюджета.</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5</w:t>
      </w:r>
      <w:r w:rsidR="00FE28AB" w:rsidRPr="0095032E">
        <w:rPr>
          <w:rFonts w:ascii="Times New Roman" w:hAnsi="Times New Roman" w:cs="Times New Roman"/>
          <w:sz w:val="28"/>
          <w:szCs w:val="28"/>
        </w:rPr>
        <w:t>8</w:t>
      </w:r>
      <w:r w:rsidRPr="0095032E">
        <w:rPr>
          <w:rFonts w:ascii="Times New Roman" w:hAnsi="Times New Roman" w:cs="Times New Roman"/>
          <w:sz w:val="28"/>
          <w:szCs w:val="28"/>
        </w:rPr>
        <w:t>. Содержание наземных частей линейных сооружений и коммуникаций</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3. В случае проведения ремонта инженерных коммуникаций, размер прилегающей территории может быть увеличен по решению </w:t>
      </w:r>
      <w:r w:rsidR="00BF4A11" w:rsidRPr="0095032E">
        <w:rPr>
          <w:rFonts w:ascii="Times New Roman" w:hAnsi="Times New Roman" w:cs="Times New Roman"/>
          <w:sz w:val="28"/>
          <w:szCs w:val="28"/>
        </w:rPr>
        <w:t>А</w:t>
      </w:r>
      <w:r w:rsidR="007C1E8D" w:rsidRPr="0095032E">
        <w:rPr>
          <w:rFonts w:ascii="Times New Roman" w:hAnsi="Times New Roman" w:cs="Times New Roman"/>
          <w:sz w:val="28"/>
          <w:szCs w:val="28"/>
        </w:rPr>
        <w:t xml:space="preserve">дминистрации городского </w:t>
      </w:r>
      <w:r w:rsidR="00264B53" w:rsidRPr="0095032E">
        <w:rPr>
          <w:rFonts w:ascii="Times New Roman" w:hAnsi="Times New Roman" w:cs="Times New Roman"/>
          <w:sz w:val="28"/>
          <w:szCs w:val="28"/>
        </w:rPr>
        <w:t>округа город Стерлитамак</w:t>
      </w:r>
      <w:r w:rsidR="00BF4A11" w:rsidRPr="0095032E">
        <w:rPr>
          <w:rFonts w:ascii="Times New Roman" w:hAnsi="Times New Roman" w:cs="Times New Roman"/>
          <w:sz w:val="28"/>
          <w:szCs w:val="28"/>
        </w:rPr>
        <w:t xml:space="preserve"> Республики Башкортостан</w:t>
      </w:r>
      <w:r w:rsidRPr="0095032E">
        <w:rPr>
          <w:rFonts w:ascii="Times New Roman" w:hAnsi="Times New Roman" w:cs="Times New Roman"/>
          <w:sz w:val="28"/>
          <w:szCs w:val="28"/>
        </w:rPr>
        <w:t>.</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4. Не допускается повреждение наземных частей смотровых и </w:t>
      </w:r>
      <w:proofErr w:type="spellStart"/>
      <w:r w:rsidRPr="0095032E">
        <w:rPr>
          <w:rFonts w:ascii="Times New Roman" w:hAnsi="Times New Roman" w:cs="Times New Roman"/>
          <w:sz w:val="28"/>
          <w:szCs w:val="28"/>
        </w:rPr>
        <w:t>дождеприемных</w:t>
      </w:r>
      <w:proofErr w:type="spellEnd"/>
      <w:r w:rsidRPr="0095032E">
        <w:rPr>
          <w:rFonts w:ascii="Times New Roman" w:hAnsi="Times New Roman" w:cs="Times New Roman"/>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5. Не допускается отсутствие, загрязнение или неокрашенное состояние ограждений, люков смотровых и </w:t>
      </w:r>
      <w:proofErr w:type="spellStart"/>
      <w:r w:rsidRPr="0095032E">
        <w:rPr>
          <w:rFonts w:ascii="Times New Roman" w:hAnsi="Times New Roman" w:cs="Times New Roman"/>
          <w:sz w:val="28"/>
          <w:szCs w:val="28"/>
        </w:rPr>
        <w:t>дождеприемных</w:t>
      </w:r>
      <w:proofErr w:type="spellEnd"/>
      <w:r w:rsidRPr="0095032E">
        <w:rPr>
          <w:rFonts w:ascii="Times New Roman" w:hAnsi="Times New Roman" w:cs="Times New Roman"/>
          <w:sz w:val="28"/>
          <w:szCs w:val="28"/>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95032E">
        <w:rPr>
          <w:rFonts w:ascii="Times New Roman" w:hAnsi="Times New Roman" w:cs="Times New Roman"/>
          <w:sz w:val="28"/>
          <w:szCs w:val="28"/>
        </w:rPr>
        <w:t>дождеприемных</w:t>
      </w:r>
      <w:proofErr w:type="spellEnd"/>
      <w:r w:rsidRPr="0095032E">
        <w:rPr>
          <w:rFonts w:ascii="Times New Roman" w:hAnsi="Times New Roman" w:cs="Times New Roman"/>
          <w:sz w:val="28"/>
          <w:szCs w:val="28"/>
        </w:rPr>
        <w:t xml:space="preserve"> колодцев производится юридическими лицами (индивидуальными предпринимателями), эксплуатирующими эти сооружения.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lastRenderedPageBreak/>
        <w:t>а) открывать люки колодцев и регулировать запорные устройства на магистралях водопровода, канализации, теплотрасс;</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б) производить какие-либо работы на данных сетях без разрешения эксплуатирующих организаций;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г) оставлять колодцы неплотно закрытыми и (или) закрывать разбитыми крышками;</w:t>
      </w:r>
    </w:p>
    <w:p w:rsidR="005D132F" w:rsidRPr="0095032E" w:rsidRDefault="00136180"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д</w:t>
      </w:r>
      <w:r w:rsidR="005D132F" w:rsidRPr="0095032E">
        <w:rPr>
          <w:rFonts w:ascii="Times New Roman" w:hAnsi="Times New Roman" w:cs="Times New Roman"/>
          <w:sz w:val="28"/>
          <w:szCs w:val="28"/>
        </w:rPr>
        <w:t>) отводить поверхностные воды в систему канализации;</w:t>
      </w:r>
    </w:p>
    <w:p w:rsidR="005D132F" w:rsidRPr="0095032E" w:rsidRDefault="00136180"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е</w:t>
      </w:r>
      <w:r w:rsidR="005D132F" w:rsidRPr="0095032E">
        <w:rPr>
          <w:rFonts w:ascii="Times New Roman" w:hAnsi="Times New Roman" w:cs="Times New Roman"/>
          <w:sz w:val="28"/>
          <w:szCs w:val="28"/>
        </w:rPr>
        <w:t>) пользоваться пожарными гидрантами в хозяйственных целях;</w:t>
      </w:r>
    </w:p>
    <w:p w:rsidR="005D132F" w:rsidRPr="0095032E" w:rsidRDefault="00136180"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ж</w:t>
      </w:r>
      <w:r w:rsidR="005D132F" w:rsidRPr="0095032E">
        <w:rPr>
          <w:rFonts w:ascii="Times New Roman" w:hAnsi="Times New Roman" w:cs="Times New Roman"/>
          <w:sz w:val="28"/>
          <w:szCs w:val="28"/>
        </w:rPr>
        <w:t>) производить забор воды от уличных колонок с помощью шлангов;</w:t>
      </w:r>
    </w:p>
    <w:p w:rsidR="005D132F" w:rsidRPr="0095032E" w:rsidRDefault="00136180"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з</w:t>
      </w:r>
      <w:r w:rsidR="005D132F" w:rsidRPr="0095032E">
        <w:rPr>
          <w:rFonts w:ascii="Times New Roman" w:hAnsi="Times New Roman" w:cs="Times New Roman"/>
          <w:sz w:val="28"/>
          <w:szCs w:val="28"/>
        </w:rPr>
        <w:t>) производить разборку колонок;</w:t>
      </w:r>
    </w:p>
    <w:p w:rsidR="005D132F" w:rsidRPr="0095032E" w:rsidRDefault="00136180"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и</w:t>
      </w:r>
      <w:r w:rsidR="005D132F" w:rsidRPr="0095032E">
        <w:rPr>
          <w:rFonts w:ascii="Times New Roman" w:hAnsi="Times New Roman" w:cs="Times New Roman"/>
          <w:sz w:val="28"/>
          <w:szCs w:val="28"/>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9. В зимний период собственники</w:t>
      </w:r>
      <w:r w:rsidR="003A45D0" w:rsidRPr="0095032E">
        <w:rPr>
          <w:rFonts w:ascii="Times New Roman" w:hAnsi="Times New Roman" w:cs="Times New Roman"/>
          <w:sz w:val="28"/>
          <w:szCs w:val="28"/>
        </w:rPr>
        <w:t>, владельцы, пользователи, арендаторы</w:t>
      </w:r>
      <w:r w:rsidRPr="0095032E">
        <w:rPr>
          <w:rFonts w:ascii="Times New Roman" w:hAnsi="Times New Roman" w:cs="Times New Roman"/>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4275E1" w:rsidRPr="0095032E" w:rsidRDefault="004275E1" w:rsidP="00A74D41">
      <w:pPr>
        <w:pStyle w:val="ConsPlusNormal"/>
        <w:ind w:firstLine="540"/>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 xml:space="preserve">Статья </w:t>
      </w:r>
      <w:r w:rsidR="00FE28AB" w:rsidRPr="0095032E">
        <w:rPr>
          <w:rFonts w:ascii="Times New Roman" w:hAnsi="Times New Roman" w:cs="Times New Roman"/>
          <w:sz w:val="28"/>
          <w:szCs w:val="28"/>
        </w:rPr>
        <w:t>59</w:t>
      </w:r>
      <w:r w:rsidRPr="0095032E">
        <w:rPr>
          <w:rFonts w:ascii="Times New Roman" w:hAnsi="Times New Roman" w:cs="Times New Roman"/>
          <w:sz w:val="28"/>
          <w:szCs w:val="28"/>
        </w:rPr>
        <w:t>. Содержание производственных территорий</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w:t>
      </w:r>
      <w:r w:rsidR="00B52DAB" w:rsidRPr="0095032E">
        <w:rPr>
          <w:rFonts w:ascii="Times New Roman" w:hAnsi="Times New Roman" w:cs="Times New Roman"/>
          <w:sz w:val="28"/>
          <w:szCs w:val="28"/>
        </w:rPr>
        <w:t>и Правилами благоустройства</w:t>
      </w:r>
      <w:r w:rsidRPr="0095032E">
        <w:rPr>
          <w:rFonts w:ascii="Times New Roman" w:hAnsi="Times New Roman" w:cs="Times New Roman"/>
          <w:sz w:val="28"/>
          <w:szCs w:val="28"/>
        </w:rPr>
        <w:t xml:space="preserve">, подъездных путей к ним возлагается </w:t>
      </w:r>
      <w:proofErr w:type="spellStart"/>
      <w:r w:rsidRPr="0095032E">
        <w:rPr>
          <w:rFonts w:ascii="Times New Roman" w:hAnsi="Times New Roman" w:cs="Times New Roman"/>
          <w:sz w:val="28"/>
          <w:szCs w:val="28"/>
        </w:rPr>
        <w:t>насобственников</w:t>
      </w:r>
      <w:proofErr w:type="spellEnd"/>
      <w:r w:rsidRPr="0095032E">
        <w:rPr>
          <w:rFonts w:ascii="Times New Roman" w:hAnsi="Times New Roman" w:cs="Times New Roman"/>
          <w:sz w:val="28"/>
          <w:szCs w:val="28"/>
        </w:rPr>
        <w:t>, правообладателей</w:t>
      </w:r>
      <w:r w:rsidR="00031EDE" w:rsidRPr="0095032E">
        <w:rPr>
          <w:rFonts w:ascii="Times New Roman" w:hAnsi="Times New Roman" w:cs="Times New Roman"/>
          <w:sz w:val="28"/>
          <w:szCs w:val="28"/>
        </w:rPr>
        <w:t>,</w:t>
      </w:r>
      <w:r w:rsidRPr="0095032E">
        <w:rPr>
          <w:rFonts w:ascii="Times New Roman" w:hAnsi="Times New Roman" w:cs="Times New Roman"/>
          <w:sz w:val="28"/>
          <w:szCs w:val="28"/>
        </w:rPr>
        <w:t xml:space="preserve"> пользователей</w:t>
      </w:r>
      <w:r w:rsidR="00031EDE" w:rsidRPr="0095032E">
        <w:rPr>
          <w:rFonts w:ascii="Times New Roman" w:hAnsi="Times New Roman" w:cs="Times New Roman"/>
          <w:sz w:val="28"/>
          <w:szCs w:val="28"/>
        </w:rPr>
        <w:t xml:space="preserve">, </w:t>
      </w:r>
      <w:r w:rsidRPr="0095032E">
        <w:rPr>
          <w:rFonts w:ascii="Times New Roman" w:hAnsi="Times New Roman" w:cs="Times New Roman"/>
          <w:sz w:val="28"/>
          <w:szCs w:val="28"/>
        </w:rPr>
        <w:t xml:space="preserve"> арендаторов объектов капитального строительства, расположенных на указанных территориях.</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0F617E" w:rsidRPr="0095032E" w:rsidRDefault="000F617E" w:rsidP="000F617E">
      <w:pPr>
        <w:ind w:firstLine="567"/>
        <w:jc w:val="both"/>
        <w:rPr>
          <w:rFonts w:ascii="Times New Roman" w:hAnsi="Times New Roman" w:cs="Times New Roman"/>
          <w:sz w:val="28"/>
          <w:szCs w:val="28"/>
        </w:rPr>
      </w:pPr>
      <w:r w:rsidRPr="0095032E">
        <w:rPr>
          <w:rFonts w:ascii="Times New Roman" w:hAnsi="Times New Roman" w:cs="Times New Roman"/>
          <w:sz w:val="28"/>
          <w:szCs w:val="28"/>
        </w:rPr>
        <w:t xml:space="preserve">3. Запрещается загрязнение территории муниципального образования: </w:t>
      </w:r>
      <w:r w:rsidR="006203DB" w:rsidRPr="0095032E">
        <w:rPr>
          <w:rFonts w:ascii="Times New Roman" w:hAnsi="Times New Roman" w:cs="Times New Roman"/>
          <w:sz w:val="28"/>
          <w:szCs w:val="28"/>
        </w:rPr>
        <w:t>т</w:t>
      </w:r>
      <w:r w:rsidRPr="0095032E">
        <w:rPr>
          <w:rFonts w:ascii="Times New Roman" w:hAnsi="Times New Roman" w:cs="Times New Roman"/>
          <w:sz w:val="28"/>
          <w:szCs w:val="28"/>
        </w:rPr>
        <w:t xml:space="preserve">ранспортными средствами (прицепами к ним) во время их эксплуатации, стоянки, обслуживания или ремонта, а также при перевозке грузов или выезде с места производства работ на прилегающие территории, вследствие отсутствия тента или укрытия, предотвращающих рассыпание и (или) вываливание груза, загрязненного состояния транспортного средства, отсутствия пункта мойки колес в местах производства работ, некачественной мойки или очистки колес на выезде со строительных объектов и площадок, карьеров и объектов размещения отходов, предприятий по производству строительных материалов, а также </w:t>
      </w:r>
      <w:r w:rsidRPr="0095032E">
        <w:rPr>
          <w:rFonts w:ascii="Times New Roman" w:hAnsi="Times New Roman" w:cs="Times New Roman"/>
          <w:sz w:val="28"/>
          <w:szCs w:val="28"/>
        </w:rPr>
        <w:lastRenderedPageBreak/>
        <w:t>вследствие мойки транспортных средств или слива топлива, масел вне установленных мест.</w:t>
      </w:r>
    </w:p>
    <w:p w:rsidR="005D132F" w:rsidRPr="0095032E" w:rsidRDefault="005D132F" w:rsidP="00A74D41">
      <w:pPr>
        <w:pStyle w:val="ConsPlusTitle"/>
        <w:ind w:firstLine="540"/>
        <w:jc w:val="both"/>
        <w:outlineLvl w:val="1"/>
        <w:rPr>
          <w:rFonts w:ascii="Times New Roman" w:hAnsi="Times New Roman" w:cs="Times New Roman"/>
          <w:sz w:val="28"/>
          <w:szCs w:val="28"/>
        </w:rPr>
      </w:pPr>
      <w:bookmarkStart w:id="8" w:name="P895"/>
      <w:bookmarkEnd w:id="8"/>
      <w:r w:rsidRPr="0095032E">
        <w:rPr>
          <w:rFonts w:ascii="Times New Roman" w:hAnsi="Times New Roman" w:cs="Times New Roman"/>
          <w:sz w:val="28"/>
          <w:szCs w:val="28"/>
        </w:rPr>
        <w:t xml:space="preserve">Статья </w:t>
      </w:r>
      <w:r w:rsidR="00FE28AB" w:rsidRPr="0095032E">
        <w:rPr>
          <w:rFonts w:ascii="Times New Roman" w:hAnsi="Times New Roman" w:cs="Times New Roman"/>
          <w:sz w:val="28"/>
          <w:szCs w:val="28"/>
        </w:rPr>
        <w:t>60</w:t>
      </w:r>
      <w:r w:rsidRPr="0095032E">
        <w:rPr>
          <w:rFonts w:ascii="Times New Roman" w:hAnsi="Times New Roman" w:cs="Times New Roman"/>
          <w:sz w:val="28"/>
          <w:szCs w:val="28"/>
        </w:rPr>
        <w:t>. Содержание частных домовладений, в том числе используемых для временного (сезонного) проживания</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 Собственники</w:t>
      </w:r>
      <w:r w:rsidR="00AB12CE" w:rsidRPr="0095032E">
        <w:rPr>
          <w:rFonts w:ascii="Times New Roman" w:hAnsi="Times New Roman" w:cs="Times New Roman"/>
          <w:sz w:val="28"/>
          <w:szCs w:val="28"/>
        </w:rPr>
        <w:t>, владельцы или пользователи</w:t>
      </w:r>
      <w:r w:rsidRPr="0095032E">
        <w:rPr>
          <w:rFonts w:ascii="Times New Roman" w:hAnsi="Times New Roman" w:cs="Times New Roman"/>
          <w:sz w:val="28"/>
          <w:szCs w:val="28"/>
        </w:rPr>
        <w:t xml:space="preserve"> домовладений, в том числе используемых для временного (сезонного) проживания, обязаны:</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а)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5D132F" w:rsidRPr="0095032E" w:rsidRDefault="00136180" w:rsidP="00A74D41">
      <w:pPr>
        <w:pStyle w:val="ConsPlusNormal"/>
        <w:ind w:firstLine="540"/>
        <w:jc w:val="both"/>
        <w:rPr>
          <w:rFonts w:ascii="Times New Roman" w:hAnsi="Times New Roman" w:cs="Times New Roman"/>
          <w:sz w:val="28"/>
          <w:szCs w:val="28"/>
        </w:rPr>
      </w:pPr>
      <w:bookmarkStart w:id="9" w:name="P901"/>
      <w:bookmarkEnd w:id="9"/>
      <w:r w:rsidRPr="0095032E">
        <w:rPr>
          <w:rFonts w:ascii="Times New Roman" w:hAnsi="Times New Roman" w:cs="Times New Roman"/>
          <w:sz w:val="28"/>
          <w:szCs w:val="28"/>
        </w:rPr>
        <w:t>б</w:t>
      </w:r>
      <w:r w:rsidR="005D132F" w:rsidRPr="0095032E">
        <w:rPr>
          <w:rFonts w:ascii="Times New Roman" w:hAnsi="Times New Roman" w:cs="Times New Roman"/>
          <w:sz w:val="28"/>
          <w:szCs w:val="28"/>
        </w:rPr>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5D132F" w:rsidRPr="0095032E" w:rsidRDefault="00136180"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w:t>
      </w:r>
      <w:r w:rsidR="005D132F" w:rsidRPr="0095032E">
        <w:rPr>
          <w:rFonts w:ascii="Times New Roman" w:hAnsi="Times New Roman" w:cs="Times New Roman"/>
          <w:sz w:val="28"/>
          <w:szCs w:val="28"/>
        </w:rPr>
        <w:t>)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5D132F" w:rsidRPr="0095032E" w:rsidRDefault="00136180"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г</w:t>
      </w:r>
      <w:r w:rsidR="005D132F" w:rsidRPr="0095032E">
        <w:rPr>
          <w:rFonts w:ascii="Times New Roman" w:hAnsi="Times New Roman" w:cs="Times New Roman"/>
          <w:sz w:val="28"/>
          <w:szCs w:val="28"/>
        </w:rPr>
        <w:t>) не допускать хранения техники, механизмов, автомобилей, в том числе разукомплектованных, на прилегающей территории;</w:t>
      </w:r>
    </w:p>
    <w:p w:rsidR="005D132F" w:rsidRPr="0095032E" w:rsidRDefault="00136180"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д</w:t>
      </w:r>
      <w:r w:rsidR="005D132F" w:rsidRPr="0095032E">
        <w:rPr>
          <w:rFonts w:ascii="Times New Roman" w:hAnsi="Times New Roman" w:cs="Times New Roman"/>
          <w:sz w:val="28"/>
          <w:szCs w:val="28"/>
        </w:rPr>
        <w:t>) не допускать производства ремонта или мойки автомобилей, смены масла или технических жидкостей на прилегающей территории.</w:t>
      </w:r>
    </w:p>
    <w:p w:rsidR="002D5B54" w:rsidRPr="0095032E" w:rsidRDefault="002D5B54"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е) осуществлять благоустройство участков в соответствии с генеральными планами, проектами благоустройства территорий (кварталов) и градостроительными планами земельных участков;</w:t>
      </w:r>
    </w:p>
    <w:p w:rsidR="002D5B54" w:rsidRPr="0095032E" w:rsidRDefault="002D5B54"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ж) осуществлять строительство жилых домов, заборов, сараев и других хозяйственных построек, не нарушая границ участка индивидуальной застройки и в соответствии с действующими нормами и правилами, при условии согласования данного строительства с уполномоченными органами;</w:t>
      </w:r>
    </w:p>
    <w:p w:rsidR="002D5B54" w:rsidRPr="0095032E" w:rsidRDefault="002D5B54"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з) содержать в надлежащем порядке (восстанавливать, очищать, окашивать) проходящие через участок водотоки, а также водосточные канавы в границах участков, на прилегающих улицах и проездах, не допускать подтопления соседних участков, тротуаров, улиц и проездов, в зимний период производить очистку от снега въездов к домам в границах закрепленных территорий;</w:t>
      </w:r>
    </w:p>
    <w:p w:rsidR="002D5B54" w:rsidRPr="0095032E" w:rsidRDefault="002D5B54"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к) фасады домов, в том числе индивидуальных жилых домов, а также заборы, выходящие на главные улицы населенного пункта, должны быть возведены из современных, долговечных материалов (за исключением деревянных конструкций), иметь неповрежденное лакокрасочное покрытие в цвета, согласованные с уполномоченными органами. Не допускается эксплуатация зданий, заборов, хозяйственных построек, имеющих повреждения фасада, кровли, иной поверхности или их неприглядный вид;</w:t>
      </w:r>
    </w:p>
    <w:p w:rsidR="002D5B54" w:rsidRPr="0095032E" w:rsidRDefault="002D5B54"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л) устанавливать и содержать в порядке номерной знак дома (участка), а также знаки городской информации, устанавливаемые органами местного самоуправления;</w:t>
      </w:r>
    </w:p>
    <w:p w:rsidR="002D5B54" w:rsidRPr="0095032E" w:rsidRDefault="002D5B54"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м) заключать договоры с соответствующими организациями на вывоз ТКО;</w:t>
      </w:r>
    </w:p>
    <w:p w:rsidR="00E605FA" w:rsidRPr="0095032E" w:rsidRDefault="00E605FA"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lastRenderedPageBreak/>
        <w:t>Запрещается:</w:t>
      </w:r>
    </w:p>
    <w:p w:rsidR="00E605FA" w:rsidRPr="0095032E" w:rsidRDefault="00E605FA"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а) самовольное строительство разного рода хозяйственных и вспомогательных построек (дровяных сараев, будок, гаражей, голубятен, теплиц и пр.) на дворовых территориях без получения разрешения на строительство индивидуального жилого дома от уполномоченного </w:t>
      </w:r>
      <w:r w:rsidR="002D5B54" w:rsidRPr="0095032E">
        <w:rPr>
          <w:rFonts w:ascii="Times New Roman" w:hAnsi="Times New Roman" w:cs="Times New Roman"/>
          <w:sz w:val="28"/>
          <w:szCs w:val="28"/>
        </w:rPr>
        <w:t>органа</w:t>
      </w:r>
      <w:r w:rsidRPr="0095032E">
        <w:rPr>
          <w:rFonts w:ascii="Times New Roman" w:hAnsi="Times New Roman" w:cs="Times New Roman"/>
          <w:sz w:val="28"/>
          <w:szCs w:val="28"/>
        </w:rPr>
        <w:t>;</w:t>
      </w:r>
    </w:p>
    <w:p w:rsidR="00E605FA" w:rsidRPr="0095032E" w:rsidRDefault="002D5B54"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б</w:t>
      </w:r>
      <w:r w:rsidR="00E605FA" w:rsidRPr="0095032E">
        <w:rPr>
          <w:rFonts w:ascii="Times New Roman" w:hAnsi="Times New Roman" w:cs="Times New Roman"/>
          <w:sz w:val="28"/>
          <w:szCs w:val="28"/>
        </w:rPr>
        <w:t>) нарушать "красную линию" улиц и границы застройки самовольным выносом за ее пределы заборов, изгородей, ограждений, сараев, гаражей и других строений.</w:t>
      </w:r>
    </w:p>
    <w:p w:rsidR="00E605FA" w:rsidRPr="0095032E" w:rsidRDefault="002D5B54"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w:t>
      </w:r>
      <w:r w:rsidR="00E605FA" w:rsidRPr="0095032E">
        <w:rPr>
          <w:rFonts w:ascii="Times New Roman" w:hAnsi="Times New Roman" w:cs="Times New Roman"/>
          <w:sz w:val="28"/>
          <w:szCs w:val="28"/>
        </w:rPr>
        <w:t xml:space="preserve">. Контроль за исполнением требований к осуществлению внешнего благоустройства осуществляют </w:t>
      </w:r>
      <w:r w:rsidR="007C1E8D" w:rsidRPr="0095032E">
        <w:rPr>
          <w:rFonts w:ascii="Times New Roman" w:hAnsi="Times New Roman" w:cs="Times New Roman"/>
          <w:sz w:val="28"/>
          <w:szCs w:val="28"/>
        </w:rPr>
        <w:t xml:space="preserve">Администрация городского </w:t>
      </w:r>
      <w:r w:rsidR="00264B53" w:rsidRPr="0095032E">
        <w:rPr>
          <w:rFonts w:ascii="Times New Roman" w:hAnsi="Times New Roman" w:cs="Times New Roman"/>
          <w:sz w:val="28"/>
          <w:szCs w:val="28"/>
        </w:rPr>
        <w:t xml:space="preserve">округа город </w:t>
      </w:r>
      <w:r w:rsidR="007C1E8D" w:rsidRPr="0095032E">
        <w:rPr>
          <w:rFonts w:ascii="Times New Roman" w:hAnsi="Times New Roman" w:cs="Times New Roman"/>
          <w:sz w:val="28"/>
          <w:szCs w:val="28"/>
        </w:rPr>
        <w:t>Стерлитамак</w:t>
      </w:r>
      <w:r w:rsidR="00BF4A11" w:rsidRPr="0095032E">
        <w:rPr>
          <w:rFonts w:ascii="Times New Roman" w:hAnsi="Times New Roman" w:cs="Times New Roman"/>
          <w:sz w:val="28"/>
          <w:szCs w:val="28"/>
        </w:rPr>
        <w:t xml:space="preserve"> Республики Башкортостан, уполномоченные органы</w:t>
      </w:r>
      <w:r w:rsidR="00E605FA" w:rsidRPr="0095032E">
        <w:rPr>
          <w:rFonts w:ascii="Times New Roman" w:hAnsi="Times New Roman" w:cs="Times New Roman"/>
          <w:sz w:val="28"/>
          <w:szCs w:val="28"/>
        </w:rPr>
        <w:t xml:space="preserve">, </w:t>
      </w:r>
      <w:r w:rsidR="0002524F" w:rsidRPr="0095032E">
        <w:rPr>
          <w:rFonts w:ascii="Times New Roman" w:hAnsi="Times New Roman" w:cs="Times New Roman"/>
          <w:sz w:val="28"/>
          <w:szCs w:val="28"/>
        </w:rPr>
        <w:t>эксплуатирующие организации</w:t>
      </w:r>
      <w:r w:rsidR="00E605FA" w:rsidRPr="0095032E">
        <w:rPr>
          <w:rFonts w:ascii="Times New Roman" w:hAnsi="Times New Roman" w:cs="Times New Roman"/>
          <w:sz w:val="28"/>
          <w:szCs w:val="28"/>
        </w:rPr>
        <w:t xml:space="preserve">, товарищества собственников жилья, </w:t>
      </w:r>
      <w:r w:rsidR="0002524F" w:rsidRPr="0095032E">
        <w:rPr>
          <w:rFonts w:ascii="Times New Roman" w:hAnsi="Times New Roman" w:cs="Times New Roman"/>
          <w:sz w:val="28"/>
          <w:szCs w:val="28"/>
        </w:rPr>
        <w:t>кооперативы</w:t>
      </w:r>
      <w:r w:rsidR="00E605FA" w:rsidRPr="0095032E">
        <w:rPr>
          <w:rFonts w:ascii="Times New Roman" w:hAnsi="Times New Roman" w:cs="Times New Roman"/>
          <w:sz w:val="28"/>
          <w:szCs w:val="28"/>
        </w:rPr>
        <w:t>.</w:t>
      </w:r>
    </w:p>
    <w:p w:rsidR="00E605FA" w:rsidRPr="0095032E" w:rsidRDefault="002D5B54"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w:t>
      </w:r>
      <w:r w:rsidR="00E605FA" w:rsidRPr="0095032E">
        <w:rPr>
          <w:rFonts w:ascii="Times New Roman" w:hAnsi="Times New Roman" w:cs="Times New Roman"/>
          <w:sz w:val="28"/>
          <w:szCs w:val="28"/>
        </w:rPr>
        <w:t xml:space="preserve"> Физические и юридические лица несут ответственность за невыполнение требований по содержанию закрепленных территорий.</w:t>
      </w:r>
    </w:p>
    <w:p w:rsidR="00E605FA" w:rsidRPr="0095032E" w:rsidRDefault="002D5B54"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4</w:t>
      </w:r>
      <w:r w:rsidR="00E605FA" w:rsidRPr="0095032E">
        <w:rPr>
          <w:rFonts w:ascii="Times New Roman" w:hAnsi="Times New Roman" w:cs="Times New Roman"/>
          <w:sz w:val="28"/>
          <w:szCs w:val="28"/>
        </w:rPr>
        <w:t>.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10-ти дней.</w:t>
      </w:r>
    </w:p>
    <w:p w:rsidR="005D132F" w:rsidRPr="0095032E" w:rsidRDefault="005D132F" w:rsidP="00A74D41">
      <w:pPr>
        <w:pStyle w:val="ConsPlusNormal"/>
        <w:jc w:val="both"/>
        <w:rPr>
          <w:rFonts w:ascii="Times New Roman" w:hAnsi="Times New Roman" w:cs="Times New Roman"/>
          <w:sz w:val="28"/>
          <w:szCs w:val="28"/>
        </w:rPr>
      </w:pPr>
      <w:bookmarkStart w:id="10" w:name="P906"/>
      <w:bookmarkEnd w:id="10"/>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 xml:space="preserve">Статья </w:t>
      </w:r>
      <w:r w:rsidR="004F290F" w:rsidRPr="0095032E">
        <w:rPr>
          <w:rFonts w:ascii="Times New Roman" w:hAnsi="Times New Roman" w:cs="Times New Roman"/>
          <w:sz w:val="28"/>
          <w:szCs w:val="28"/>
        </w:rPr>
        <w:t>6</w:t>
      </w:r>
      <w:r w:rsidR="00FE28AB" w:rsidRPr="0095032E">
        <w:rPr>
          <w:rFonts w:ascii="Times New Roman" w:hAnsi="Times New Roman" w:cs="Times New Roman"/>
          <w:sz w:val="28"/>
          <w:szCs w:val="28"/>
        </w:rPr>
        <w:t>1</w:t>
      </w:r>
      <w:r w:rsidRPr="0095032E">
        <w:rPr>
          <w:rFonts w:ascii="Times New Roman" w:hAnsi="Times New Roman" w:cs="Times New Roman"/>
          <w:sz w:val="28"/>
          <w:szCs w:val="28"/>
        </w:rPr>
        <w:t>. Содержание территории садоводческих, огороднических и дачных некоммерческих объединений граждан</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755A09">
      <w:pPr>
        <w:pStyle w:val="ConsPlusNormal"/>
        <w:ind w:firstLine="567"/>
        <w:jc w:val="both"/>
        <w:rPr>
          <w:rFonts w:ascii="Times New Roman" w:hAnsi="Times New Roman" w:cs="Times New Roman"/>
          <w:sz w:val="28"/>
          <w:szCs w:val="28"/>
        </w:rPr>
      </w:pPr>
      <w:r w:rsidRPr="0095032E">
        <w:rPr>
          <w:rFonts w:ascii="Times New Roman" w:hAnsi="Times New Roman" w:cs="Times New Roman"/>
          <w:sz w:val="28"/>
          <w:szCs w:val="28"/>
        </w:rPr>
        <w:t>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5D132F" w:rsidRPr="0095032E" w:rsidRDefault="005D132F" w:rsidP="00A74D41">
      <w:pPr>
        <w:pStyle w:val="ConsPlusNormal"/>
        <w:jc w:val="both"/>
        <w:rPr>
          <w:rFonts w:ascii="Times New Roman" w:hAnsi="Times New Roman" w:cs="Times New Roman"/>
          <w:sz w:val="28"/>
          <w:szCs w:val="28"/>
        </w:rPr>
      </w:pPr>
      <w:bookmarkStart w:id="11" w:name="P911"/>
      <w:bookmarkEnd w:id="11"/>
    </w:p>
    <w:p w:rsidR="005D132F" w:rsidRPr="0095032E" w:rsidRDefault="005D132F" w:rsidP="00A74D41">
      <w:pPr>
        <w:pStyle w:val="ConsPlusTitle"/>
        <w:jc w:val="center"/>
        <w:outlineLvl w:val="0"/>
        <w:rPr>
          <w:rFonts w:ascii="Times New Roman" w:hAnsi="Times New Roman" w:cs="Times New Roman"/>
          <w:sz w:val="28"/>
          <w:szCs w:val="28"/>
        </w:rPr>
      </w:pPr>
      <w:r w:rsidRPr="0095032E">
        <w:rPr>
          <w:rFonts w:ascii="Times New Roman" w:hAnsi="Times New Roman" w:cs="Times New Roman"/>
          <w:sz w:val="28"/>
          <w:szCs w:val="28"/>
        </w:rPr>
        <w:t>Раздел IV. ОБЕСПЕЧЕНИЕ ЧИСТОТЫ И ПОРЯДКА. ПРАВИЛА ОРГАНИЗАЦИИ И ПРОИЗВОДСТВА УБОРОЧНЫХ РАБОТ</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 xml:space="preserve">Статья </w:t>
      </w:r>
      <w:r w:rsidR="004F290F" w:rsidRPr="0095032E">
        <w:rPr>
          <w:rFonts w:ascii="Times New Roman" w:hAnsi="Times New Roman" w:cs="Times New Roman"/>
          <w:sz w:val="28"/>
          <w:szCs w:val="28"/>
        </w:rPr>
        <w:t>6</w:t>
      </w:r>
      <w:r w:rsidR="00FE28AB" w:rsidRPr="0095032E">
        <w:rPr>
          <w:rFonts w:ascii="Times New Roman" w:hAnsi="Times New Roman" w:cs="Times New Roman"/>
          <w:sz w:val="28"/>
          <w:szCs w:val="28"/>
        </w:rPr>
        <w:t>2</w:t>
      </w:r>
      <w:r w:rsidRPr="0095032E">
        <w:rPr>
          <w:rFonts w:ascii="Times New Roman" w:hAnsi="Times New Roman" w:cs="Times New Roman"/>
          <w:sz w:val="28"/>
          <w:szCs w:val="28"/>
        </w:rPr>
        <w:t>. Нормы и правила по содержанию мест общественного пользования и территории юридических лиц (индивидуальных предпринимателей) или физических лиц</w:t>
      </w:r>
    </w:p>
    <w:p w:rsidR="005D132F" w:rsidRPr="0095032E" w:rsidRDefault="005D132F" w:rsidP="00BF4A11">
      <w:pPr>
        <w:pStyle w:val="ConsPlusNormal"/>
        <w:tabs>
          <w:tab w:val="left" w:pos="993"/>
        </w:tabs>
        <w:ind w:firstLine="567"/>
        <w:jc w:val="both"/>
        <w:rPr>
          <w:rFonts w:ascii="Times New Roman" w:hAnsi="Times New Roman" w:cs="Times New Roman"/>
          <w:sz w:val="28"/>
          <w:szCs w:val="28"/>
        </w:rPr>
      </w:pPr>
    </w:p>
    <w:p w:rsidR="00D24DAA" w:rsidRPr="0095032E" w:rsidRDefault="00F17CEE" w:rsidP="00BF4A11">
      <w:pPr>
        <w:pStyle w:val="ConsPlusNormal"/>
        <w:numPr>
          <w:ilvl w:val="0"/>
          <w:numId w:val="2"/>
        </w:numPr>
        <w:tabs>
          <w:tab w:val="left" w:pos="993"/>
        </w:tabs>
        <w:ind w:left="0" w:firstLine="567"/>
        <w:jc w:val="both"/>
        <w:rPr>
          <w:rFonts w:ascii="Times New Roman" w:hAnsi="Times New Roman" w:cs="Times New Roman"/>
          <w:sz w:val="28"/>
          <w:szCs w:val="28"/>
        </w:rPr>
      </w:pPr>
      <w:r w:rsidRPr="0095032E">
        <w:rPr>
          <w:rFonts w:ascii="Times New Roman" w:hAnsi="Times New Roman" w:cs="Times New Roman"/>
          <w:sz w:val="28"/>
          <w:szCs w:val="28"/>
        </w:rPr>
        <w:t xml:space="preserve">Благоустройство и санитарное содержание закрепленных территорий осуществляется всеми гражданами, предприятиями, организациями, учреждениями независимо от их организационно-правовой формы в пределах закрепленной за ними зоны уборки и санитарного содержания территории. </w:t>
      </w:r>
    </w:p>
    <w:p w:rsidR="00D24DAA" w:rsidRPr="0095032E" w:rsidRDefault="00D24DAA" w:rsidP="00BF4A11">
      <w:pPr>
        <w:pStyle w:val="ConsPlusNormal"/>
        <w:numPr>
          <w:ilvl w:val="0"/>
          <w:numId w:val="2"/>
        </w:numPr>
        <w:tabs>
          <w:tab w:val="left" w:pos="993"/>
        </w:tabs>
        <w:ind w:left="0" w:firstLine="567"/>
        <w:jc w:val="both"/>
        <w:rPr>
          <w:rFonts w:ascii="Times New Roman" w:hAnsi="Times New Roman" w:cs="Times New Roman"/>
          <w:sz w:val="28"/>
          <w:szCs w:val="28"/>
        </w:rPr>
      </w:pPr>
      <w:r w:rsidRPr="0095032E">
        <w:rPr>
          <w:rFonts w:ascii="Times New Roman" w:hAnsi="Times New Roman" w:cs="Times New Roman"/>
          <w:sz w:val="28"/>
          <w:szCs w:val="28"/>
        </w:rPr>
        <w:t>Закрепленная территория состоит из:</w:t>
      </w:r>
    </w:p>
    <w:p w:rsidR="00D24DAA" w:rsidRPr="0095032E" w:rsidRDefault="00D24DAA" w:rsidP="00BF4A11">
      <w:pPr>
        <w:pStyle w:val="ConsPlusNormal"/>
        <w:tabs>
          <w:tab w:val="left" w:pos="993"/>
        </w:tabs>
        <w:ind w:firstLine="567"/>
        <w:jc w:val="both"/>
        <w:rPr>
          <w:rFonts w:ascii="Times New Roman" w:hAnsi="Times New Roman" w:cs="Times New Roman"/>
          <w:sz w:val="28"/>
          <w:szCs w:val="28"/>
        </w:rPr>
      </w:pPr>
      <w:r w:rsidRPr="0095032E">
        <w:rPr>
          <w:rFonts w:ascii="Times New Roman" w:hAnsi="Times New Roman" w:cs="Times New Roman"/>
          <w:sz w:val="28"/>
          <w:szCs w:val="28"/>
        </w:rPr>
        <w:t>- земельного участка, в границах землеотвода, используемого юридическими и физическими лицами на основании документов, подтверждающих право собственности, владения, пользования земельным участком;</w:t>
      </w:r>
    </w:p>
    <w:p w:rsidR="00D24DAA" w:rsidRPr="0095032E" w:rsidRDefault="00D24DAA" w:rsidP="00BF4A11">
      <w:pPr>
        <w:pStyle w:val="ConsPlusNormal"/>
        <w:tabs>
          <w:tab w:val="left" w:pos="993"/>
        </w:tabs>
        <w:ind w:firstLine="567"/>
        <w:jc w:val="both"/>
        <w:rPr>
          <w:rFonts w:ascii="Times New Roman" w:hAnsi="Times New Roman" w:cs="Times New Roman"/>
          <w:sz w:val="28"/>
          <w:szCs w:val="28"/>
        </w:rPr>
      </w:pPr>
      <w:r w:rsidRPr="0095032E">
        <w:rPr>
          <w:rFonts w:ascii="Times New Roman" w:hAnsi="Times New Roman" w:cs="Times New Roman"/>
          <w:sz w:val="28"/>
          <w:szCs w:val="28"/>
        </w:rPr>
        <w:lastRenderedPageBreak/>
        <w:t>- прилегающей территории, определенной в соответствии со статьей 49 настоящих Правил благоустройства.</w:t>
      </w:r>
    </w:p>
    <w:p w:rsidR="00D24DAA" w:rsidRPr="0095032E" w:rsidRDefault="00D24DAA" w:rsidP="00BF4A11">
      <w:pPr>
        <w:pStyle w:val="ConsPlusNormal"/>
        <w:tabs>
          <w:tab w:val="left" w:pos="993"/>
        </w:tabs>
        <w:ind w:firstLine="567"/>
        <w:jc w:val="both"/>
        <w:rPr>
          <w:rFonts w:ascii="Times New Roman" w:hAnsi="Times New Roman" w:cs="Times New Roman"/>
          <w:sz w:val="28"/>
          <w:szCs w:val="28"/>
        </w:rPr>
      </w:pPr>
      <w:r w:rsidRPr="0095032E">
        <w:rPr>
          <w:rFonts w:ascii="Times New Roman" w:hAnsi="Times New Roman" w:cs="Times New Roman"/>
          <w:sz w:val="28"/>
          <w:szCs w:val="28"/>
        </w:rPr>
        <w:t>Образуемая закрепленная территория по благоустройству и санитарному содержанию должна быть закреплена в схеме границ прилегаю</w:t>
      </w:r>
      <w:r w:rsidR="007C1E8D" w:rsidRPr="0095032E">
        <w:rPr>
          <w:rFonts w:ascii="Times New Roman" w:hAnsi="Times New Roman" w:cs="Times New Roman"/>
          <w:sz w:val="28"/>
          <w:szCs w:val="28"/>
        </w:rPr>
        <w:t xml:space="preserve">щих территорий </w:t>
      </w:r>
      <w:r w:rsidR="00264B53" w:rsidRPr="0095032E">
        <w:rPr>
          <w:rFonts w:ascii="Times New Roman" w:hAnsi="Times New Roman" w:cs="Times New Roman"/>
          <w:sz w:val="28"/>
          <w:szCs w:val="28"/>
        </w:rPr>
        <w:t xml:space="preserve">городского округа город </w:t>
      </w:r>
      <w:r w:rsidR="007C1E8D" w:rsidRPr="0095032E">
        <w:rPr>
          <w:rFonts w:ascii="Times New Roman" w:hAnsi="Times New Roman" w:cs="Times New Roman"/>
          <w:sz w:val="28"/>
          <w:szCs w:val="28"/>
        </w:rPr>
        <w:t>Стерлитамак Республики Башкортостан</w:t>
      </w:r>
      <w:r w:rsidRPr="0095032E">
        <w:rPr>
          <w:rFonts w:ascii="Times New Roman" w:hAnsi="Times New Roman" w:cs="Times New Roman"/>
          <w:sz w:val="28"/>
          <w:szCs w:val="28"/>
        </w:rPr>
        <w:t>.</w:t>
      </w:r>
    </w:p>
    <w:p w:rsidR="005D132F" w:rsidRPr="0095032E" w:rsidRDefault="005D132F" w:rsidP="00BF4A11">
      <w:pPr>
        <w:pStyle w:val="ConsPlusNormal"/>
        <w:numPr>
          <w:ilvl w:val="0"/>
          <w:numId w:val="2"/>
        </w:numPr>
        <w:tabs>
          <w:tab w:val="left" w:pos="993"/>
        </w:tabs>
        <w:ind w:left="0" w:firstLine="567"/>
        <w:jc w:val="both"/>
        <w:rPr>
          <w:rFonts w:ascii="Times New Roman" w:hAnsi="Times New Roman" w:cs="Times New Roman"/>
          <w:sz w:val="28"/>
          <w:szCs w:val="28"/>
        </w:rPr>
      </w:pPr>
      <w:r w:rsidRPr="0095032E">
        <w:rPr>
          <w:rFonts w:ascii="Times New Roman" w:hAnsi="Times New Roman" w:cs="Times New Roman"/>
          <w:sz w:val="28"/>
          <w:szCs w:val="28"/>
        </w:rPr>
        <w:t xml:space="preserve">Юридические лица (индивидуальные предприниматели), осуществляющие свою деятельность на территории </w:t>
      </w:r>
      <w:r w:rsidR="009676A2" w:rsidRPr="0095032E">
        <w:rPr>
          <w:rFonts w:ascii="Times New Roman" w:hAnsi="Times New Roman" w:cs="Times New Roman"/>
          <w:sz w:val="28"/>
          <w:szCs w:val="28"/>
        </w:rPr>
        <w:t>муниципального образования</w:t>
      </w:r>
      <w:r w:rsidRPr="0095032E">
        <w:rPr>
          <w:rFonts w:ascii="Times New Roman" w:hAnsi="Times New Roman" w:cs="Times New Roman"/>
          <w:sz w:val="28"/>
          <w:szCs w:val="28"/>
        </w:rPr>
        <w:t>, 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w:t>
      </w:r>
      <w:r w:rsidR="004F53E8" w:rsidRPr="0095032E">
        <w:rPr>
          <w:rFonts w:ascii="Times New Roman" w:hAnsi="Times New Roman" w:cs="Times New Roman"/>
          <w:sz w:val="28"/>
          <w:szCs w:val="28"/>
        </w:rPr>
        <w:t xml:space="preserve"> и Республики Башкортостан</w:t>
      </w:r>
      <w:r w:rsidRPr="0095032E">
        <w:rPr>
          <w:rFonts w:ascii="Times New Roman" w:hAnsi="Times New Roman" w:cs="Times New Roman"/>
          <w:sz w:val="28"/>
          <w:szCs w:val="28"/>
        </w:rPr>
        <w:t xml:space="preserve">, </w:t>
      </w:r>
      <w:r w:rsidR="004F53E8" w:rsidRPr="0095032E">
        <w:rPr>
          <w:rFonts w:ascii="Times New Roman" w:hAnsi="Times New Roman" w:cs="Times New Roman"/>
          <w:sz w:val="28"/>
          <w:szCs w:val="28"/>
        </w:rPr>
        <w:t>настоящими П</w:t>
      </w:r>
      <w:r w:rsidRPr="0095032E">
        <w:rPr>
          <w:rFonts w:ascii="Times New Roman" w:hAnsi="Times New Roman" w:cs="Times New Roman"/>
          <w:sz w:val="28"/>
          <w:szCs w:val="28"/>
        </w:rPr>
        <w:t>равилами благоустройства</w:t>
      </w:r>
      <w:r w:rsidR="00D24DAA" w:rsidRPr="0095032E">
        <w:rPr>
          <w:rFonts w:ascii="Times New Roman" w:hAnsi="Times New Roman" w:cs="Times New Roman"/>
          <w:sz w:val="28"/>
          <w:szCs w:val="28"/>
        </w:rPr>
        <w:t xml:space="preserve"> и обязаны иметь схематическую карту закрепленной прилегающей территории, согласованную с </w:t>
      </w:r>
      <w:r w:rsidR="00BF4A11" w:rsidRPr="0095032E">
        <w:rPr>
          <w:rFonts w:ascii="Times New Roman" w:hAnsi="Times New Roman" w:cs="Times New Roman"/>
          <w:sz w:val="28"/>
          <w:szCs w:val="28"/>
        </w:rPr>
        <w:t>А</w:t>
      </w:r>
      <w:r w:rsidR="00D24DAA" w:rsidRPr="0095032E">
        <w:rPr>
          <w:rFonts w:ascii="Times New Roman" w:hAnsi="Times New Roman" w:cs="Times New Roman"/>
          <w:sz w:val="28"/>
          <w:szCs w:val="28"/>
        </w:rPr>
        <w:t>дминистрацией</w:t>
      </w:r>
      <w:r w:rsidR="0059137B" w:rsidRPr="0095032E">
        <w:rPr>
          <w:rFonts w:ascii="Times New Roman" w:hAnsi="Times New Roman" w:cs="Times New Roman"/>
          <w:sz w:val="28"/>
          <w:szCs w:val="28"/>
        </w:rPr>
        <w:t xml:space="preserve"> </w:t>
      </w:r>
      <w:r w:rsidR="007C1E8D" w:rsidRPr="0095032E">
        <w:rPr>
          <w:rFonts w:ascii="Times New Roman" w:hAnsi="Times New Roman" w:cs="Times New Roman"/>
          <w:sz w:val="28"/>
          <w:szCs w:val="28"/>
        </w:rPr>
        <w:t>городского</w:t>
      </w:r>
      <w:r w:rsidR="00F34232" w:rsidRPr="0095032E">
        <w:rPr>
          <w:rFonts w:ascii="Times New Roman" w:hAnsi="Times New Roman" w:cs="Times New Roman"/>
          <w:sz w:val="28"/>
          <w:szCs w:val="28"/>
        </w:rPr>
        <w:t xml:space="preserve"> </w:t>
      </w:r>
      <w:r w:rsidR="00264B53" w:rsidRPr="0095032E">
        <w:rPr>
          <w:rFonts w:ascii="Times New Roman" w:hAnsi="Times New Roman" w:cs="Times New Roman"/>
          <w:sz w:val="28"/>
          <w:szCs w:val="28"/>
        </w:rPr>
        <w:t xml:space="preserve">округа город </w:t>
      </w:r>
      <w:r w:rsidR="007C1E8D" w:rsidRPr="0095032E">
        <w:rPr>
          <w:rFonts w:ascii="Times New Roman" w:hAnsi="Times New Roman" w:cs="Times New Roman"/>
          <w:sz w:val="28"/>
          <w:szCs w:val="28"/>
        </w:rPr>
        <w:t>Стерлитамак</w:t>
      </w:r>
      <w:r w:rsidR="0094053E" w:rsidRPr="0095032E">
        <w:rPr>
          <w:rFonts w:ascii="Times New Roman" w:hAnsi="Times New Roman" w:cs="Times New Roman"/>
          <w:sz w:val="28"/>
          <w:szCs w:val="28"/>
        </w:rPr>
        <w:t xml:space="preserve"> Республики Башкортостан</w:t>
      </w:r>
      <w:r w:rsidRPr="0095032E">
        <w:rPr>
          <w:rFonts w:ascii="Times New Roman" w:hAnsi="Times New Roman" w:cs="Times New Roman"/>
          <w:sz w:val="28"/>
          <w:szCs w:val="28"/>
        </w:rPr>
        <w:t>.</w:t>
      </w:r>
    </w:p>
    <w:p w:rsidR="005D132F" w:rsidRPr="0095032E" w:rsidRDefault="005D132F" w:rsidP="00BF4A11">
      <w:pPr>
        <w:pStyle w:val="ConsPlusNormal"/>
        <w:tabs>
          <w:tab w:val="left" w:pos="993"/>
        </w:tabs>
        <w:ind w:firstLine="567"/>
        <w:jc w:val="both"/>
        <w:rPr>
          <w:rFonts w:ascii="Times New Roman" w:hAnsi="Times New Roman" w:cs="Times New Roman"/>
          <w:sz w:val="28"/>
          <w:szCs w:val="28"/>
        </w:rPr>
      </w:pPr>
      <w:r w:rsidRPr="0095032E">
        <w:rPr>
          <w:rFonts w:ascii="Times New Roman" w:hAnsi="Times New Roman" w:cs="Times New Roman"/>
          <w:sz w:val="28"/>
          <w:szCs w:val="28"/>
        </w:rPr>
        <w:t>Пересечение границ благоустройства не допускается за исключением случаев установления общих смежных границ благоустройства территорий.</w:t>
      </w:r>
    </w:p>
    <w:p w:rsidR="005D132F" w:rsidRPr="0095032E" w:rsidRDefault="00D24DAA" w:rsidP="00BF4A11">
      <w:pPr>
        <w:pStyle w:val="ConsPlusNormal"/>
        <w:tabs>
          <w:tab w:val="left" w:pos="993"/>
        </w:tabs>
        <w:ind w:firstLine="567"/>
        <w:jc w:val="both"/>
        <w:rPr>
          <w:rFonts w:ascii="Times New Roman" w:hAnsi="Times New Roman" w:cs="Times New Roman"/>
          <w:sz w:val="28"/>
          <w:szCs w:val="28"/>
        </w:rPr>
      </w:pPr>
      <w:r w:rsidRPr="0095032E">
        <w:rPr>
          <w:rFonts w:ascii="Times New Roman" w:hAnsi="Times New Roman" w:cs="Times New Roman"/>
          <w:sz w:val="28"/>
          <w:szCs w:val="28"/>
        </w:rPr>
        <w:t>4</w:t>
      </w:r>
      <w:r w:rsidR="005D132F" w:rsidRPr="0095032E">
        <w:rPr>
          <w:rFonts w:ascii="Times New Roman" w:hAnsi="Times New Roman" w:cs="Times New Roman"/>
          <w:sz w:val="28"/>
          <w:szCs w:val="28"/>
        </w:rPr>
        <w:t>. Содерж</w:t>
      </w:r>
      <w:r w:rsidR="007C1E8D" w:rsidRPr="0095032E">
        <w:rPr>
          <w:rFonts w:ascii="Times New Roman" w:hAnsi="Times New Roman" w:cs="Times New Roman"/>
          <w:sz w:val="28"/>
          <w:szCs w:val="28"/>
        </w:rPr>
        <w:t>ание территорий</w:t>
      </w:r>
      <w:r w:rsidR="00F34232" w:rsidRPr="0095032E">
        <w:rPr>
          <w:rFonts w:ascii="Times New Roman" w:hAnsi="Times New Roman" w:cs="Times New Roman"/>
          <w:sz w:val="28"/>
          <w:szCs w:val="28"/>
        </w:rPr>
        <w:t xml:space="preserve"> общего пользования</w:t>
      </w:r>
      <w:r w:rsidR="007C1E8D" w:rsidRPr="0095032E">
        <w:rPr>
          <w:rFonts w:ascii="Times New Roman" w:hAnsi="Times New Roman" w:cs="Times New Roman"/>
          <w:sz w:val="28"/>
          <w:szCs w:val="28"/>
        </w:rPr>
        <w:t xml:space="preserve"> городского округа </w:t>
      </w:r>
      <w:r w:rsidR="00264B53" w:rsidRPr="0095032E">
        <w:rPr>
          <w:rFonts w:ascii="Times New Roman" w:hAnsi="Times New Roman" w:cs="Times New Roman"/>
          <w:sz w:val="28"/>
          <w:szCs w:val="28"/>
        </w:rPr>
        <w:t>город Стерлитамак Республики</w:t>
      </w:r>
      <w:r w:rsidR="007C1E8D" w:rsidRPr="0095032E">
        <w:rPr>
          <w:rFonts w:ascii="Times New Roman" w:hAnsi="Times New Roman" w:cs="Times New Roman"/>
          <w:sz w:val="28"/>
          <w:szCs w:val="28"/>
        </w:rPr>
        <w:t xml:space="preserve"> Башкортостан </w:t>
      </w:r>
      <w:r w:rsidR="005D132F" w:rsidRPr="0095032E">
        <w:rPr>
          <w:rFonts w:ascii="Times New Roman" w:hAnsi="Times New Roman" w:cs="Times New Roman"/>
          <w:sz w:val="28"/>
          <w:szCs w:val="28"/>
        </w:rPr>
        <w:t xml:space="preserve">обеспечивается </w:t>
      </w:r>
      <w:r w:rsidR="00BF4A11" w:rsidRPr="0095032E">
        <w:rPr>
          <w:rFonts w:ascii="Times New Roman" w:hAnsi="Times New Roman" w:cs="Times New Roman"/>
          <w:sz w:val="28"/>
          <w:szCs w:val="28"/>
        </w:rPr>
        <w:t>А</w:t>
      </w:r>
      <w:r w:rsidR="007C1E8D" w:rsidRPr="0095032E">
        <w:rPr>
          <w:rFonts w:ascii="Times New Roman" w:hAnsi="Times New Roman" w:cs="Times New Roman"/>
          <w:sz w:val="28"/>
          <w:szCs w:val="28"/>
        </w:rPr>
        <w:t xml:space="preserve">дминистрацией </w:t>
      </w:r>
      <w:r w:rsidR="00264B53" w:rsidRPr="0095032E">
        <w:rPr>
          <w:rFonts w:ascii="Times New Roman" w:hAnsi="Times New Roman" w:cs="Times New Roman"/>
          <w:sz w:val="28"/>
          <w:szCs w:val="28"/>
        </w:rPr>
        <w:t xml:space="preserve">городского округа город </w:t>
      </w:r>
      <w:r w:rsidR="007C1E8D" w:rsidRPr="0095032E">
        <w:rPr>
          <w:rFonts w:ascii="Times New Roman" w:hAnsi="Times New Roman" w:cs="Times New Roman"/>
          <w:sz w:val="28"/>
          <w:szCs w:val="28"/>
        </w:rPr>
        <w:t>Стерлитамак</w:t>
      </w:r>
      <w:r w:rsidRPr="0095032E">
        <w:rPr>
          <w:rFonts w:ascii="Times New Roman" w:hAnsi="Times New Roman" w:cs="Times New Roman"/>
          <w:sz w:val="28"/>
          <w:szCs w:val="28"/>
        </w:rPr>
        <w:t xml:space="preserve"> Республики Башкортостан</w:t>
      </w:r>
      <w:r w:rsidR="005D132F" w:rsidRPr="0095032E">
        <w:rPr>
          <w:rFonts w:ascii="Times New Roman" w:hAnsi="Times New Roman" w:cs="Times New Roman"/>
          <w:sz w:val="28"/>
          <w:szCs w:val="28"/>
        </w:rPr>
        <w:t xml:space="preserve"> в соответствии с законодательством Российской Федерации, законодательством </w:t>
      </w:r>
      <w:r w:rsidR="00AE71C0" w:rsidRPr="0095032E">
        <w:rPr>
          <w:rFonts w:ascii="Times New Roman" w:hAnsi="Times New Roman" w:cs="Times New Roman"/>
          <w:sz w:val="28"/>
          <w:szCs w:val="28"/>
        </w:rPr>
        <w:t>Республики Башкортостан</w:t>
      </w:r>
      <w:r w:rsidR="005D132F" w:rsidRPr="0095032E">
        <w:rPr>
          <w:rFonts w:ascii="Times New Roman" w:hAnsi="Times New Roman" w:cs="Times New Roman"/>
          <w:sz w:val="28"/>
          <w:szCs w:val="28"/>
        </w:rPr>
        <w:t xml:space="preserve">, </w:t>
      </w:r>
      <w:r w:rsidRPr="0095032E">
        <w:rPr>
          <w:rFonts w:ascii="Times New Roman" w:hAnsi="Times New Roman" w:cs="Times New Roman"/>
          <w:sz w:val="28"/>
          <w:szCs w:val="28"/>
        </w:rPr>
        <w:t>настоящими П</w:t>
      </w:r>
      <w:r w:rsidR="005D132F" w:rsidRPr="0095032E">
        <w:rPr>
          <w:rFonts w:ascii="Times New Roman" w:hAnsi="Times New Roman" w:cs="Times New Roman"/>
          <w:sz w:val="28"/>
          <w:szCs w:val="28"/>
        </w:rPr>
        <w:t>равилами благоустройства посредством: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закупки товаров, работ, услуг для обеспечения муниципальных нужд;</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формирования и выдачи муниципального задания на оказание услуг (выполнения работ);</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возмещения юридическим лицам затрат в связи с выполнением работ, оказанием услуг, на основании соответствующих договоров.</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4. Дворовые территории, </w:t>
      </w:r>
      <w:proofErr w:type="spellStart"/>
      <w:r w:rsidRPr="0095032E">
        <w:rPr>
          <w:rFonts w:ascii="Times New Roman" w:hAnsi="Times New Roman" w:cs="Times New Roman"/>
          <w:sz w:val="28"/>
          <w:szCs w:val="28"/>
        </w:rPr>
        <w:t>внутридворовые</w:t>
      </w:r>
      <w:proofErr w:type="spellEnd"/>
      <w:r w:rsidRPr="0095032E">
        <w:rPr>
          <w:rFonts w:ascii="Times New Roman" w:hAnsi="Times New Roman" w:cs="Times New Roman"/>
          <w:sz w:val="28"/>
          <w:szCs w:val="28"/>
        </w:rPr>
        <w:t xml:space="preserve"> проезды и тротуары, места массового посещения на территории муниципальных образований ежедневно подметаются от смета, пыли и мелкого бытового мусора.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соответствующего </w:t>
      </w:r>
      <w:r w:rsidR="00F34232" w:rsidRPr="0095032E">
        <w:rPr>
          <w:rFonts w:ascii="Times New Roman" w:hAnsi="Times New Roman" w:cs="Times New Roman"/>
          <w:sz w:val="28"/>
          <w:szCs w:val="28"/>
        </w:rPr>
        <w:t>городского округа город Стерлитамак</w:t>
      </w:r>
      <w:r w:rsidRPr="0095032E">
        <w:rPr>
          <w:rFonts w:ascii="Times New Roman" w:hAnsi="Times New Roman" w:cs="Times New Roman"/>
          <w:sz w:val="28"/>
          <w:szCs w:val="28"/>
        </w:rPr>
        <w:t xml:space="preserve"> </w:t>
      </w:r>
      <w:r w:rsidR="00136180" w:rsidRPr="0095032E">
        <w:rPr>
          <w:rFonts w:ascii="Times New Roman" w:hAnsi="Times New Roman" w:cs="Times New Roman"/>
          <w:sz w:val="28"/>
          <w:szCs w:val="28"/>
        </w:rPr>
        <w:t>Республики Башкортостан</w:t>
      </w:r>
      <w:r w:rsidRPr="0095032E">
        <w:rPr>
          <w:rFonts w:ascii="Times New Roman" w:hAnsi="Times New Roman" w:cs="Times New Roman"/>
          <w:sz w:val="28"/>
          <w:szCs w:val="28"/>
        </w:rPr>
        <w:t>.</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6. Обследование смотровых и </w:t>
      </w:r>
      <w:proofErr w:type="spellStart"/>
      <w:r w:rsidRPr="0095032E">
        <w:rPr>
          <w:rFonts w:ascii="Times New Roman" w:hAnsi="Times New Roman" w:cs="Times New Roman"/>
          <w:sz w:val="28"/>
          <w:szCs w:val="28"/>
        </w:rPr>
        <w:t>дождеприемных</w:t>
      </w:r>
      <w:proofErr w:type="spellEnd"/>
      <w:r w:rsidRPr="0095032E">
        <w:rPr>
          <w:rFonts w:ascii="Times New Roman" w:hAnsi="Times New Roman" w:cs="Times New Roman"/>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7. </w:t>
      </w:r>
      <w:r w:rsidR="00254CB0" w:rsidRPr="0095032E">
        <w:rPr>
          <w:rFonts w:ascii="Times New Roman" w:hAnsi="Times New Roman" w:cs="Times New Roman"/>
          <w:bCs/>
          <w:sz w:val="28"/>
          <w:szCs w:val="28"/>
        </w:rPr>
        <w:t>При возникновении подтоплений</w:t>
      </w:r>
      <w:r w:rsidR="00254CB0" w:rsidRPr="0095032E">
        <w:rPr>
          <w:rFonts w:ascii="Times New Roman" w:hAnsi="Times New Roman" w:cs="Times New Roman"/>
          <w:sz w:val="28"/>
          <w:szCs w:val="28"/>
        </w:rPr>
        <w:t xml:space="preserve"> площадью </w:t>
      </w:r>
      <w:r w:rsidR="006203DB" w:rsidRPr="0095032E">
        <w:rPr>
          <w:rFonts w:ascii="Times New Roman" w:hAnsi="Times New Roman" w:cs="Times New Roman"/>
          <w:sz w:val="28"/>
          <w:szCs w:val="28"/>
        </w:rPr>
        <w:t xml:space="preserve">свыше 2 квадратных метров или глубиной более 3 сантиметров участков дорог, улиц, придомовых или внутриквартальных территорий, тротуаров, их частей, иных территорий водой вследствие сброса или утечки воды из инженерных сетей и коммуникаций, неисправности либо нарушения правил содержания инженерных сооружений и коммуникаций, водоприемных устройств или сооружений, </w:t>
      </w:r>
      <w:proofErr w:type="spellStart"/>
      <w:r w:rsidR="006203DB" w:rsidRPr="0095032E">
        <w:rPr>
          <w:rFonts w:ascii="Times New Roman" w:hAnsi="Times New Roman" w:cs="Times New Roman"/>
          <w:sz w:val="28"/>
          <w:szCs w:val="28"/>
        </w:rPr>
        <w:t>ливнеприемников</w:t>
      </w:r>
      <w:proofErr w:type="spellEnd"/>
      <w:r w:rsidR="006203DB" w:rsidRPr="0095032E">
        <w:rPr>
          <w:rFonts w:ascii="Times New Roman" w:hAnsi="Times New Roman" w:cs="Times New Roman"/>
          <w:sz w:val="28"/>
          <w:szCs w:val="28"/>
        </w:rPr>
        <w:t xml:space="preserve"> (дождеприемников), которое препятствует движению пешеходов или транспорта</w:t>
      </w:r>
      <w:r w:rsidRPr="0095032E">
        <w:rPr>
          <w:rFonts w:ascii="Times New Roman" w:hAnsi="Times New Roman" w:cs="Times New Roman"/>
          <w:sz w:val="28"/>
          <w:szCs w:val="28"/>
        </w:rPr>
        <w:t xml:space="preserve"> </w:t>
      </w:r>
      <w:r w:rsidRPr="0095032E">
        <w:rPr>
          <w:rFonts w:ascii="Times New Roman" w:hAnsi="Times New Roman" w:cs="Times New Roman"/>
          <w:sz w:val="28"/>
          <w:szCs w:val="28"/>
        </w:rPr>
        <w:lastRenderedPageBreak/>
        <w:t>ликвидация подтоплений производится за счет средств собственника или владельца централизованной ливневой системы водоотведения.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9. Упавшие деревья должны быть удалены с проезжей части дорог, тротуаров, от </w:t>
      </w:r>
      <w:proofErr w:type="spellStart"/>
      <w:r w:rsidRPr="0095032E">
        <w:rPr>
          <w:rFonts w:ascii="Times New Roman" w:hAnsi="Times New Roman" w:cs="Times New Roman"/>
          <w:sz w:val="28"/>
          <w:szCs w:val="28"/>
        </w:rPr>
        <w:t>токонесущих</w:t>
      </w:r>
      <w:proofErr w:type="spellEnd"/>
      <w:r w:rsidRPr="0095032E">
        <w:rPr>
          <w:rFonts w:ascii="Times New Roman" w:hAnsi="Times New Roman" w:cs="Times New Roman"/>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Не допускается касание ветвями деревьев </w:t>
      </w:r>
      <w:proofErr w:type="spellStart"/>
      <w:r w:rsidRPr="0095032E">
        <w:rPr>
          <w:rFonts w:ascii="Times New Roman" w:hAnsi="Times New Roman" w:cs="Times New Roman"/>
          <w:sz w:val="28"/>
          <w:szCs w:val="28"/>
        </w:rPr>
        <w:t>токонесущих</w:t>
      </w:r>
      <w:proofErr w:type="spellEnd"/>
      <w:r w:rsidRPr="0095032E">
        <w:rPr>
          <w:rFonts w:ascii="Times New Roman" w:hAnsi="Times New Roman" w:cs="Times New Roman"/>
          <w:sz w:val="28"/>
          <w:szCs w:val="28"/>
        </w:rPr>
        <w:t xml:space="preserve"> проводов, закрывание ими указателей улиц и номерных знаков домов.</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10. Юридические и физические лица должны соблюдать чистоту и поддерживать порядок на всей </w:t>
      </w:r>
      <w:r w:rsidR="00D24DAA" w:rsidRPr="0095032E">
        <w:rPr>
          <w:rFonts w:ascii="Times New Roman" w:hAnsi="Times New Roman" w:cs="Times New Roman"/>
          <w:sz w:val="28"/>
          <w:szCs w:val="28"/>
        </w:rPr>
        <w:t xml:space="preserve">прилегающей </w:t>
      </w:r>
      <w:r w:rsidRPr="0095032E">
        <w:rPr>
          <w:rFonts w:ascii="Times New Roman" w:hAnsi="Times New Roman" w:cs="Times New Roman"/>
          <w:sz w:val="28"/>
          <w:szCs w:val="28"/>
        </w:rPr>
        <w:t>территории</w:t>
      </w:r>
      <w:r w:rsidR="00D24DAA" w:rsidRPr="0095032E">
        <w:rPr>
          <w:rFonts w:ascii="Times New Roman" w:hAnsi="Times New Roman" w:cs="Times New Roman"/>
          <w:sz w:val="28"/>
          <w:szCs w:val="28"/>
        </w:rPr>
        <w:t>, обеспечить надлежащее санитарное состояние закрепленной территории</w:t>
      </w:r>
      <w:r w:rsidRPr="0095032E">
        <w:rPr>
          <w:rFonts w:ascii="Times New Roman" w:hAnsi="Times New Roman" w:cs="Times New Roman"/>
          <w:sz w:val="28"/>
          <w:szCs w:val="28"/>
        </w:rPr>
        <w:t>.</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11. Запрещается: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а) мойка транспортных средств, слив топлива, масел, технических жидкостей вне специально отведенных мест;</w:t>
      </w:r>
    </w:p>
    <w:p w:rsidR="005D132F" w:rsidRPr="0095032E" w:rsidRDefault="005D132F" w:rsidP="00860352">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б) </w:t>
      </w:r>
      <w:r w:rsidR="00860352" w:rsidRPr="00860352">
        <w:rPr>
          <w:rFonts w:ascii="Times New Roman" w:hAnsi="Times New Roman" w:cs="Times New Roman"/>
          <w:sz w:val="28"/>
          <w:szCs w:val="28"/>
        </w:rPr>
        <w:t>запрещается использование существующих пешеходных коммуникаций, тротуаров, газонов, цветников, иных озелененных территорий, детских, спортивных площадок для парковки,  размещения, а равно проезда по указанным территориям транспортных средств (прицепов к ним), в том числе брошенных и (или) разукомплектованных, если такое размещение не связано с осуществлением деятельности по созданию или эксплуатации соответствующих территорий или находящихся на них объектов, выполнением аварийных или иных неотложных работ на объе</w:t>
      </w:r>
      <w:r w:rsidR="00860352">
        <w:rPr>
          <w:rFonts w:ascii="Times New Roman" w:hAnsi="Times New Roman" w:cs="Times New Roman"/>
          <w:sz w:val="28"/>
          <w:szCs w:val="28"/>
        </w:rPr>
        <w:t>ктах жизнеобеспечения населения</w:t>
      </w:r>
      <w:r w:rsidR="00860352" w:rsidRPr="00860352">
        <w:rPr>
          <w:rFonts w:ascii="Times New Roman" w:hAnsi="Times New Roman" w:cs="Times New Roman"/>
          <w:sz w:val="28"/>
          <w:szCs w:val="28"/>
        </w:rPr>
        <w:t>;</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без получения разрешения в установленном порядке;</w:t>
      </w:r>
    </w:p>
    <w:p w:rsidR="00755A09" w:rsidRPr="0095032E" w:rsidRDefault="00755A09" w:rsidP="00755A09">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уполномоченными органами.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арендаторов указанных объектов, </w:t>
      </w:r>
      <w:r w:rsidRPr="0095032E">
        <w:rPr>
          <w:rFonts w:ascii="Times New Roman" w:hAnsi="Times New Roman" w:cs="Times New Roman"/>
          <w:sz w:val="28"/>
          <w:szCs w:val="28"/>
        </w:rPr>
        <w:lastRenderedPageBreak/>
        <w:t>владельцев объявлений, листовок, иных информационных материалов;</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д)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w:t>
      </w:r>
      <w:r w:rsidR="009676A2" w:rsidRPr="0095032E">
        <w:rPr>
          <w:rFonts w:ascii="Times New Roman" w:hAnsi="Times New Roman" w:cs="Times New Roman"/>
          <w:sz w:val="28"/>
          <w:szCs w:val="28"/>
        </w:rPr>
        <w:t>уполномоченными органами</w:t>
      </w:r>
      <w:r w:rsidR="00AF5D50" w:rsidRPr="0095032E">
        <w:rPr>
          <w:rFonts w:ascii="Times New Roman" w:hAnsi="Times New Roman" w:cs="Times New Roman"/>
          <w:sz w:val="28"/>
          <w:szCs w:val="28"/>
        </w:rPr>
        <w:t>;</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12. Подъездные пути к рынкам, торговым и развлекательным центрам, иным объектам торговли и сферы услуг должны иметь твердое покрытие.</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w:t>
      </w:r>
      <w:r w:rsidR="009676A2" w:rsidRPr="0095032E">
        <w:rPr>
          <w:rFonts w:ascii="Times New Roman" w:hAnsi="Times New Roman" w:cs="Times New Roman"/>
          <w:sz w:val="28"/>
          <w:szCs w:val="28"/>
        </w:rPr>
        <w:t>, владельцами, пользователями</w:t>
      </w:r>
      <w:r w:rsidRPr="0095032E">
        <w:rPr>
          <w:rFonts w:ascii="Times New Roman" w:hAnsi="Times New Roman" w:cs="Times New Roman"/>
          <w:sz w:val="28"/>
          <w:szCs w:val="28"/>
        </w:rPr>
        <w:t xml:space="preserve"> территорий (участков) за свой счет.</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14. </w:t>
      </w:r>
      <w:r w:rsidR="00EF4AF2" w:rsidRPr="0095032E">
        <w:rPr>
          <w:rFonts w:ascii="Times New Roman" w:hAnsi="Times New Roman" w:cs="Times New Roman"/>
          <w:sz w:val="28"/>
          <w:szCs w:val="28"/>
        </w:rPr>
        <w:t>С</w:t>
      </w:r>
      <w:r w:rsidR="009676A2" w:rsidRPr="0095032E">
        <w:rPr>
          <w:rFonts w:ascii="Times New Roman" w:hAnsi="Times New Roman" w:cs="Times New Roman"/>
          <w:sz w:val="28"/>
          <w:szCs w:val="28"/>
        </w:rPr>
        <w:t>обственники, владельцы, пользователи</w:t>
      </w:r>
      <w:r w:rsidR="00AB12CE" w:rsidRPr="0095032E">
        <w:rPr>
          <w:rFonts w:ascii="Times New Roman" w:hAnsi="Times New Roman" w:cs="Times New Roman"/>
          <w:sz w:val="28"/>
          <w:szCs w:val="28"/>
        </w:rPr>
        <w:t>, арендаторы</w:t>
      </w:r>
      <w:r w:rsidR="00860352">
        <w:rPr>
          <w:rFonts w:ascii="Times New Roman" w:hAnsi="Times New Roman" w:cs="Times New Roman"/>
          <w:sz w:val="28"/>
          <w:szCs w:val="28"/>
        </w:rPr>
        <w:t xml:space="preserve"> </w:t>
      </w:r>
      <w:r w:rsidRPr="0095032E">
        <w:rPr>
          <w:rFonts w:ascii="Times New Roman" w:hAnsi="Times New Roman" w:cs="Times New Roman"/>
          <w:sz w:val="28"/>
          <w:szCs w:val="28"/>
        </w:rPr>
        <w:t>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Мероприятия по удалению борщевика Сосновского могут проводиться следующими способами: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химическим - опрыскивание очагов произрастания гербицидами и (или) арборицидами;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механическим - скашивание, уборка сухих растений, выкапывание корневой системы;</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агротехническим - обработка почвы, посев многолетних трав.</w:t>
      </w:r>
    </w:p>
    <w:p w:rsidR="009676A2" w:rsidRPr="0095032E" w:rsidRDefault="009676A2" w:rsidP="00A15108">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15. </w:t>
      </w:r>
      <w:r w:rsidR="00A15108" w:rsidRPr="0095032E">
        <w:rPr>
          <w:rFonts w:ascii="Times New Roman" w:hAnsi="Times New Roman" w:cs="Times New Roman"/>
          <w:sz w:val="28"/>
          <w:szCs w:val="28"/>
        </w:rPr>
        <w:t xml:space="preserve">Заключение </w:t>
      </w:r>
      <w:r w:rsidRPr="0095032E">
        <w:rPr>
          <w:rFonts w:ascii="Times New Roman" w:hAnsi="Times New Roman" w:cs="Times New Roman"/>
          <w:sz w:val="28"/>
          <w:szCs w:val="28"/>
        </w:rPr>
        <w:t>договор</w:t>
      </w:r>
      <w:r w:rsidR="00A15108" w:rsidRPr="0095032E">
        <w:rPr>
          <w:rFonts w:ascii="Times New Roman" w:hAnsi="Times New Roman" w:cs="Times New Roman"/>
          <w:sz w:val="28"/>
          <w:szCs w:val="28"/>
        </w:rPr>
        <w:t>ов</w:t>
      </w:r>
      <w:r w:rsidRPr="0095032E">
        <w:rPr>
          <w:rFonts w:ascii="Times New Roman" w:hAnsi="Times New Roman" w:cs="Times New Roman"/>
          <w:sz w:val="28"/>
          <w:szCs w:val="28"/>
        </w:rPr>
        <w:t xml:space="preserve"> на обращение с ТКО с региональным оператором </w:t>
      </w:r>
      <w:r w:rsidR="00A15108" w:rsidRPr="0095032E">
        <w:rPr>
          <w:rFonts w:ascii="Times New Roman" w:hAnsi="Times New Roman" w:cs="Times New Roman"/>
          <w:sz w:val="28"/>
          <w:szCs w:val="28"/>
        </w:rPr>
        <w:t>осуществляется в соответствии с действующим федеральным законодательством</w:t>
      </w:r>
      <w:r w:rsidRPr="0095032E">
        <w:rPr>
          <w:rFonts w:ascii="Times New Roman" w:hAnsi="Times New Roman" w:cs="Times New Roman"/>
          <w:sz w:val="28"/>
          <w:szCs w:val="28"/>
        </w:rPr>
        <w:t>.</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bookmarkStart w:id="12" w:name="P954"/>
      <w:bookmarkEnd w:id="12"/>
      <w:r w:rsidRPr="0095032E">
        <w:rPr>
          <w:rFonts w:ascii="Times New Roman" w:hAnsi="Times New Roman" w:cs="Times New Roman"/>
          <w:sz w:val="28"/>
          <w:szCs w:val="28"/>
        </w:rPr>
        <w:t>Статья 6</w:t>
      </w:r>
      <w:r w:rsidR="00FE28AB" w:rsidRPr="0095032E">
        <w:rPr>
          <w:rFonts w:ascii="Times New Roman" w:hAnsi="Times New Roman" w:cs="Times New Roman"/>
          <w:sz w:val="28"/>
          <w:szCs w:val="28"/>
        </w:rPr>
        <w:t>3</w:t>
      </w:r>
      <w:r w:rsidRPr="0095032E">
        <w:rPr>
          <w:rFonts w:ascii="Times New Roman" w:hAnsi="Times New Roman" w:cs="Times New Roman"/>
          <w:sz w:val="28"/>
          <w:szCs w:val="28"/>
        </w:rPr>
        <w:t xml:space="preserve">. Общие требования к проведению благоустройства и уборочных работ </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 Работы по благоустройству и уборочные работы на территории </w:t>
      </w:r>
      <w:r w:rsidR="007C1E8D" w:rsidRPr="0095032E">
        <w:rPr>
          <w:rFonts w:ascii="Times New Roman" w:hAnsi="Times New Roman" w:cs="Times New Roman"/>
          <w:sz w:val="28"/>
          <w:szCs w:val="28"/>
        </w:rPr>
        <w:t xml:space="preserve">городского </w:t>
      </w:r>
      <w:r w:rsidR="00264B53" w:rsidRPr="0095032E">
        <w:rPr>
          <w:rFonts w:ascii="Times New Roman" w:hAnsi="Times New Roman" w:cs="Times New Roman"/>
          <w:sz w:val="28"/>
          <w:szCs w:val="28"/>
        </w:rPr>
        <w:t>округа город Стерлитамак Республики</w:t>
      </w:r>
      <w:r w:rsidR="007C1E8D" w:rsidRPr="0095032E">
        <w:rPr>
          <w:rFonts w:ascii="Times New Roman" w:hAnsi="Times New Roman" w:cs="Times New Roman"/>
          <w:sz w:val="28"/>
          <w:szCs w:val="28"/>
        </w:rPr>
        <w:t xml:space="preserve"> Башкортостан </w:t>
      </w:r>
      <w:r w:rsidRPr="0095032E">
        <w:rPr>
          <w:rFonts w:ascii="Times New Roman" w:hAnsi="Times New Roman" w:cs="Times New Roman"/>
          <w:sz w:val="28"/>
          <w:szCs w:val="28"/>
        </w:rPr>
        <w:t xml:space="preserve">осуществляются в соответствии с планами благоустройства, разрабатываемыми и утверждаемыми </w:t>
      </w:r>
      <w:r w:rsidR="0039004E" w:rsidRPr="0095032E">
        <w:rPr>
          <w:rFonts w:ascii="Times New Roman" w:hAnsi="Times New Roman" w:cs="Times New Roman"/>
          <w:sz w:val="28"/>
          <w:szCs w:val="28"/>
        </w:rPr>
        <w:t>А</w:t>
      </w:r>
      <w:r w:rsidR="007C1E8D" w:rsidRPr="0095032E">
        <w:rPr>
          <w:rFonts w:ascii="Times New Roman" w:hAnsi="Times New Roman" w:cs="Times New Roman"/>
          <w:sz w:val="28"/>
          <w:szCs w:val="28"/>
        </w:rPr>
        <w:t>дминистрацией городского округа</w:t>
      </w:r>
      <w:r w:rsidR="00264B53" w:rsidRPr="0095032E">
        <w:rPr>
          <w:rFonts w:ascii="Times New Roman" w:hAnsi="Times New Roman" w:cs="Times New Roman"/>
          <w:sz w:val="28"/>
          <w:szCs w:val="28"/>
        </w:rPr>
        <w:t xml:space="preserve"> город </w:t>
      </w:r>
      <w:r w:rsidR="007C1E8D" w:rsidRPr="0095032E">
        <w:rPr>
          <w:rFonts w:ascii="Times New Roman" w:hAnsi="Times New Roman" w:cs="Times New Roman"/>
          <w:sz w:val="28"/>
          <w:szCs w:val="28"/>
        </w:rPr>
        <w:t>Стерлитамак</w:t>
      </w:r>
      <w:r w:rsidR="009E2FF1" w:rsidRPr="0095032E">
        <w:rPr>
          <w:rFonts w:ascii="Times New Roman" w:hAnsi="Times New Roman" w:cs="Times New Roman"/>
          <w:sz w:val="28"/>
          <w:szCs w:val="28"/>
        </w:rPr>
        <w:t xml:space="preserve"> Республики Башкортостан</w:t>
      </w:r>
      <w:r w:rsidRPr="0095032E">
        <w:rPr>
          <w:rFonts w:ascii="Times New Roman" w:hAnsi="Times New Roman" w:cs="Times New Roman"/>
          <w:sz w:val="28"/>
          <w:szCs w:val="28"/>
        </w:rPr>
        <w:t>.</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Обязательными документами в сфере благоустройства являются: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а) планы благоустройства составляются на 3 (Трех) летний период и содержат:</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перечень объектов благоустройства (элементов объектов благоустройства), подлежащих ремонту или облагораживанию;</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lastRenderedPageBreak/>
        <w:t>адресный перечень объектов благоустройства (элементов объектов благоустройства), подлежащих ремонту или облагораживанию;</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сроки, очередность проведения работ по ремонту или облагораживанию объектов благоустройства (элементов объектов благоустройства).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б) схемы уборки территорий с указанием: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адресного перечня, сроков, периодичности уборки территорий;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 схемы санитарной очистки территорий, с указанием: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адресного перечня, сроков, периодичности санитарной очистки территорий;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5D132F" w:rsidRPr="0095032E" w:rsidRDefault="005D132F" w:rsidP="00A74D41">
      <w:pPr>
        <w:pStyle w:val="ConsPlusNormal"/>
        <w:ind w:firstLine="540"/>
        <w:jc w:val="both"/>
        <w:rPr>
          <w:rFonts w:ascii="Times New Roman" w:hAnsi="Times New Roman" w:cs="Times New Roman"/>
          <w:sz w:val="28"/>
          <w:szCs w:val="28"/>
        </w:rPr>
      </w:pPr>
      <w:bookmarkStart w:id="13" w:name="P970"/>
      <w:bookmarkEnd w:id="13"/>
      <w:r w:rsidRPr="0095032E">
        <w:rPr>
          <w:rFonts w:ascii="Times New Roman" w:hAnsi="Times New Roman" w:cs="Times New Roman"/>
          <w:sz w:val="28"/>
          <w:szCs w:val="28"/>
        </w:rPr>
        <w:t>3. 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w:t>
      </w:r>
      <w:r w:rsidR="007C1E8D" w:rsidRPr="0095032E">
        <w:rPr>
          <w:rFonts w:ascii="Times New Roman" w:hAnsi="Times New Roman" w:cs="Times New Roman"/>
          <w:sz w:val="28"/>
          <w:szCs w:val="28"/>
        </w:rPr>
        <w:t xml:space="preserve">твенного контроля на территории </w:t>
      </w:r>
      <w:r w:rsidR="00264B53" w:rsidRPr="0095032E">
        <w:rPr>
          <w:rFonts w:ascii="Times New Roman" w:hAnsi="Times New Roman" w:cs="Times New Roman"/>
          <w:sz w:val="28"/>
          <w:szCs w:val="28"/>
        </w:rPr>
        <w:t xml:space="preserve">городского округа город </w:t>
      </w:r>
      <w:r w:rsidR="007C1E8D" w:rsidRPr="0095032E">
        <w:rPr>
          <w:rFonts w:ascii="Times New Roman" w:hAnsi="Times New Roman" w:cs="Times New Roman"/>
          <w:sz w:val="28"/>
          <w:szCs w:val="28"/>
        </w:rPr>
        <w:t>Стерлитамак Республики Башкортостан</w:t>
      </w:r>
      <w:r w:rsidRPr="0095032E">
        <w:rPr>
          <w:rFonts w:ascii="Times New Roman" w:hAnsi="Times New Roman" w:cs="Times New Roman"/>
          <w:sz w:val="28"/>
          <w:szCs w:val="28"/>
        </w:rPr>
        <w:t>.</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6</w:t>
      </w:r>
      <w:r w:rsidR="00FE28AB" w:rsidRPr="0095032E">
        <w:rPr>
          <w:rFonts w:ascii="Times New Roman" w:hAnsi="Times New Roman" w:cs="Times New Roman"/>
          <w:sz w:val="28"/>
          <w:szCs w:val="28"/>
        </w:rPr>
        <w:t>4</w:t>
      </w:r>
      <w:r w:rsidRPr="0095032E">
        <w:rPr>
          <w:rFonts w:ascii="Times New Roman" w:hAnsi="Times New Roman" w:cs="Times New Roman"/>
          <w:sz w:val="28"/>
          <w:szCs w:val="28"/>
        </w:rPr>
        <w:t>. Месячник благоустройства</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7C1E8D"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 На территории </w:t>
      </w:r>
      <w:r w:rsidR="00264B53" w:rsidRPr="0095032E">
        <w:rPr>
          <w:rFonts w:ascii="Times New Roman" w:hAnsi="Times New Roman" w:cs="Times New Roman"/>
          <w:sz w:val="28"/>
          <w:szCs w:val="28"/>
        </w:rPr>
        <w:t xml:space="preserve">городского округа город </w:t>
      </w:r>
      <w:r w:rsidRPr="0095032E">
        <w:rPr>
          <w:rFonts w:ascii="Times New Roman" w:hAnsi="Times New Roman" w:cs="Times New Roman"/>
          <w:sz w:val="28"/>
          <w:szCs w:val="28"/>
        </w:rPr>
        <w:t>Стерлитамак Республики Башкортостан</w:t>
      </w:r>
      <w:r w:rsidR="005D132F" w:rsidRPr="0095032E">
        <w:rPr>
          <w:rFonts w:ascii="Times New Roman" w:hAnsi="Times New Roman" w:cs="Times New Roman"/>
          <w:sz w:val="28"/>
          <w:szCs w:val="28"/>
        </w:rPr>
        <w:t xml:space="preserve"> ежегодно проводится месячник благоустройства, направленный на приведение территорий в соответствие с нормативными характеристиками.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3. В течение месячника благоустройства </w:t>
      </w:r>
      <w:r w:rsidR="009E2FF1" w:rsidRPr="0095032E">
        <w:rPr>
          <w:rFonts w:ascii="Times New Roman" w:hAnsi="Times New Roman" w:cs="Times New Roman"/>
          <w:sz w:val="28"/>
          <w:szCs w:val="28"/>
        </w:rPr>
        <w:t>уполномоченные органы</w:t>
      </w:r>
      <w:r w:rsidRPr="0095032E">
        <w:rPr>
          <w:rFonts w:ascii="Times New Roman" w:hAnsi="Times New Roman" w:cs="Times New Roman"/>
          <w:sz w:val="28"/>
          <w:szCs w:val="28"/>
        </w:rPr>
        <w:t>,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4. С 10 мая каждого года </w:t>
      </w:r>
      <w:r w:rsidR="009E2FF1" w:rsidRPr="0095032E">
        <w:rPr>
          <w:rFonts w:ascii="Times New Roman" w:hAnsi="Times New Roman" w:cs="Times New Roman"/>
          <w:sz w:val="28"/>
          <w:szCs w:val="28"/>
        </w:rPr>
        <w:t>уполномоченные органы</w:t>
      </w:r>
      <w:r w:rsidRPr="0095032E">
        <w:rPr>
          <w:rFonts w:ascii="Times New Roman" w:hAnsi="Times New Roman" w:cs="Times New Roman"/>
          <w:sz w:val="28"/>
          <w:szCs w:val="28"/>
        </w:rPr>
        <w:t>,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5. Осуществление работ в течение месячника по благоустройству осуществляется за счет:</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а) средств бюджетов муниципальных образований - в отношении объектов благоустройства, находящихся в муниципальной собственности;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б) собственных средств физических и юридических лиц (индивидуальных </w:t>
      </w:r>
      <w:r w:rsidRPr="0095032E">
        <w:rPr>
          <w:rFonts w:ascii="Times New Roman" w:hAnsi="Times New Roman" w:cs="Times New Roman"/>
          <w:sz w:val="28"/>
          <w:szCs w:val="28"/>
        </w:rPr>
        <w:lastRenderedPageBreak/>
        <w:t>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 средств собственников</w:t>
      </w:r>
      <w:r w:rsidR="006A007F" w:rsidRPr="0095032E">
        <w:rPr>
          <w:rFonts w:ascii="Times New Roman" w:hAnsi="Times New Roman" w:cs="Times New Roman"/>
          <w:sz w:val="28"/>
          <w:szCs w:val="28"/>
        </w:rPr>
        <w:t>, владельцев, пользователей, арендаторов</w:t>
      </w:r>
      <w:r w:rsidRPr="0095032E">
        <w:rPr>
          <w:rFonts w:ascii="Times New Roman" w:hAnsi="Times New Roman" w:cs="Times New Roman"/>
          <w:sz w:val="28"/>
          <w:szCs w:val="28"/>
        </w:rPr>
        <w:t xml:space="preserve">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6</w:t>
      </w:r>
      <w:r w:rsidR="00FE28AB" w:rsidRPr="0095032E">
        <w:rPr>
          <w:rFonts w:ascii="Times New Roman" w:hAnsi="Times New Roman" w:cs="Times New Roman"/>
          <w:sz w:val="28"/>
          <w:szCs w:val="28"/>
        </w:rPr>
        <w:t>5</w:t>
      </w:r>
      <w:r w:rsidRPr="0095032E">
        <w:rPr>
          <w:rFonts w:ascii="Times New Roman" w:hAnsi="Times New Roman" w:cs="Times New Roman"/>
          <w:sz w:val="28"/>
          <w:szCs w:val="28"/>
        </w:rPr>
        <w:t>. Организация и проведение уборочных работ в зимнее время</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2. До 1 октября текущего года </w:t>
      </w:r>
      <w:r w:rsidR="009E2FF1" w:rsidRPr="0095032E">
        <w:rPr>
          <w:rFonts w:ascii="Times New Roman" w:hAnsi="Times New Roman" w:cs="Times New Roman"/>
          <w:sz w:val="28"/>
          <w:szCs w:val="28"/>
        </w:rPr>
        <w:t>уполномоченными органами</w:t>
      </w:r>
      <w:r w:rsidRPr="0095032E">
        <w:rPr>
          <w:rFonts w:ascii="Times New Roman" w:hAnsi="Times New Roman" w:cs="Times New Roman"/>
          <w:sz w:val="28"/>
          <w:szCs w:val="28"/>
        </w:rPr>
        <w:t xml:space="preserve"> и дорожными службами должны быть завершены работы по подготовке мест для приема снега (</w:t>
      </w:r>
      <w:proofErr w:type="spellStart"/>
      <w:r w:rsidRPr="0095032E">
        <w:rPr>
          <w:rFonts w:ascii="Times New Roman" w:hAnsi="Times New Roman" w:cs="Times New Roman"/>
          <w:sz w:val="28"/>
          <w:szCs w:val="28"/>
        </w:rPr>
        <w:t>снегосвалки</w:t>
      </w:r>
      <w:proofErr w:type="spellEnd"/>
      <w:r w:rsidRPr="0095032E">
        <w:rPr>
          <w:rFonts w:ascii="Times New Roman" w:hAnsi="Times New Roman" w:cs="Times New Roman"/>
          <w:sz w:val="28"/>
          <w:szCs w:val="28"/>
        </w:rPr>
        <w:t xml:space="preserve">, </w:t>
      </w:r>
      <w:proofErr w:type="spellStart"/>
      <w:r w:rsidRPr="0095032E">
        <w:rPr>
          <w:rFonts w:ascii="Times New Roman" w:hAnsi="Times New Roman" w:cs="Times New Roman"/>
          <w:sz w:val="28"/>
          <w:szCs w:val="28"/>
        </w:rPr>
        <w:t>снегоплавильные</w:t>
      </w:r>
      <w:proofErr w:type="spellEnd"/>
      <w:r w:rsidRPr="0095032E">
        <w:rPr>
          <w:rFonts w:ascii="Times New Roman" w:hAnsi="Times New Roman" w:cs="Times New Roman"/>
          <w:sz w:val="28"/>
          <w:szCs w:val="28"/>
        </w:rPr>
        <w:t xml:space="preserve"> камеры, площадки для вывоза и временного складирования снега).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5. Обязанность по уборке и вывозу снега из лотков проезжей части возлагается на </w:t>
      </w:r>
      <w:r w:rsidR="009E2FF1" w:rsidRPr="0095032E">
        <w:rPr>
          <w:rFonts w:ascii="Times New Roman" w:hAnsi="Times New Roman" w:cs="Times New Roman"/>
          <w:sz w:val="28"/>
          <w:szCs w:val="28"/>
        </w:rPr>
        <w:t xml:space="preserve">уполномоченные </w:t>
      </w:r>
      <w:r w:rsidRPr="0095032E">
        <w:rPr>
          <w:rFonts w:ascii="Times New Roman" w:hAnsi="Times New Roman" w:cs="Times New Roman"/>
          <w:sz w:val="28"/>
          <w:szCs w:val="28"/>
        </w:rPr>
        <w:t>организации, осуществляющие уборку проезжей части данной улицы или проезда.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6. Запрещается: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а)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95032E">
        <w:rPr>
          <w:rFonts w:ascii="Times New Roman" w:hAnsi="Times New Roman" w:cs="Times New Roman"/>
          <w:sz w:val="28"/>
          <w:szCs w:val="28"/>
        </w:rPr>
        <w:t>внутридворовые</w:t>
      </w:r>
      <w:proofErr w:type="spellEnd"/>
      <w:r w:rsidRPr="0095032E">
        <w:rPr>
          <w:rFonts w:ascii="Times New Roman" w:hAnsi="Times New Roman" w:cs="Times New Roman"/>
          <w:sz w:val="28"/>
          <w:szCs w:val="28"/>
        </w:rPr>
        <w:t xml:space="preserve"> проезды, иные места прохода пешеходов и проезда автомобилей.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7. К первоочередным мероприятиям зимней уборки улиц, дорог и магистралей относятся: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а) обработка проезжей части дорог </w:t>
      </w:r>
      <w:proofErr w:type="spellStart"/>
      <w:r w:rsidRPr="0095032E">
        <w:rPr>
          <w:rFonts w:ascii="Times New Roman" w:hAnsi="Times New Roman" w:cs="Times New Roman"/>
          <w:sz w:val="28"/>
          <w:szCs w:val="28"/>
        </w:rPr>
        <w:t>противогололедными</w:t>
      </w:r>
      <w:proofErr w:type="spellEnd"/>
      <w:r w:rsidRPr="0095032E">
        <w:rPr>
          <w:rFonts w:ascii="Times New Roman" w:hAnsi="Times New Roman" w:cs="Times New Roman"/>
          <w:sz w:val="28"/>
          <w:szCs w:val="28"/>
        </w:rPr>
        <w:t xml:space="preserve"> средствами;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б) сгребание и подметание снега;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 формирование снежного вала для последующего вывоза;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lastRenderedPageBreak/>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8. К мероприятиям второй очереди относятся: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а) удаление снега (вывоз);</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б) зачистка дорожных лотков после удаления снега с проезжей части;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 скалывание льда и уборка снежно-ледяных образований.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9. Обработка проезжей части дорог </w:t>
      </w:r>
      <w:proofErr w:type="spellStart"/>
      <w:r w:rsidRPr="0095032E">
        <w:rPr>
          <w:rFonts w:ascii="Times New Roman" w:hAnsi="Times New Roman" w:cs="Times New Roman"/>
          <w:sz w:val="28"/>
          <w:szCs w:val="28"/>
        </w:rPr>
        <w:t>противогололедными</w:t>
      </w:r>
      <w:proofErr w:type="spellEnd"/>
      <w:r w:rsidRPr="0095032E">
        <w:rPr>
          <w:rFonts w:ascii="Times New Roman" w:hAnsi="Times New Roman" w:cs="Times New Roman"/>
          <w:sz w:val="28"/>
          <w:szCs w:val="28"/>
        </w:rPr>
        <w:t xml:space="preserve">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10. С началом снегопада в первую очередь </w:t>
      </w:r>
      <w:proofErr w:type="spellStart"/>
      <w:r w:rsidRPr="0095032E">
        <w:rPr>
          <w:rFonts w:ascii="Times New Roman" w:hAnsi="Times New Roman" w:cs="Times New Roman"/>
          <w:sz w:val="28"/>
          <w:szCs w:val="28"/>
        </w:rPr>
        <w:t>противогололедными</w:t>
      </w:r>
      <w:proofErr w:type="spellEnd"/>
      <w:r w:rsidRPr="0095032E">
        <w:rPr>
          <w:rFonts w:ascii="Times New Roman" w:hAnsi="Times New Roman" w:cs="Times New Roman"/>
          <w:sz w:val="28"/>
          <w:szCs w:val="28"/>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5D132F" w:rsidRPr="0095032E" w:rsidRDefault="009E2FF1"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Уполномоченные </w:t>
      </w:r>
      <w:r w:rsidR="00363AB2" w:rsidRPr="0095032E">
        <w:rPr>
          <w:rFonts w:ascii="Times New Roman" w:hAnsi="Times New Roman" w:cs="Times New Roman"/>
          <w:sz w:val="28"/>
          <w:szCs w:val="28"/>
        </w:rPr>
        <w:t>органы</w:t>
      </w:r>
      <w:r w:rsidR="005D132F" w:rsidRPr="0095032E">
        <w:rPr>
          <w:rFonts w:ascii="Times New Roman" w:hAnsi="Times New Roman" w:cs="Times New Roman"/>
          <w:sz w:val="28"/>
          <w:szCs w:val="28"/>
        </w:rPr>
        <w:t xml:space="preserve">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005D132F" w:rsidRPr="0095032E">
        <w:rPr>
          <w:rFonts w:ascii="Times New Roman" w:hAnsi="Times New Roman" w:cs="Times New Roman"/>
          <w:sz w:val="28"/>
          <w:szCs w:val="28"/>
        </w:rPr>
        <w:t>противогололедными</w:t>
      </w:r>
      <w:proofErr w:type="spellEnd"/>
      <w:r w:rsidR="005D132F" w:rsidRPr="0095032E">
        <w:rPr>
          <w:rFonts w:ascii="Times New Roman" w:hAnsi="Times New Roman" w:cs="Times New Roman"/>
          <w:sz w:val="28"/>
          <w:szCs w:val="28"/>
        </w:rPr>
        <w:t xml:space="preserve"> средствами при обнаружении гололеда.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95032E">
        <w:rPr>
          <w:rFonts w:ascii="Times New Roman" w:hAnsi="Times New Roman" w:cs="Times New Roman"/>
          <w:sz w:val="28"/>
          <w:szCs w:val="28"/>
        </w:rPr>
        <w:t>противогололедными</w:t>
      </w:r>
      <w:proofErr w:type="spellEnd"/>
      <w:r w:rsidRPr="0095032E">
        <w:rPr>
          <w:rFonts w:ascii="Times New Roman" w:hAnsi="Times New Roman" w:cs="Times New Roman"/>
          <w:sz w:val="28"/>
          <w:szCs w:val="28"/>
        </w:rPr>
        <w:t xml:space="preserve"> средствами.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13. Формирование снежных валов не допускается: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а) на перекрестках и вблизи железнодорожных переездов;</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б) на тротуарах.</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14. На улицах и проездах с односторонним движением транспорта двухметровые </w:t>
      </w:r>
      <w:proofErr w:type="spellStart"/>
      <w:r w:rsidRPr="0095032E">
        <w:rPr>
          <w:rFonts w:ascii="Times New Roman" w:hAnsi="Times New Roman" w:cs="Times New Roman"/>
          <w:sz w:val="28"/>
          <w:szCs w:val="28"/>
        </w:rPr>
        <w:t>прилотковые</w:t>
      </w:r>
      <w:proofErr w:type="spellEnd"/>
      <w:r w:rsidRPr="0095032E">
        <w:rPr>
          <w:rFonts w:ascii="Times New Roman" w:hAnsi="Times New Roman" w:cs="Times New Roman"/>
          <w:sz w:val="28"/>
          <w:szCs w:val="28"/>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а) на остановках общественного пассажирского транспорта - на длину остановки;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б) на переходах, имеющих разметку - на ширину разметки;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 на переходах, не имеющих разметку - не менее 5 м.</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lastRenderedPageBreak/>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Места временного складирования снега после снеготаяния должны быть очищены от мусора и благоустроены.</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Pr="0095032E">
        <w:rPr>
          <w:rFonts w:ascii="Times New Roman" w:hAnsi="Times New Roman" w:cs="Times New Roman"/>
          <w:sz w:val="28"/>
          <w:szCs w:val="28"/>
        </w:rPr>
        <w:t>противогололедными</w:t>
      </w:r>
      <w:proofErr w:type="spellEnd"/>
      <w:r w:rsidRPr="0095032E">
        <w:rPr>
          <w:rFonts w:ascii="Times New Roman" w:hAnsi="Times New Roman" w:cs="Times New Roman"/>
          <w:sz w:val="28"/>
          <w:szCs w:val="28"/>
        </w:rPr>
        <w:t xml:space="preserve"> материалами. Время на обработку всей площади тротуаров не должно превышать четырех часов с начала снегопада.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95032E">
        <w:rPr>
          <w:rFonts w:ascii="Times New Roman" w:hAnsi="Times New Roman" w:cs="Times New Roman"/>
          <w:sz w:val="28"/>
          <w:szCs w:val="28"/>
        </w:rPr>
        <w:t>противогололедными</w:t>
      </w:r>
      <w:proofErr w:type="spellEnd"/>
      <w:r w:rsidRPr="0095032E">
        <w:rPr>
          <w:rFonts w:ascii="Times New Roman" w:hAnsi="Times New Roman" w:cs="Times New Roman"/>
          <w:sz w:val="28"/>
          <w:szCs w:val="28"/>
        </w:rPr>
        <w:t xml:space="preserve"> средствами должны повторяться, обеспечивая безопасность для пешеходов.</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18. Запрещается применение жидких реагентов на улицах и проездах, по которым проходят маршруты троллейбусов, а также скопление соленой жидкой массы в зоне остановок троллейбусов.</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19.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95032E">
        <w:rPr>
          <w:rFonts w:ascii="Times New Roman" w:hAnsi="Times New Roman" w:cs="Times New Roman"/>
          <w:sz w:val="28"/>
          <w:szCs w:val="28"/>
        </w:rPr>
        <w:t>противогололедными</w:t>
      </w:r>
      <w:proofErr w:type="spellEnd"/>
      <w:r w:rsidRPr="0095032E">
        <w:rPr>
          <w:rFonts w:ascii="Times New Roman" w:hAnsi="Times New Roman" w:cs="Times New Roman"/>
          <w:sz w:val="28"/>
          <w:szCs w:val="28"/>
        </w:rPr>
        <w:t xml:space="preserve"> материалами и расчищаться для движения пешеходов.</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95032E">
        <w:rPr>
          <w:rFonts w:ascii="Times New Roman" w:hAnsi="Times New Roman" w:cs="Times New Roman"/>
          <w:sz w:val="28"/>
          <w:szCs w:val="28"/>
        </w:rPr>
        <w:t>противогололедными</w:t>
      </w:r>
      <w:proofErr w:type="spellEnd"/>
      <w:r w:rsidRPr="0095032E">
        <w:rPr>
          <w:rFonts w:ascii="Times New Roman" w:hAnsi="Times New Roman" w:cs="Times New Roman"/>
          <w:sz w:val="28"/>
          <w:szCs w:val="28"/>
        </w:rPr>
        <w:t xml:space="preserve"> материалами в полосе движения пешеходов в течение 2 часов.</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20. </w:t>
      </w:r>
      <w:proofErr w:type="spellStart"/>
      <w:r w:rsidRPr="0095032E">
        <w:rPr>
          <w:rFonts w:ascii="Times New Roman" w:hAnsi="Times New Roman" w:cs="Times New Roman"/>
          <w:sz w:val="28"/>
          <w:szCs w:val="28"/>
        </w:rPr>
        <w:t>Внутридворовые</w:t>
      </w:r>
      <w:proofErr w:type="spellEnd"/>
      <w:r w:rsidRPr="0095032E">
        <w:rPr>
          <w:rFonts w:ascii="Times New Roman" w:hAnsi="Times New Roman" w:cs="Times New Roman"/>
          <w:sz w:val="28"/>
          <w:szCs w:val="28"/>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6</w:t>
      </w:r>
      <w:r w:rsidR="00FE28AB" w:rsidRPr="0095032E">
        <w:rPr>
          <w:rFonts w:ascii="Times New Roman" w:hAnsi="Times New Roman" w:cs="Times New Roman"/>
          <w:sz w:val="28"/>
          <w:szCs w:val="28"/>
        </w:rPr>
        <w:t>6</w:t>
      </w:r>
      <w:r w:rsidRPr="0095032E">
        <w:rPr>
          <w:rFonts w:ascii="Times New Roman" w:hAnsi="Times New Roman" w:cs="Times New Roman"/>
          <w:sz w:val="28"/>
          <w:szCs w:val="28"/>
        </w:rPr>
        <w:t>. Организация и проведение уборочных работ в летнее время</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 Период летней уборки с 1 апреля по 31 октября. Мероприятия по подготовке уборочной техники к работе в летний период проводятся в сроки, определенные </w:t>
      </w:r>
      <w:r w:rsidR="00B16B78" w:rsidRPr="0095032E">
        <w:rPr>
          <w:rFonts w:ascii="Times New Roman" w:hAnsi="Times New Roman" w:cs="Times New Roman"/>
          <w:sz w:val="28"/>
          <w:szCs w:val="28"/>
        </w:rPr>
        <w:t>специализированными организациями</w:t>
      </w:r>
      <w:r w:rsidRPr="0095032E">
        <w:rPr>
          <w:rFonts w:ascii="Times New Roman" w:hAnsi="Times New Roman" w:cs="Times New Roman"/>
          <w:sz w:val="28"/>
          <w:szCs w:val="28"/>
        </w:rPr>
        <w:t>.</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lastRenderedPageBreak/>
        <w:t xml:space="preserve">2. Подметание дворовых территорий, </w:t>
      </w:r>
      <w:proofErr w:type="spellStart"/>
      <w:r w:rsidRPr="0095032E">
        <w:rPr>
          <w:rFonts w:ascii="Times New Roman" w:hAnsi="Times New Roman" w:cs="Times New Roman"/>
          <w:sz w:val="28"/>
          <w:szCs w:val="28"/>
        </w:rPr>
        <w:t>внутридворовых</w:t>
      </w:r>
      <w:proofErr w:type="spellEnd"/>
      <w:r w:rsidRPr="0095032E">
        <w:rPr>
          <w:rFonts w:ascii="Times New Roman" w:hAnsi="Times New Roman" w:cs="Times New Roman"/>
          <w:sz w:val="28"/>
          <w:szCs w:val="28"/>
        </w:rPr>
        <w:t xml:space="preserve"> проездов и тротуаров от сме</w:t>
      </w:r>
      <w:r w:rsidR="00A679D2" w:rsidRPr="0095032E">
        <w:rPr>
          <w:rFonts w:ascii="Times New Roman" w:hAnsi="Times New Roman" w:cs="Times New Roman"/>
          <w:sz w:val="28"/>
          <w:szCs w:val="28"/>
        </w:rPr>
        <w:t>та</w:t>
      </w:r>
      <w:r w:rsidRPr="0095032E">
        <w:rPr>
          <w:rFonts w:ascii="Times New Roman" w:hAnsi="Times New Roman" w:cs="Times New Roman"/>
          <w:sz w:val="28"/>
          <w:szCs w:val="28"/>
        </w:rPr>
        <w:t>,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 Дорожки и площадки парков, скверов, бульваров должны быть очищены от мусора, листьев и других видимых загрязнений.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5.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6. Мойка дорожных покрытий площадей и улиц производится предпочтительно в ночное время.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8.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jc w:val="center"/>
        <w:outlineLvl w:val="0"/>
        <w:rPr>
          <w:rFonts w:ascii="Times New Roman" w:hAnsi="Times New Roman" w:cs="Times New Roman"/>
          <w:sz w:val="28"/>
          <w:szCs w:val="28"/>
        </w:rPr>
      </w:pPr>
      <w:r w:rsidRPr="0095032E">
        <w:rPr>
          <w:rFonts w:ascii="Times New Roman" w:hAnsi="Times New Roman" w:cs="Times New Roman"/>
          <w:sz w:val="28"/>
          <w:szCs w:val="28"/>
        </w:rPr>
        <w:t>Раздел V. ОТВЕТСТВЕННОСТЬ В СФЕРЕ БЛАГОУСТРОЙСТВА,</w:t>
      </w:r>
    </w:p>
    <w:p w:rsidR="005D132F" w:rsidRPr="0095032E" w:rsidRDefault="005D132F" w:rsidP="00A74D41">
      <w:pPr>
        <w:pStyle w:val="ConsPlusTitle"/>
        <w:jc w:val="center"/>
        <w:rPr>
          <w:rFonts w:ascii="Times New Roman" w:hAnsi="Times New Roman" w:cs="Times New Roman"/>
          <w:sz w:val="28"/>
          <w:szCs w:val="28"/>
        </w:rPr>
      </w:pPr>
      <w:r w:rsidRPr="0095032E">
        <w:rPr>
          <w:rFonts w:ascii="Times New Roman" w:hAnsi="Times New Roman" w:cs="Times New Roman"/>
          <w:sz w:val="28"/>
          <w:szCs w:val="28"/>
        </w:rPr>
        <w:t>ЧИСТОТЫ И ПОРЯДКА</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Статья 6</w:t>
      </w:r>
      <w:r w:rsidR="00860352">
        <w:rPr>
          <w:rFonts w:ascii="Times New Roman" w:hAnsi="Times New Roman" w:cs="Times New Roman"/>
          <w:sz w:val="28"/>
          <w:szCs w:val="28"/>
        </w:rPr>
        <w:t>7</w:t>
      </w:r>
      <w:r w:rsidRPr="0095032E">
        <w:rPr>
          <w:rFonts w:ascii="Times New Roman" w:hAnsi="Times New Roman" w:cs="Times New Roman"/>
          <w:sz w:val="28"/>
          <w:szCs w:val="28"/>
        </w:rPr>
        <w:t>. Лица, обязанные организовывать и/или производить работы по уборке и содержанию территорий и иных объект</w:t>
      </w:r>
      <w:r w:rsidR="0039004E" w:rsidRPr="0095032E">
        <w:rPr>
          <w:rFonts w:ascii="Times New Roman" w:hAnsi="Times New Roman" w:cs="Times New Roman"/>
          <w:sz w:val="28"/>
          <w:szCs w:val="28"/>
        </w:rPr>
        <w:t>ов и элементов благоустройства</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bookmarkStart w:id="14" w:name="P1066"/>
      <w:bookmarkEnd w:id="14"/>
      <w:r w:rsidRPr="0095032E">
        <w:rPr>
          <w:rFonts w:ascii="Times New Roman" w:hAnsi="Times New Roman" w:cs="Times New Roman"/>
          <w:sz w:val="28"/>
          <w:szCs w:val="28"/>
        </w:rPr>
        <w:t>1. Обязанности по организации и/или производству работ по уборке и содержанию территорий и иных объектов возлагаются: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w:t>
      </w:r>
      <w:r w:rsidR="00552D50" w:rsidRPr="0095032E">
        <w:rPr>
          <w:rFonts w:ascii="Times New Roman" w:hAnsi="Times New Roman" w:cs="Times New Roman"/>
          <w:sz w:val="28"/>
          <w:szCs w:val="28"/>
        </w:rPr>
        <w:t>, определенном в порядке статьи 49 настоящих Правил благоустройства</w:t>
      </w:r>
      <w:r w:rsidRPr="0095032E">
        <w:rPr>
          <w:rFonts w:ascii="Times New Roman" w:hAnsi="Times New Roman" w:cs="Times New Roman"/>
          <w:sz w:val="28"/>
          <w:szCs w:val="28"/>
        </w:rPr>
        <w:t xml:space="preserve">, </w:t>
      </w:r>
      <w:r w:rsidR="00552D50" w:rsidRPr="0095032E">
        <w:rPr>
          <w:rFonts w:ascii="Times New Roman" w:hAnsi="Times New Roman" w:cs="Times New Roman"/>
          <w:sz w:val="28"/>
          <w:szCs w:val="28"/>
        </w:rPr>
        <w:t>если расстояние прилегающей территории не установлено в большем размере,</w:t>
      </w:r>
      <w:r w:rsidRPr="0095032E">
        <w:rPr>
          <w:rFonts w:ascii="Times New Roman" w:hAnsi="Times New Roman" w:cs="Times New Roman"/>
          <w:sz w:val="28"/>
          <w:szCs w:val="28"/>
        </w:rPr>
        <w:t>- на заказчиков и производителей работ;</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lastRenderedPageBreak/>
        <w:t>б) по содержанию объектов капитального строительства и объектов инфраструктуры - на собственников, владельцев, пользователей</w:t>
      </w:r>
      <w:r w:rsidR="006A007F" w:rsidRPr="0095032E">
        <w:rPr>
          <w:rFonts w:ascii="Times New Roman" w:hAnsi="Times New Roman" w:cs="Times New Roman"/>
          <w:sz w:val="28"/>
          <w:szCs w:val="28"/>
        </w:rPr>
        <w:t>, арендаторов</w:t>
      </w:r>
      <w:r w:rsidRPr="0095032E">
        <w:rPr>
          <w:rFonts w:ascii="Times New Roman" w:hAnsi="Times New Roman" w:cs="Times New Roman"/>
          <w:sz w:val="28"/>
          <w:szCs w:val="28"/>
        </w:rPr>
        <w:t xml:space="preserve"> указанных объектов, а по бесхозяйным объектам - на собственников, владельцев, пользователей</w:t>
      </w:r>
      <w:r w:rsidR="006A007F" w:rsidRPr="0095032E">
        <w:rPr>
          <w:rFonts w:ascii="Times New Roman" w:hAnsi="Times New Roman" w:cs="Times New Roman"/>
          <w:sz w:val="28"/>
          <w:szCs w:val="28"/>
        </w:rPr>
        <w:t>, арендаторов</w:t>
      </w:r>
      <w:r w:rsidRPr="0095032E">
        <w:rPr>
          <w:rFonts w:ascii="Times New Roman" w:hAnsi="Times New Roman" w:cs="Times New Roman"/>
          <w:sz w:val="28"/>
          <w:szCs w:val="28"/>
        </w:rPr>
        <w:t xml:space="preserve"> земельных участков, на которых они расположены;</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w:t>
      </w:r>
      <w:r w:rsidR="00552D50" w:rsidRPr="0095032E">
        <w:rPr>
          <w:rFonts w:ascii="Times New Roman" w:hAnsi="Times New Roman" w:cs="Times New Roman"/>
          <w:sz w:val="28"/>
          <w:szCs w:val="28"/>
        </w:rPr>
        <w:t>, определенном в порядке статьи 49 настоящих Правил благоустройства</w:t>
      </w:r>
      <w:r w:rsidRPr="0095032E">
        <w:rPr>
          <w:rFonts w:ascii="Times New Roman" w:hAnsi="Times New Roman" w:cs="Times New Roman"/>
          <w:sz w:val="28"/>
          <w:szCs w:val="28"/>
        </w:rPr>
        <w:t>, если расстояние прилегающей территории не установлено в большем размере, - на собственников, владельцев</w:t>
      </w:r>
      <w:r w:rsidR="006A007F" w:rsidRPr="0095032E">
        <w:rPr>
          <w:rFonts w:ascii="Times New Roman" w:hAnsi="Times New Roman" w:cs="Times New Roman"/>
          <w:sz w:val="28"/>
          <w:szCs w:val="28"/>
        </w:rPr>
        <w:t>,</w:t>
      </w:r>
      <w:r w:rsidRPr="0095032E">
        <w:rPr>
          <w:rFonts w:ascii="Times New Roman" w:hAnsi="Times New Roman" w:cs="Times New Roman"/>
          <w:sz w:val="28"/>
          <w:szCs w:val="28"/>
        </w:rPr>
        <w:t xml:space="preserve"> пользователей</w:t>
      </w:r>
      <w:r w:rsidR="006A007F" w:rsidRPr="0095032E">
        <w:rPr>
          <w:rFonts w:ascii="Times New Roman" w:hAnsi="Times New Roman" w:cs="Times New Roman"/>
          <w:sz w:val="28"/>
          <w:szCs w:val="28"/>
        </w:rPr>
        <w:t>, арендаторов</w:t>
      </w:r>
      <w:r w:rsidRPr="0095032E">
        <w:rPr>
          <w:rFonts w:ascii="Times New Roman" w:hAnsi="Times New Roman" w:cs="Times New Roman"/>
          <w:sz w:val="28"/>
          <w:szCs w:val="28"/>
        </w:rPr>
        <w:t xml:space="preserve"> объектов торговли;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г) по уборке и содержанию неиспользуемых и </w:t>
      </w:r>
      <w:proofErr w:type="spellStart"/>
      <w:r w:rsidRPr="0095032E">
        <w:rPr>
          <w:rFonts w:ascii="Times New Roman" w:hAnsi="Times New Roman" w:cs="Times New Roman"/>
          <w:sz w:val="28"/>
          <w:szCs w:val="28"/>
        </w:rPr>
        <w:t>неосваиваемых</w:t>
      </w:r>
      <w:proofErr w:type="spellEnd"/>
      <w:r w:rsidRPr="0095032E">
        <w:rPr>
          <w:rFonts w:ascii="Times New Roman" w:hAnsi="Times New Roman" w:cs="Times New Roman"/>
          <w:sz w:val="28"/>
          <w:szCs w:val="28"/>
        </w:rPr>
        <w:t xml:space="preserve"> территорий, территорий после сноса строений </w:t>
      </w:r>
      <w:r w:rsidR="006A007F" w:rsidRPr="0095032E">
        <w:rPr>
          <w:rFonts w:ascii="Times New Roman" w:hAnsi="Times New Roman" w:cs="Times New Roman"/>
          <w:sz w:val="28"/>
          <w:szCs w:val="28"/>
        </w:rPr>
        <w:t>–</w:t>
      </w:r>
      <w:proofErr w:type="spellStart"/>
      <w:r w:rsidRPr="0095032E">
        <w:rPr>
          <w:rFonts w:ascii="Times New Roman" w:hAnsi="Times New Roman" w:cs="Times New Roman"/>
          <w:sz w:val="28"/>
          <w:szCs w:val="28"/>
        </w:rPr>
        <w:t>насобственников</w:t>
      </w:r>
      <w:proofErr w:type="spellEnd"/>
      <w:r w:rsidRPr="0095032E">
        <w:rPr>
          <w:rFonts w:ascii="Times New Roman" w:hAnsi="Times New Roman" w:cs="Times New Roman"/>
          <w:sz w:val="28"/>
          <w:szCs w:val="28"/>
        </w:rPr>
        <w:t>, владельцев, пользователей</w:t>
      </w:r>
      <w:r w:rsidR="006A007F" w:rsidRPr="0095032E">
        <w:rPr>
          <w:rFonts w:ascii="Times New Roman" w:hAnsi="Times New Roman" w:cs="Times New Roman"/>
          <w:sz w:val="28"/>
          <w:szCs w:val="28"/>
        </w:rPr>
        <w:t>, арендаторов</w:t>
      </w:r>
      <w:r w:rsidRPr="0095032E">
        <w:rPr>
          <w:rFonts w:ascii="Times New Roman" w:hAnsi="Times New Roman" w:cs="Times New Roman"/>
          <w:sz w:val="28"/>
          <w:szCs w:val="28"/>
        </w:rPr>
        <w:t xml:space="preserve"> данной территории, организации, выполняющие работы по сносу строений;</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w:t>
      </w:r>
      <w:r w:rsidR="00552D50" w:rsidRPr="0095032E">
        <w:rPr>
          <w:rFonts w:ascii="Times New Roman" w:hAnsi="Times New Roman" w:cs="Times New Roman"/>
          <w:sz w:val="28"/>
          <w:szCs w:val="28"/>
        </w:rPr>
        <w:t>, определенном в порядке статьи 49 настоящих Правил благоустройства,</w:t>
      </w:r>
      <w:r w:rsidRPr="0095032E">
        <w:rPr>
          <w:rFonts w:ascii="Times New Roman" w:hAnsi="Times New Roman" w:cs="Times New Roman"/>
          <w:sz w:val="28"/>
          <w:szCs w:val="28"/>
        </w:rPr>
        <w:t xml:space="preserve">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w:t>
      </w:r>
      <w:r w:rsidR="006A007F" w:rsidRPr="0095032E">
        <w:rPr>
          <w:rFonts w:ascii="Times New Roman" w:hAnsi="Times New Roman" w:cs="Times New Roman"/>
          <w:sz w:val="28"/>
          <w:szCs w:val="28"/>
        </w:rPr>
        <w:t>,</w:t>
      </w:r>
      <w:r w:rsidRPr="0095032E">
        <w:rPr>
          <w:rFonts w:ascii="Times New Roman" w:hAnsi="Times New Roman" w:cs="Times New Roman"/>
          <w:sz w:val="28"/>
          <w:szCs w:val="28"/>
        </w:rPr>
        <w:t xml:space="preserve"> пользователей</w:t>
      </w:r>
      <w:r w:rsidR="006A007F" w:rsidRPr="0095032E">
        <w:rPr>
          <w:rFonts w:ascii="Times New Roman" w:hAnsi="Times New Roman" w:cs="Times New Roman"/>
          <w:sz w:val="28"/>
          <w:szCs w:val="28"/>
        </w:rPr>
        <w:t>, арендаторов</w:t>
      </w:r>
      <w:r w:rsidRPr="0095032E">
        <w:rPr>
          <w:rFonts w:ascii="Times New Roman" w:hAnsi="Times New Roman" w:cs="Times New Roman"/>
          <w:sz w:val="28"/>
          <w:szCs w:val="28"/>
        </w:rPr>
        <w:t xml:space="preserve"> указанных объектов;</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е) по уборке и содержанию территорий юридических лиц (индивидуальных предпринимателей), физических лиц и прилегающей территории на расстоянии</w:t>
      </w:r>
      <w:r w:rsidR="00552D50" w:rsidRPr="0095032E">
        <w:rPr>
          <w:rFonts w:ascii="Times New Roman" w:hAnsi="Times New Roman" w:cs="Times New Roman"/>
          <w:sz w:val="28"/>
          <w:szCs w:val="28"/>
        </w:rPr>
        <w:t xml:space="preserve"> определенном в порядке статьи 49 настоящих Правил благоустройства, </w:t>
      </w:r>
      <w:r w:rsidRPr="0095032E">
        <w:rPr>
          <w:rFonts w:ascii="Times New Roman" w:hAnsi="Times New Roman" w:cs="Times New Roman"/>
          <w:sz w:val="28"/>
          <w:szCs w:val="28"/>
        </w:rPr>
        <w:t>если расстояние прилегающей территории не установлено в большем размере, - на собственника, владельца или пользователя указанной территории;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ж) по уборке и содержанию водных объектов в зонах отдыха и прилегающих к ним территорий - на собственников (владельцев</w:t>
      </w:r>
      <w:r w:rsidR="006A007F" w:rsidRPr="0095032E">
        <w:rPr>
          <w:rFonts w:ascii="Times New Roman" w:hAnsi="Times New Roman" w:cs="Times New Roman"/>
          <w:sz w:val="28"/>
          <w:szCs w:val="28"/>
        </w:rPr>
        <w:t>, пользователей</w:t>
      </w:r>
      <w:r w:rsidRPr="0095032E">
        <w:rPr>
          <w:rFonts w:ascii="Times New Roman" w:hAnsi="Times New Roman" w:cs="Times New Roman"/>
          <w:sz w:val="28"/>
          <w:szCs w:val="28"/>
        </w:rPr>
        <w:t>) указанных зон или на организации, за которыми зоны отдыха закреплены на праве оперативного управления или хозяйственного ведения;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з)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 расстоянии</w:t>
      </w:r>
      <w:r w:rsidR="00552D50" w:rsidRPr="0095032E">
        <w:rPr>
          <w:rFonts w:ascii="Times New Roman" w:hAnsi="Times New Roman" w:cs="Times New Roman"/>
          <w:sz w:val="28"/>
          <w:szCs w:val="28"/>
        </w:rPr>
        <w:t xml:space="preserve"> определенном в порядке статьи 49 настоящих Правил благоустройства, </w:t>
      </w:r>
      <w:r w:rsidRPr="0095032E">
        <w:rPr>
          <w:rFonts w:ascii="Times New Roman" w:hAnsi="Times New Roman" w:cs="Times New Roman"/>
          <w:sz w:val="28"/>
          <w:szCs w:val="28"/>
        </w:rPr>
        <w:t>если расстояние прилегающей территории не установлено в большем размере, - на собственников, владельцев или пользователей указанных объектов;</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и)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к) по благоустройству и содержанию родников и водных источников, уборке прилегающей территории на расстоянии</w:t>
      </w:r>
      <w:r w:rsidR="00552D50" w:rsidRPr="0095032E">
        <w:rPr>
          <w:rFonts w:ascii="Times New Roman" w:hAnsi="Times New Roman" w:cs="Times New Roman"/>
          <w:sz w:val="28"/>
          <w:szCs w:val="28"/>
        </w:rPr>
        <w:t xml:space="preserve"> определенном в порядке статьи 49 настоящих Правил благоустройства, </w:t>
      </w:r>
      <w:r w:rsidRPr="0095032E">
        <w:rPr>
          <w:rFonts w:ascii="Times New Roman" w:hAnsi="Times New Roman" w:cs="Times New Roman"/>
          <w:sz w:val="28"/>
          <w:szCs w:val="28"/>
        </w:rPr>
        <w:t xml:space="preserve">если расстояние прилегающей территории </w:t>
      </w:r>
      <w:r w:rsidRPr="0095032E">
        <w:rPr>
          <w:rFonts w:ascii="Times New Roman" w:hAnsi="Times New Roman" w:cs="Times New Roman"/>
          <w:sz w:val="28"/>
          <w:szCs w:val="28"/>
        </w:rPr>
        <w:lastRenderedPageBreak/>
        <w:t>не установлено в большем размере, - на собственников, владельцев, пользователей земельных участков, на которых они расположены;</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л)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Предусмотренные настоящим</w:t>
      </w:r>
      <w:r w:rsidR="00552D50" w:rsidRPr="0095032E">
        <w:rPr>
          <w:rFonts w:ascii="Times New Roman" w:hAnsi="Times New Roman" w:cs="Times New Roman"/>
          <w:sz w:val="28"/>
          <w:szCs w:val="28"/>
        </w:rPr>
        <w:t>и Правилами благоустройства</w:t>
      </w:r>
      <w:r w:rsidRPr="0095032E">
        <w:rPr>
          <w:rFonts w:ascii="Times New Roman" w:hAnsi="Times New Roman" w:cs="Times New Roman"/>
          <w:sz w:val="28"/>
          <w:szCs w:val="28"/>
        </w:rPr>
        <w:t xml:space="preserve"> обязанности, в случае возложения их в соответствии с </w:t>
      </w:r>
      <w:hyperlink w:anchor="P1066" w:history="1">
        <w:r w:rsidRPr="0095032E">
          <w:rPr>
            <w:rFonts w:ascii="Times New Roman" w:hAnsi="Times New Roman" w:cs="Times New Roman"/>
            <w:sz w:val="28"/>
            <w:szCs w:val="28"/>
          </w:rPr>
          <w:t>частью 1</w:t>
        </w:r>
      </w:hyperlink>
      <w:r w:rsidRPr="0095032E">
        <w:rPr>
          <w:rFonts w:ascii="Times New Roman" w:hAnsi="Times New Roman" w:cs="Times New Roman"/>
          <w:sz w:val="28"/>
          <w:szCs w:val="28"/>
        </w:rPr>
        <w:t xml:space="preserve"> настоящей статьи на</w:t>
      </w:r>
      <w:r w:rsidR="00EF184F">
        <w:rPr>
          <w:rFonts w:ascii="Times New Roman" w:hAnsi="Times New Roman" w:cs="Times New Roman"/>
          <w:sz w:val="28"/>
          <w:szCs w:val="28"/>
        </w:rPr>
        <w:t xml:space="preserve"> </w:t>
      </w:r>
      <w:r w:rsidRPr="0095032E">
        <w:rPr>
          <w:rFonts w:ascii="Times New Roman" w:hAnsi="Times New Roman" w:cs="Times New Roman"/>
          <w:sz w:val="28"/>
          <w:szCs w:val="28"/>
        </w:rPr>
        <w:t>собственников, владельцев, пользователей</w:t>
      </w:r>
      <w:r w:rsidR="00A72C37" w:rsidRPr="0095032E">
        <w:rPr>
          <w:rFonts w:ascii="Times New Roman" w:hAnsi="Times New Roman" w:cs="Times New Roman"/>
          <w:sz w:val="28"/>
          <w:szCs w:val="28"/>
        </w:rPr>
        <w:t>, арендаторов</w:t>
      </w:r>
      <w:r w:rsidRPr="0095032E">
        <w:rPr>
          <w:rFonts w:ascii="Times New Roman" w:hAnsi="Times New Roman" w:cs="Times New Roman"/>
          <w:sz w:val="28"/>
          <w:szCs w:val="28"/>
        </w:rPr>
        <w:t xml:space="preserve"> территорий и иных объектов (далее - объекты), а также в случаях, не предусмотренных </w:t>
      </w:r>
      <w:hyperlink w:anchor="P1066" w:history="1">
        <w:r w:rsidRPr="0095032E">
          <w:rPr>
            <w:rFonts w:ascii="Times New Roman" w:hAnsi="Times New Roman" w:cs="Times New Roman"/>
            <w:sz w:val="28"/>
            <w:szCs w:val="28"/>
          </w:rPr>
          <w:t>частью 1</w:t>
        </w:r>
      </w:hyperlink>
      <w:r w:rsidRPr="0095032E">
        <w:rPr>
          <w:rFonts w:ascii="Times New Roman" w:hAnsi="Times New Roman" w:cs="Times New Roman"/>
          <w:sz w:val="28"/>
          <w:szCs w:val="28"/>
        </w:rPr>
        <w:t xml:space="preserve"> настоящей статьи, возлагаются: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 по объектам, находящимся в частной собственности, - на собственников</w:t>
      </w:r>
      <w:r w:rsidR="00552D50" w:rsidRPr="0095032E">
        <w:rPr>
          <w:rFonts w:ascii="Times New Roman" w:hAnsi="Times New Roman" w:cs="Times New Roman"/>
          <w:sz w:val="28"/>
          <w:szCs w:val="28"/>
        </w:rPr>
        <w:t>, владельцев, пользователей</w:t>
      </w:r>
      <w:r w:rsidR="00A72C37" w:rsidRPr="0095032E">
        <w:rPr>
          <w:rFonts w:ascii="Times New Roman" w:hAnsi="Times New Roman" w:cs="Times New Roman"/>
          <w:sz w:val="28"/>
          <w:szCs w:val="28"/>
        </w:rPr>
        <w:t>, арендаторов</w:t>
      </w:r>
      <w:r w:rsidRPr="0095032E">
        <w:rPr>
          <w:rFonts w:ascii="Times New Roman" w:hAnsi="Times New Roman" w:cs="Times New Roman"/>
          <w:sz w:val="28"/>
          <w:szCs w:val="28"/>
        </w:rPr>
        <w:t xml:space="preserve"> объектов - граждан и юридических лиц.</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Title"/>
        <w:ind w:firstLine="540"/>
        <w:jc w:val="both"/>
        <w:outlineLvl w:val="1"/>
        <w:rPr>
          <w:rFonts w:ascii="Times New Roman" w:hAnsi="Times New Roman" w:cs="Times New Roman"/>
          <w:sz w:val="28"/>
          <w:szCs w:val="28"/>
        </w:rPr>
      </w:pPr>
      <w:r w:rsidRPr="0095032E">
        <w:rPr>
          <w:rFonts w:ascii="Times New Roman" w:hAnsi="Times New Roman" w:cs="Times New Roman"/>
          <w:sz w:val="28"/>
          <w:szCs w:val="28"/>
        </w:rPr>
        <w:t xml:space="preserve">Статья </w:t>
      </w:r>
      <w:r w:rsidR="00860352">
        <w:rPr>
          <w:rFonts w:ascii="Times New Roman" w:hAnsi="Times New Roman" w:cs="Times New Roman"/>
          <w:sz w:val="28"/>
          <w:szCs w:val="28"/>
        </w:rPr>
        <w:t>68</w:t>
      </w:r>
      <w:r w:rsidRPr="0095032E">
        <w:rPr>
          <w:rFonts w:ascii="Times New Roman" w:hAnsi="Times New Roman" w:cs="Times New Roman"/>
          <w:sz w:val="28"/>
          <w:szCs w:val="28"/>
        </w:rPr>
        <w:t>. Участие собственников</w:t>
      </w:r>
      <w:r w:rsidR="00A72C37" w:rsidRPr="0095032E">
        <w:rPr>
          <w:rFonts w:ascii="Times New Roman" w:hAnsi="Times New Roman" w:cs="Times New Roman"/>
          <w:sz w:val="28"/>
          <w:szCs w:val="28"/>
        </w:rPr>
        <w:t>, владельцев, пользователей, арендаторов</w:t>
      </w:r>
      <w:r w:rsidRPr="0095032E">
        <w:rPr>
          <w:rFonts w:ascii="Times New Roman" w:hAnsi="Times New Roman" w:cs="Times New Roman"/>
          <w:sz w:val="28"/>
          <w:szCs w:val="28"/>
        </w:rPr>
        <w:t xml:space="preserve"> зданий (помещений в них) и сооружений в благоустройстве прилегающих территорий</w:t>
      </w:r>
    </w:p>
    <w:p w:rsidR="005D132F" w:rsidRPr="0095032E" w:rsidRDefault="005D132F" w:rsidP="00A74D41">
      <w:pPr>
        <w:pStyle w:val="ConsPlusNormal"/>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1. </w:t>
      </w:r>
      <w:r w:rsidR="00EF4AF2" w:rsidRPr="0095032E">
        <w:rPr>
          <w:rFonts w:ascii="Times New Roman" w:hAnsi="Times New Roman" w:cs="Times New Roman"/>
          <w:sz w:val="28"/>
          <w:szCs w:val="28"/>
        </w:rPr>
        <w:t>С</w:t>
      </w:r>
      <w:r w:rsidRPr="0095032E">
        <w:rPr>
          <w:rFonts w:ascii="Times New Roman" w:hAnsi="Times New Roman" w:cs="Times New Roman"/>
          <w:sz w:val="28"/>
          <w:szCs w:val="28"/>
        </w:rPr>
        <w:t>обственники</w:t>
      </w:r>
      <w:r w:rsidR="00AB12CE" w:rsidRPr="0095032E">
        <w:rPr>
          <w:rFonts w:ascii="Times New Roman" w:hAnsi="Times New Roman" w:cs="Times New Roman"/>
          <w:sz w:val="28"/>
          <w:szCs w:val="28"/>
        </w:rPr>
        <w:t>, владельцы, пользователи, арендаторы</w:t>
      </w:r>
      <w:r w:rsidRPr="0095032E">
        <w:rPr>
          <w:rFonts w:ascii="Times New Roman" w:hAnsi="Times New Roman" w:cs="Times New Roman"/>
          <w:sz w:val="28"/>
          <w:szCs w:val="28"/>
        </w:rPr>
        <w:t xml:space="preserve"> зданий, помещений в них, строений, сооружений, земельных участков участвуют в содержании прилегающих территорий в порядке, установленном законодательством Российской Федерации, законодательством </w:t>
      </w:r>
      <w:r w:rsidR="00AE71C0" w:rsidRPr="0095032E">
        <w:rPr>
          <w:rFonts w:ascii="Times New Roman" w:hAnsi="Times New Roman" w:cs="Times New Roman"/>
          <w:sz w:val="28"/>
          <w:szCs w:val="28"/>
        </w:rPr>
        <w:t>Республики Башкортостан</w:t>
      </w:r>
      <w:r w:rsidRPr="0095032E">
        <w:rPr>
          <w:rFonts w:ascii="Times New Roman" w:hAnsi="Times New Roman" w:cs="Times New Roman"/>
          <w:sz w:val="28"/>
          <w:szCs w:val="28"/>
        </w:rPr>
        <w:t>, муниципальными правовыми актами.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Минимальный перечень видов работ по содержанию прилегающих территорий включает в себя: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содержание зеленых насаждений, покос газонов и иной травянистой растительности;</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содержание малых архитектурных форм, уличного коммунально-бытового оборудования;</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очистка территорий от мусора;</w:t>
      </w:r>
    </w:p>
    <w:p w:rsidR="005D132F" w:rsidRPr="0095032E" w:rsidRDefault="005D132F"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содержание покрытия дорожек пешеходных коммуникаций.</w:t>
      </w:r>
    </w:p>
    <w:p w:rsidR="005D132F" w:rsidRPr="0095032E" w:rsidRDefault="005D132F" w:rsidP="00A74D41">
      <w:pPr>
        <w:pStyle w:val="ConsPlusNormal"/>
        <w:ind w:firstLine="540"/>
        <w:jc w:val="both"/>
        <w:rPr>
          <w:rFonts w:ascii="Times New Roman" w:hAnsi="Times New Roman" w:cs="Times New Roman"/>
          <w:sz w:val="28"/>
          <w:szCs w:val="28"/>
        </w:rPr>
      </w:pPr>
    </w:p>
    <w:p w:rsidR="005D132F" w:rsidRPr="0095032E" w:rsidRDefault="005D132F" w:rsidP="00A74D41">
      <w:pPr>
        <w:pStyle w:val="ConsPlusNormal"/>
        <w:ind w:firstLine="540"/>
        <w:jc w:val="both"/>
        <w:rPr>
          <w:rFonts w:ascii="Times New Roman" w:hAnsi="Times New Roman" w:cs="Times New Roman"/>
          <w:sz w:val="28"/>
          <w:szCs w:val="28"/>
        </w:rPr>
      </w:pPr>
    </w:p>
    <w:p w:rsidR="005D132F" w:rsidRPr="0095032E" w:rsidRDefault="00EF184F" w:rsidP="00A74D41">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69</w:t>
      </w:r>
      <w:r w:rsidR="005D132F" w:rsidRPr="0095032E">
        <w:rPr>
          <w:rFonts w:ascii="Times New Roman" w:hAnsi="Times New Roman" w:cs="Times New Roman"/>
          <w:sz w:val="28"/>
          <w:szCs w:val="28"/>
        </w:rPr>
        <w:t xml:space="preserve">. Ответственность за нарушение правил по обеспечению чистоты, порядка и благоустройства на территории </w:t>
      </w:r>
      <w:r w:rsidR="007C1E8D" w:rsidRPr="0095032E">
        <w:rPr>
          <w:rFonts w:ascii="Times New Roman" w:hAnsi="Times New Roman" w:cs="Times New Roman"/>
          <w:sz w:val="28"/>
          <w:szCs w:val="28"/>
        </w:rPr>
        <w:t>городского</w:t>
      </w:r>
      <w:r w:rsidR="00264B53" w:rsidRPr="0095032E">
        <w:rPr>
          <w:rFonts w:ascii="Times New Roman" w:hAnsi="Times New Roman" w:cs="Times New Roman"/>
          <w:sz w:val="28"/>
          <w:szCs w:val="28"/>
        </w:rPr>
        <w:t xml:space="preserve"> округа город Стерлитамак</w:t>
      </w:r>
      <w:r w:rsidR="007C1E8D" w:rsidRPr="0095032E">
        <w:rPr>
          <w:rFonts w:ascii="Times New Roman" w:hAnsi="Times New Roman" w:cs="Times New Roman"/>
          <w:sz w:val="28"/>
          <w:szCs w:val="28"/>
        </w:rPr>
        <w:t xml:space="preserve"> Республики Башкортостан</w:t>
      </w:r>
    </w:p>
    <w:p w:rsidR="0039004E" w:rsidRPr="0095032E" w:rsidRDefault="0039004E" w:rsidP="00A74D41">
      <w:pPr>
        <w:pStyle w:val="ConsPlusTitle"/>
        <w:ind w:firstLine="540"/>
        <w:jc w:val="both"/>
        <w:outlineLvl w:val="1"/>
        <w:rPr>
          <w:rFonts w:ascii="Times New Roman" w:hAnsi="Times New Roman" w:cs="Times New Roman"/>
          <w:sz w:val="28"/>
          <w:szCs w:val="28"/>
        </w:rPr>
      </w:pPr>
    </w:p>
    <w:p w:rsidR="00F35B08" w:rsidRPr="0095032E" w:rsidRDefault="00F35B08"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1. Юридические и физические лица, индивидуальные предприниматели, должностные лица, виновные в нарушении Правил благоустройств</w:t>
      </w:r>
      <w:r w:rsidR="00860352">
        <w:rPr>
          <w:rFonts w:ascii="Times New Roman" w:hAnsi="Times New Roman" w:cs="Times New Roman"/>
          <w:sz w:val="28"/>
          <w:szCs w:val="28"/>
        </w:rPr>
        <w:t>а</w:t>
      </w:r>
      <w:r w:rsidRPr="0095032E">
        <w:rPr>
          <w:rFonts w:ascii="Times New Roman" w:hAnsi="Times New Roman" w:cs="Times New Roman"/>
          <w:sz w:val="28"/>
          <w:szCs w:val="28"/>
        </w:rPr>
        <w:t xml:space="preserve"> несут </w:t>
      </w:r>
      <w:r w:rsidRPr="0095032E">
        <w:rPr>
          <w:rFonts w:ascii="Times New Roman" w:hAnsi="Times New Roman" w:cs="Times New Roman"/>
          <w:sz w:val="28"/>
          <w:szCs w:val="28"/>
        </w:rPr>
        <w:lastRenderedPageBreak/>
        <w:t xml:space="preserve">ответственность, установленную законодательством Российской Федерации и </w:t>
      </w:r>
      <w:r w:rsidR="00512BB3" w:rsidRPr="0095032E">
        <w:rPr>
          <w:rFonts w:ascii="Times New Roman" w:hAnsi="Times New Roman" w:cs="Times New Roman"/>
          <w:sz w:val="28"/>
          <w:szCs w:val="28"/>
        </w:rPr>
        <w:t>Кодекс</w:t>
      </w:r>
      <w:r w:rsidR="00AF3D54" w:rsidRPr="0095032E">
        <w:rPr>
          <w:rFonts w:ascii="Times New Roman" w:hAnsi="Times New Roman" w:cs="Times New Roman"/>
          <w:sz w:val="28"/>
          <w:szCs w:val="28"/>
        </w:rPr>
        <w:t>ом</w:t>
      </w:r>
      <w:r w:rsidR="00512BB3" w:rsidRPr="0095032E">
        <w:rPr>
          <w:rFonts w:ascii="Times New Roman" w:hAnsi="Times New Roman" w:cs="Times New Roman"/>
          <w:sz w:val="28"/>
          <w:szCs w:val="28"/>
        </w:rPr>
        <w:t xml:space="preserve"> Республики Башкортостан о</w:t>
      </w:r>
      <w:r w:rsidRPr="0095032E">
        <w:rPr>
          <w:rFonts w:ascii="Times New Roman" w:hAnsi="Times New Roman" w:cs="Times New Roman"/>
          <w:sz w:val="28"/>
          <w:szCs w:val="28"/>
        </w:rPr>
        <w:t xml:space="preserve">б административных правонарушениях. </w:t>
      </w:r>
    </w:p>
    <w:p w:rsidR="00F35B08" w:rsidRPr="0095032E" w:rsidRDefault="00F35B08"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2. В случае выявления фактов нарушений Правил благоустройства уполномоченные надзорные органы и должностные лица администрации, уполномоченные на составление протоколов об административном правонарушении, в пределах своих полномочий:</w:t>
      </w:r>
    </w:p>
    <w:p w:rsidR="00F35B08" w:rsidRPr="0095032E" w:rsidRDefault="00F35B08"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составля</w:t>
      </w:r>
      <w:r w:rsidR="003938F9" w:rsidRPr="0095032E">
        <w:rPr>
          <w:rFonts w:ascii="Times New Roman" w:hAnsi="Times New Roman" w:cs="Times New Roman"/>
          <w:sz w:val="28"/>
          <w:szCs w:val="28"/>
        </w:rPr>
        <w:t>ют</w:t>
      </w:r>
      <w:r w:rsidRPr="0095032E">
        <w:rPr>
          <w:rFonts w:ascii="Times New Roman" w:hAnsi="Times New Roman" w:cs="Times New Roman"/>
          <w:sz w:val="28"/>
          <w:szCs w:val="28"/>
        </w:rPr>
        <w:t xml:space="preserve"> протоколы об административных правонарушениях;</w:t>
      </w:r>
    </w:p>
    <w:p w:rsidR="00F35B08" w:rsidRPr="0095032E" w:rsidRDefault="00F35B08"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рассматрива</w:t>
      </w:r>
      <w:r w:rsidR="003938F9" w:rsidRPr="0095032E">
        <w:rPr>
          <w:rFonts w:ascii="Times New Roman" w:hAnsi="Times New Roman" w:cs="Times New Roman"/>
          <w:sz w:val="28"/>
          <w:szCs w:val="28"/>
        </w:rPr>
        <w:t>ют</w:t>
      </w:r>
      <w:r w:rsidRPr="0095032E">
        <w:rPr>
          <w:rFonts w:ascii="Times New Roman" w:hAnsi="Times New Roman" w:cs="Times New Roman"/>
          <w:sz w:val="28"/>
          <w:szCs w:val="28"/>
        </w:rPr>
        <w:t xml:space="preserve"> дела об административных правонарушениях;</w:t>
      </w:r>
    </w:p>
    <w:p w:rsidR="00F35B08" w:rsidRPr="0095032E" w:rsidRDefault="00F35B08"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 xml:space="preserve">- </w:t>
      </w:r>
      <w:r w:rsidR="003938F9" w:rsidRPr="0095032E">
        <w:rPr>
          <w:rFonts w:ascii="Times New Roman" w:hAnsi="Times New Roman" w:cs="Times New Roman"/>
          <w:sz w:val="28"/>
          <w:szCs w:val="28"/>
        </w:rPr>
        <w:t>выдают предписания об устранении нарушений</w:t>
      </w:r>
      <w:r w:rsidRPr="0095032E">
        <w:rPr>
          <w:rFonts w:ascii="Times New Roman" w:hAnsi="Times New Roman" w:cs="Times New Roman"/>
          <w:sz w:val="28"/>
          <w:szCs w:val="28"/>
        </w:rPr>
        <w:t>.</w:t>
      </w:r>
    </w:p>
    <w:p w:rsidR="005D132F" w:rsidRPr="0095032E" w:rsidRDefault="00F35B08"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3</w:t>
      </w:r>
      <w:r w:rsidR="005D132F" w:rsidRPr="0095032E">
        <w:rPr>
          <w:rFonts w:ascii="Times New Roman" w:hAnsi="Times New Roman" w:cs="Times New Roman"/>
          <w:sz w:val="28"/>
          <w:szCs w:val="28"/>
        </w:rPr>
        <w:t xml:space="preserve">.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w:t>
      </w:r>
      <w:r w:rsidR="00B16B78" w:rsidRPr="0095032E">
        <w:rPr>
          <w:rFonts w:ascii="Times New Roman" w:hAnsi="Times New Roman" w:cs="Times New Roman"/>
          <w:sz w:val="28"/>
          <w:szCs w:val="28"/>
        </w:rPr>
        <w:t>гражданским законодательством</w:t>
      </w:r>
      <w:r w:rsidR="005D132F" w:rsidRPr="0095032E">
        <w:rPr>
          <w:rFonts w:ascii="Times New Roman" w:hAnsi="Times New Roman" w:cs="Times New Roman"/>
          <w:sz w:val="28"/>
          <w:szCs w:val="28"/>
        </w:rPr>
        <w:t>.</w:t>
      </w:r>
    </w:p>
    <w:p w:rsidR="005D132F" w:rsidRPr="0095032E" w:rsidRDefault="005D132F" w:rsidP="00A74D41">
      <w:pPr>
        <w:pStyle w:val="ConsPlusNormal"/>
        <w:jc w:val="both"/>
        <w:rPr>
          <w:rFonts w:ascii="Times New Roman" w:hAnsi="Times New Roman" w:cs="Times New Roman"/>
          <w:sz w:val="28"/>
          <w:szCs w:val="28"/>
        </w:rPr>
      </w:pPr>
    </w:p>
    <w:p w:rsidR="00F35371" w:rsidRPr="0095032E" w:rsidRDefault="00F35371" w:rsidP="00A74D41">
      <w:pPr>
        <w:pStyle w:val="ConsPlusTitle"/>
        <w:ind w:firstLine="567"/>
        <w:outlineLvl w:val="2"/>
        <w:rPr>
          <w:rFonts w:ascii="Times New Roman" w:hAnsi="Times New Roman" w:cs="Times New Roman"/>
          <w:sz w:val="28"/>
          <w:szCs w:val="28"/>
        </w:rPr>
      </w:pPr>
      <w:r w:rsidRPr="0095032E">
        <w:rPr>
          <w:rFonts w:ascii="Times New Roman" w:hAnsi="Times New Roman" w:cs="Times New Roman"/>
          <w:sz w:val="28"/>
          <w:szCs w:val="28"/>
        </w:rPr>
        <w:t>Статья 7</w:t>
      </w:r>
      <w:r w:rsidR="00EF184F">
        <w:rPr>
          <w:rFonts w:ascii="Times New Roman" w:hAnsi="Times New Roman" w:cs="Times New Roman"/>
          <w:sz w:val="28"/>
          <w:szCs w:val="28"/>
        </w:rPr>
        <w:t>0</w:t>
      </w:r>
      <w:r w:rsidRPr="0095032E">
        <w:rPr>
          <w:rFonts w:ascii="Times New Roman" w:hAnsi="Times New Roman" w:cs="Times New Roman"/>
          <w:sz w:val="28"/>
          <w:szCs w:val="28"/>
        </w:rPr>
        <w:t>. Заключительные положения</w:t>
      </w:r>
    </w:p>
    <w:p w:rsidR="00F35371" w:rsidRPr="0095032E" w:rsidRDefault="00F35371" w:rsidP="00A74D41">
      <w:pPr>
        <w:pStyle w:val="ConsPlusNormal"/>
        <w:ind w:firstLine="540"/>
        <w:jc w:val="both"/>
        <w:rPr>
          <w:rFonts w:ascii="Times New Roman" w:hAnsi="Times New Roman" w:cs="Times New Roman"/>
          <w:sz w:val="28"/>
          <w:szCs w:val="28"/>
        </w:rPr>
      </w:pPr>
    </w:p>
    <w:p w:rsidR="00F35371" w:rsidRPr="0095032E" w:rsidRDefault="00F35371" w:rsidP="00A74D41">
      <w:pPr>
        <w:pStyle w:val="ConsPlusNormal"/>
        <w:ind w:firstLine="540"/>
        <w:jc w:val="both"/>
        <w:rPr>
          <w:rFonts w:ascii="Times New Roman" w:hAnsi="Times New Roman" w:cs="Times New Roman"/>
          <w:sz w:val="28"/>
          <w:szCs w:val="28"/>
        </w:rPr>
      </w:pPr>
      <w:r w:rsidRPr="0095032E">
        <w:rPr>
          <w:rFonts w:ascii="Times New Roman" w:hAnsi="Times New Roman" w:cs="Times New Roman"/>
          <w:sz w:val="28"/>
          <w:szCs w:val="28"/>
        </w:rPr>
        <w:t>Вопросы, касающиеся благоустройства и содержания муниципальных территорий, не урегулированные настоящими Правилами благоустройства, разрешаются в соответствии с действующим законодательством.</w:t>
      </w:r>
    </w:p>
    <w:p w:rsidR="00F35371" w:rsidRPr="0095032E" w:rsidRDefault="00F35371" w:rsidP="00A74D41">
      <w:pPr>
        <w:pStyle w:val="ConsPlusNormal"/>
        <w:ind w:firstLine="540"/>
        <w:jc w:val="both"/>
        <w:rPr>
          <w:rFonts w:ascii="Times New Roman" w:hAnsi="Times New Roman" w:cs="Times New Roman"/>
          <w:sz w:val="28"/>
          <w:szCs w:val="28"/>
        </w:rPr>
      </w:pPr>
    </w:p>
    <w:p w:rsidR="00F35371" w:rsidRPr="0095032E" w:rsidRDefault="00F35371" w:rsidP="00A74D41">
      <w:pPr>
        <w:pStyle w:val="ConsPlusNormal"/>
        <w:jc w:val="both"/>
        <w:rPr>
          <w:rFonts w:ascii="Times New Roman" w:hAnsi="Times New Roman" w:cs="Times New Roman"/>
          <w:sz w:val="28"/>
          <w:szCs w:val="28"/>
        </w:rPr>
      </w:pPr>
    </w:p>
    <w:p w:rsidR="005271B8" w:rsidRPr="0095032E" w:rsidRDefault="005271B8" w:rsidP="00A74D41">
      <w:pPr>
        <w:autoSpaceDE w:val="0"/>
        <w:autoSpaceDN w:val="0"/>
        <w:adjustRightInd w:val="0"/>
        <w:spacing w:after="0" w:line="240" w:lineRule="auto"/>
        <w:jc w:val="right"/>
        <w:outlineLvl w:val="0"/>
        <w:rPr>
          <w:rFonts w:ascii="Times New Roman" w:hAnsi="Times New Roman" w:cs="Times New Roman"/>
          <w:sz w:val="28"/>
          <w:szCs w:val="28"/>
        </w:rPr>
      </w:pPr>
      <w:bookmarkStart w:id="15" w:name="P1136"/>
      <w:bookmarkStart w:id="16" w:name="P1140"/>
      <w:bookmarkStart w:id="17" w:name="P1217"/>
      <w:bookmarkEnd w:id="15"/>
      <w:bookmarkEnd w:id="16"/>
      <w:bookmarkEnd w:id="17"/>
    </w:p>
    <w:p w:rsidR="005D132F" w:rsidRPr="0095032E" w:rsidRDefault="005D132F" w:rsidP="00A74D41">
      <w:pPr>
        <w:autoSpaceDE w:val="0"/>
        <w:autoSpaceDN w:val="0"/>
        <w:adjustRightInd w:val="0"/>
        <w:spacing w:after="0" w:line="240" w:lineRule="auto"/>
        <w:jc w:val="right"/>
        <w:outlineLvl w:val="0"/>
        <w:rPr>
          <w:rFonts w:ascii="Times New Roman" w:hAnsi="Times New Roman" w:cs="Times New Roman"/>
          <w:sz w:val="28"/>
          <w:szCs w:val="28"/>
        </w:rPr>
      </w:pPr>
    </w:p>
    <w:sectPr w:rsidR="005D132F" w:rsidRPr="0095032E" w:rsidSect="00475586">
      <w:headerReference w:type="default" r:id="rId22"/>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FB4" w:rsidRDefault="00506FB4" w:rsidP="0039004E">
      <w:pPr>
        <w:spacing w:after="0" w:line="240" w:lineRule="auto"/>
      </w:pPr>
      <w:r>
        <w:separator/>
      </w:r>
    </w:p>
  </w:endnote>
  <w:endnote w:type="continuationSeparator" w:id="0">
    <w:p w:rsidR="00506FB4" w:rsidRDefault="00506FB4" w:rsidP="00390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FB4" w:rsidRDefault="00506FB4" w:rsidP="0039004E">
      <w:pPr>
        <w:spacing w:after="0" w:line="240" w:lineRule="auto"/>
      </w:pPr>
      <w:r>
        <w:separator/>
      </w:r>
    </w:p>
  </w:footnote>
  <w:footnote w:type="continuationSeparator" w:id="0">
    <w:p w:rsidR="00506FB4" w:rsidRDefault="00506FB4" w:rsidP="00390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809200"/>
      <w:docPartObj>
        <w:docPartGallery w:val="Page Numbers (Top of Page)"/>
        <w:docPartUnique/>
      </w:docPartObj>
    </w:sdtPr>
    <w:sdtContent>
      <w:p w:rsidR="00727757" w:rsidRDefault="00727757">
        <w:pPr>
          <w:pStyle w:val="aa"/>
          <w:jc w:val="center"/>
        </w:pPr>
        <w:r>
          <w:fldChar w:fldCharType="begin"/>
        </w:r>
        <w:r>
          <w:instrText>PAGE   \* MERGEFORMAT</w:instrText>
        </w:r>
        <w:r>
          <w:fldChar w:fldCharType="separate"/>
        </w:r>
        <w:r w:rsidR="00E9348E">
          <w:rPr>
            <w:noProof/>
          </w:rPr>
          <w:t>57</w:t>
        </w:r>
        <w:r>
          <w:rPr>
            <w:noProof/>
          </w:rPr>
          <w:fldChar w:fldCharType="end"/>
        </w:r>
      </w:p>
    </w:sdtContent>
  </w:sdt>
  <w:p w:rsidR="00727757" w:rsidRDefault="00727757">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5518"/>
    <w:multiLevelType w:val="hybridMultilevel"/>
    <w:tmpl w:val="6E96F038"/>
    <w:lvl w:ilvl="0" w:tplc="B0A429F2">
      <w:start w:val="1"/>
      <w:numFmt w:val="decimal"/>
      <w:lvlText w:val="%1."/>
      <w:lvlJc w:val="left"/>
      <w:pPr>
        <w:ind w:left="900" w:hanging="360"/>
      </w:pPr>
      <w:rPr>
        <w:rFonts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92854DB"/>
    <w:multiLevelType w:val="hybridMultilevel"/>
    <w:tmpl w:val="5D146334"/>
    <w:lvl w:ilvl="0" w:tplc="BA0E65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9471A2E"/>
    <w:multiLevelType w:val="hybridMultilevel"/>
    <w:tmpl w:val="2BA257BA"/>
    <w:lvl w:ilvl="0" w:tplc="967CA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570C23CE"/>
    <w:multiLevelType w:val="hybridMultilevel"/>
    <w:tmpl w:val="36C6CAEC"/>
    <w:lvl w:ilvl="0" w:tplc="8DF208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FC36BC0"/>
    <w:multiLevelType w:val="hybridMultilevel"/>
    <w:tmpl w:val="608A1C98"/>
    <w:lvl w:ilvl="0" w:tplc="67221F1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2F"/>
    <w:rsid w:val="00007F9A"/>
    <w:rsid w:val="000116DF"/>
    <w:rsid w:val="0001435D"/>
    <w:rsid w:val="00020ABD"/>
    <w:rsid w:val="000235CD"/>
    <w:rsid w:val="00023CFF"/>
    <w:rsid w:val="0002524F"/>
    <w:rsid w:val="00031EDE"/>
    <w:rsid w:val="0004458C"/>
    <w:rsid w:val="000569A9"/>
    <w:rsid w:val="00061C70"/>
    <w:rsid w:val="000749CD"/>
    <w:rsid w:val="000801B1"/>
    <w:rsid w:val="000829C1"/>
    <w:rsid w:val="000938FC"/>
    <w:rsid w:val="000A213D"/>
    <w:rsid w:val="000B0F00"/>
    <w:rsid w:val="000D18C4"/>
    <w:rsid w:val="000D42E0"/>
    <w:rsid w:val="000D4541"/>
    <w:rsid w:val="000E23DC"/>
    <w:rsid w:val="000E5589"/>
    <w:rsid w:val="000F334D"/>
    <w:rsid w:val="000F48EE"/>
    <w:rsid w:val="000F617E"/>
    <w:rsid w:val="0012728C"/>
    <w:rsid w:val="00136180"/>
    <w:rsid w:val="001377C1"/>
    <w:rsid w:val="00141AF2"/>
    <w:rsid w:val="001522FD"/>
    <w:rsid w:val="0015329B"/>
    <w:rsid w:val="00154732"/>
    <w:rsid w:val="0015590F"/>
    <w:rsid w:val="00157F1E"/>
    <w:rsid w:val="00162BFC"/>
    <w:rsid w:val="0016568C"/>
    <w:rsid w:val="00177BB8"/>
    <w:rsid w:val="001834FC"/>
    <w:rsid w:val="00191343"/>
    <w:rsid w:val="001A1515"/>
    <w:rsid w:val="001A3F1E"/>
    <w:rsid w:val="001A4976"/>
    <w:rsid w:val="001B257E"/>
    <w:rsid w:val="001B573F"/>
    <w:rsid w:val="001B6F05"/>
    <w:rsid w:val="001D3D8B"/>
    <w:rsid w:val="001D5BD1"/>
    <w:rsid w:val="001F0FFA"/>
    <w:rsid w:val="00203D7B"/>
    <w:rsid w:val="00240D5F"/>
    <w:rsid w:val="00242457"/>
    <w:rsid w:val="002476B7"/>
    <w:rsid w:val="00254CB0"/>
    <w:rsid w:val="002556BF"/>
    <w:rsid w:val="002613F8"/>
    <w:rsid w:val="0026214D"/>
    <w:rsid w:val="00264B53"/>
    <w:rsid w:val="00282C8B"/>
    <w:rsid w:val="00290BCE"/>
    <w:rsid w:val="002913A0"/>
    <w:rsid w:val="002A1F95"/>
    <w:rsid w:val="002B4BC7"/>
    <w:rsid w:val="002D4E07"/>
    <w:rsid w:val="002D5B54"/>
    <w:rsid w:val="002E08E3"/>
    <w:rsid w:val="002E0EA5"/>
    <w:rsid w:val="002E1146"/>
    <w:rsid w:val="002F2E07"/>
    <w:rsid w:val="002F747C"/>
    <w:rsid w:val="0031362B"/>
    <w:rsid w:val="00317D9E"/>
    <w:rsid w:val="00336DF0"/>
    <w:rsid w:val="003566EB"/>
    <w:rsid w:val="00363AB2"/>
    <w:rsid w:val="003659C1"/>
    <w:rsid w:val="0036728C"/>
    <w:rsid w:val="00387EA7"/>
    <w:rsid w:val="0039004E"/>
    <w:rsid w:val="00392C62"/>
    <w:rsid w:val="003938F9"/>
    <w:rsid w:val="003A32A6"/>
    <w:rsid w:val="003A45D0"/>
    <w:rsid w:val="003A6596"/>
    <w:rsid w:val="003B2A58"/>
    <w:rsid w:val="003C2A04"/>
    <w:rsid w:val="003C650A"/>
    <w:rsid w:val="003F3BE2"/>
    <w:rsid w:val="003F77ED"/>
    <w:rsid w:val="00403682"/>
    <w:rsid w:val="00407BEE"/>
    <w:rsid w:val="00411D68"/>
    <w:rsid w:val="004210DF"/>
    <w:rsid w:val="004275E1"/>
    <w:rsid w:val="00432E75"/>
    <w:rsid w:val="00451A26"/>
    <w:rsid w:val="0045610F"/>
    <w:rsid w:val="00473C73"/>
    <w:rsid w:val="00475586"/>
    <w:rsid w:val="004755B3"/>
    <w:rsid w:val="004905B2"/>
    <w:rsid w:val="004937EA"/>
    <w:rsid w:val="004A542A"/>
    <w:rsid w:val="004A70B8"/>
    <w:rsid w:val="004B1246"/>
    <w:rsid w:val="004B220F"/>
    <w:rsid w:val="004B6BBD"/>
    <w:rsid w:val="004B785E"/>
    <w:rsid w:val="004C444D"/>
    <w:rsid w:val="004C57D1"/>
    <w:rsid w:val="004C7F94"/>
    <w:rsid w:val="004E0485"/>
    <w:rsid w:val="004E0D08"/>
    <w:rsid w:val="004E0D47"/>
    <w:rsid w:val="004E0ED0"/>
    <w:rsid w:val="004E7E9F"/>
    <w:rsid w:val="004F1F2A"/>
    <w:rsid w:val="004F290F"/>
    <w:rsid w:val="004F53E8"/>
    <w:rsid w:val="004F5FB6"/>
    <w:rsid w:val="005006BD"/>
    <w:rsid w:val="00500756"/>
    <w:rsid w:val="00506FB4"/>
    <w:rsid w:val="00511E78"/>
    <w:rsid w:val="00512BB3"/>
    <w:rsid w:val="00516538"/>
    <w:rsid w:val="00522E40"/>
    <w:rsid w:val="0052396A"/>
    <w:rsid w:val="005271B8"/>
    <w:rsid w:val="00531514"/>
    <w:rsid w:val="00543E4A"/>
    <w:rsid w:val="0054592A"/>
    <w:rsid w:val="0054683D"/>
    <w:rsid w:val="005504CF"/>
    <w:rsid w:val="00552247"/>
    <w:rsid w:val="00552D50"/>
    <w:rsid w:val="00556466"/>
    <w:rsid w:val="00556E8D"/>
    <w:rsid w:val="00562399"/>
    <w:rsid w:val="005628C4"/>
    <w:rsid w:val="0056363C"/>
    <w:rsid w:val="0057681D"/>
    <w:rsid w:val="0058076C"/>
    <w:rsid w:val="005811F4"/>
    <w:rsid w:val="00583091"/>
    <w:rsid w:val="00583209"/>
    <w:rsid w:val="0059137B"/>
    <w:rsid w:val="005A0DF9"/>
    <w:rsid w:val="005A35B6"/>
    <w:rsid w:val="005A3633"/>
    <w:rsid w:val="005A56E3"/>
    <w:rsid w:val="005C3AE0"/>
    <w:rsid w:val="005C7E35"/>
    <w:rsid w:val="005D11A4"/>
    <w:rsid w:val="005D132F"/>
    <w:rsid w:val="005F2E29"/>
    <w:rsid w:val="006009C2"/>
    <w:rsid w:val="00602282"/>
    <w:rsid w:val="00616B09"/>
    <w:rsid w:val="00616CA9"/>
    <w:rsid w:val="006203DB"/>
    <w:rsid w:val="006224F8"/>
    <w:rsid w:val="006230E2"/>
    <w:rsid w:val="006436C3"/>
    <w:rsid w:val="00650BFE"/>
    <w:rsid w:val="006520C5"/>
    <w:rsid w:val="00652BEA"/>
    <w:rsid w:val="0066568D"/>
    <w:rsid w:val="00670459"/>
    <w:rsid w:val="00693C09"/>
    <w:rsid w:val="00695C8D"/>
    <w:rsid w:val="006A007F"/>
    <w:rsid w:val="006A5CFF"/>
    <w:rsid w:val="006B504E"/>
    <w:rsid w:val="006B7FBC"/>
    <w:rsid w:val="006C4677"/>
    <w:rsid w:val="006C4891"/>
    <w:rsid w:val="006C5EB2"/>
    <w:rsid w:val="006C6528"/>
    <w:rsid w:val="006D05B9"/>
    <w:rsid w:val="007004B7"/>
    <w:rsid w:val="00701D34"/>
    <w:rsid w:val="007043CF"/>
    <w:rsid w:val="00727757"/>
    <w:rsid w:val="007361FB"/>
    <w:rsid w:val="00740048"/>
    <w:rsid w:val="007540B7"/>
    <w:rsid w:val="00755A09"/>
    <w:rsid w:val="00756903"/>
    <w:rsid w:val="007657B7"/>
    <w:rsid w:val="007919F7"/>
    <w:rsid w:val="007952A0"/>
    <w:rsid w:val="007A55AD"/>
    <w:rsid w:val="007C1E8D"/>
    <w:rsid w:val="007D5D93"/>
    <w:rsid w:val="007E1996"/>
    <w:rsid w:val="007E4B0F"/>
    <w:rsid w:val="007F360B"/>
    <w:rsid w:val="007F5C5C"/>
    <w:rsid w:val="007F7847"/>
    <w:rsid w:val="008038E4"/>
    <w:rsid w:val="00805338"/>
    <w:rsid w:val="00822BC1"/>
    <w:rsid w:val="00827BC1"/>
    <w:rsid w:val="00835222"/>
    <w:rsid w:val="00842D6E"/>
    <w:rsid w:val="0084552D"/>
    <w:rsid w:val="00847C9D"/>
    <w:rsid w:val="00860352"/>
    <w:rsid w:val="0086524E"/>
    <w:rsid w:val="00874373"/>
    <w:rsid w:val="00874C4A"/>
    <w:rsid w:val="00882A00"/>
    <w:rsid w:val="00885C61"/>
    <w:rsid w:val="00891946"/>
    <w:rsid w:val="00895691"/>
    <w:rsid w:val="008A48A0"/>
    <w:rsid w:val="008A749F"/>
    <w:rsid w:val="008B229D"/>
    <w:rsid w:val="008B4227"/>
    <w:rsid w:val="008B555B"/>
    <w:rsid w:val="008B5CC3"/>
    <w:rsid w:val="008C5C63"/>
    <w:rsid w:val="008C7170"/>
    <w:rsid w:val="008D04F9"/>
    <w:rsid w:val="008D6D66"/>
    <w:rsid w:val="008F6661"/>
    <w:rsid w:val="00910508"/>
    <w:rsid w:val="009364E4"/>
    <w:rsid w:val="00937F8E"/>
    <w:rsid w:val="0094053E"/>
    <w:rsid w:val="009422E1"/>
    <w:rsid w:val="009441AC"/>
    <w:rsid w:val="009468B0"/>
    <w:rsid w:val="009479C7"/>
    <w:rsid w:val="0095032E"/>
    <w:rsid w:val="00955393"/>
    <w:rsid w:val="00961B9D"/>
    <w:rsid w:val="00963245"/>
    <w:rsid w:val="009676A2"/>
    <w:rsid w:val="0098734D"/>
    <w:rsid w:val="009915CB"/>
    <w:rsid w:val="009922A0"/>
    <w:rsid w:val="009A3731"/>
    <w:rsid w:val="009A4A57"/>
    <w:rsid w:val="009C1FEA"/>
    <w:rsid w:val="009C2FC9"/>
    <w:rsid w:val="009D0123"/>
    <w:rsid w:val="009E2FF1"/>
    <w:rsid w:val="009F7DAE"/>
    <w:rsid w:val="00A11AE0"/>
    <w:rsid w:val="00A126F7"/>
    <w:rsid w:val="00A1309B"/>
    <w:rsid w:val="00A15108"/>
    <w:rsid w:val="00A20A28"/>
    <w:rsid w:val="00A2605F"/>
    <w:rsid w:val="00A26AC3"/>
    <w:rsid w:val="00A32501"/>
    <w:rsid w:val="00A34B91"/>
    <w:rsid w:val="00A41325"/>
    <w:rsid w:val="00A42986"/>
    <w:rsid w:val="00A465C1"/>
    <w:rsid w:val="00A63942"/>
    <w:rsid w:val="00A66865"/>
    <w:rsid w:val="00A679D2"/>
    <w:rsid w:val="00A72C37"/>
    <w:rsid w:val="00A747FD"/>
    <w:rsid w:val="00A74D41"/>
    <w:rsid w:val="00A9164D"/>
    <w:rsid w:val="00A91DA0"/>
    <w:rsid w:val="00AB12CE"/>
    <w:rsid w:val="00AC17C0"/>
    <w:rsid w:val="00AC43CD"/>
    <w:rsid w:val="00AD41FD"/>
    <w:rsid w:val="00AD751B"/>
    <w:rsid w:val="00AE6B79"/>
    <w:rsid w:val="00AE71C0"/>
    <w:rsid w:val="00AF3761"/>
    <w:rsid w:val="00AF3D54"/>
    <w:rsid w:val="00AF5D50"/>
    <w:rsid w:val="00B01DD4"/>
    <w:rsid w:val="00B03348"/>
    <w:rsid w:val="00B129D2"/>
    <w:rsid w:val="00B13FEF"/>
    <w:rsid w:val="00B16B78"/>
    <w:rsid w:val="00B207A9"/>
    <w:rsid w:val="00B25F95"/>
    <w:rsid w:val="00B26739"/>
    <w:rsid w:val="00B3378D"/>
    <w:rsid w:val="00B35902"/>
    <w:rsid w:val="00B35E47"/>
    <w:rsid w:val="00B36E0F"/>
    <w:rsid w:val="00B414CA"/>
    <w:rsid w:val="00B44D2D"/>
    <w:rsid w:val="00B45412"/>
    <w:rsid w:val="00B45C25"/>
    <w:rsid w:val="00B52DAB"/>
    <w:rsid w:val="00B65CEF"/>
    <w:rsid w:val="00B85C06"/>
    <w:rsid w:val="00B978C3"/>
    <w:rsid w:val="00BB3F74"/>
    <w:rsid w:val="00BB4878"/>
    <w:rsid w:val="00BC0772"/>
    <w:rsid w:val="00BD6EAD"/>
    <w:rsid w:val="00BF4A11"/>
    <w:rsid w:val="00C12383"/>
    <w:rsid w:val="00C31BB8"/>
    <w:rsid w:val="00C4053C"/>
    <w:rsid w:val="00C52597"/>
    <w:rsid w:val="00C61F5F"/>
    <w:rsid w:val="00C64844"/>
    <w:rsid w:val="00C65175"/>
    <w:rsid w:val="00C72052"/>
    <w:rsid w:val="00C73315"/>
    <w:rsid w:val="00C76640"/>
    <w:rsid w:val="00C83F2E"/>
    <w:rsid w:val="00C86DD6"/>
    <w:rsid w:val="00C90A7B"/>
    <w:rsid w:val="00C96663"/>
    <w:rsid w:val="00CC43FE"/>
    <w:rsid w:val="00CC7CB2"/>
    <w:rsid w:val="00CD7DC2"/>
    <w:rsid w:val="00CF270D"/>
    <w:rsid w:val="00D1036C"/>
    <w:rsid w:val="00D17122"/>
    <w:rsid w:val="00D24DAA"/>
    <w:rsid w:val="00D2660D"/>
    <w:rsid w:val="00D3237E"/>
    <w:rsid w:val="00D36234"/>
    <w:rsid w:val="00D42F15"/>
    <w:rsid w:val="00D52DB2"/>
    <w:rsid w:val="00D52DC0"/>
    <w:rsid w:val="00D5346B"/>
    <w:rsid w:val="00D54011"/>
    <w:rsid w:val="00D65376"/>
    <w:rsid w:val="00D66C2F"/>
    <w:rsid w:val="00D71946"/>
    <w:rsid w:val="00D731C5"/>
    <w:rsid w:val="00D7437D"/>
    <w:rsid w:val="00D91C43"/>
    <w:rsid w:val="00D942CE"/>
    <w:rsid w:val="00D96FB9"/>
    <w:rsid w:val="00DC03F3"/>
    <w:rsid w:val="00DC1544"/>
    <w:rsid w:val="00DC56B0"/>
    <w:rsid w:val="00DC7CBB"/>
    <w:rsid w:val="00DD11F2"/>
    <w:rsid w:val="00DD1F79"/>
    <w:rsid w:val="00DD6A42"/>
    <w:rsid w:val="00DE3A98"/>
    <w:rsid w:val="00DE60D3"/>
    <w:rsid w:val="00DF62AE"/>
    <w:rsid w:val="00E00794"/>
    <w:rsid w:val="00E020E0"/>
    <w:rsid w:val="00E02417"/>
    <w:rsid w:val="00E06ACE"/>
    <w:rsid w:val="00E10611"/>
    <w:rsid w:val="00E15825"/>
    <w:rsid w:val="00E20704"/>
    <w:rsid w:val="00E506C0"/>
    <w:rsid w:val="00E519E3"/>
    <w:rsid w:val="00E53FF0"/>
    <w:rsid w:val="00E55338"/>
    <w:rsid w:val="00E56F0F"/>
    <w:rsid w:val="00E57924"/>
    <w:rsid w:val="00E605FA"/>
    <w:rsid w:val="00E66C71"/>
    <w:rsid w:val="00E66D81"/>
    <w:rsid w:val="00E66F2A"/>
    <w:rsid w:val="00E73819"/>
    <w:rsid w:val="00E84DE9"/>
    <w:rsid w:val="00E9348E"/>
    <w:rsid w:val="00E94C48"/>
    <w:rsid w:val="00E95235"/>
    <w:rsid w:val="00EB00A0"/>
    <w:rsid w:val="00EB60EB"/>
    <w:rsid w:val="00EB6E1B"/>
    <w:rsid w:val="00EC145B"/>
    <w:rsid w:val="00EC6A3F"/>
    <w:rsid w:val="00EC6DBE"/>
    <w:rsid w:val="00EF184F"/>
    <w:rsid w:val="00EF369D"/>
    <w:rsid w:val="00EF4AF2"/>
    <w:rsid w:val="00F11AD0"/>
    <w:rsid w:val="00F16E58"/>
    <w:rsid w:val="00F17CEE"/>
    <w:rsid w:val="00F206E8"/>
    <w:rsid w:val="00F322AB"/>
    <w:rsid w:val="00F34232"/>
    <w:rsid w:val="00F3445E"/>
    <w:rsid w:val="00F35371"/>
    <w:rsid w:val="00F35B08"/>
    <w:rsid w:val="00F372F3"/>
    <w:rsid w:val="00F5305A"/>
    <w:rsid w:val="00F5450B"/>
    <w:rsid w:val="00F62924"/>
    <w:rsid w:val="00F67F7D"/>
    <w:rsid w:val="00F706DB"/>
    <w:rsid w:val="00F81BAA"/>
    <w:rsid w:val="00F83247"/>
    <w:rsid w:val="00F91244"/>
    <w:rsid w:val="00F96C7A"/>
    <w:rsid w:val="00FA1884"/>
    <w:rsid w:val="00FA4E6E"/>
    <w:rsid w:val="00FB30CA"/>
    <w:rsid w:val="00FC293F"/>
    <w:rsid w:val="00FC4B78"/>
    <w:rsid w:val="00FD71EF"/>
    <w:rsid w:val="00FE28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573AE7"/>
  <w15:docId w15:val="{FE6163F1-3A10-4FE4-9579-C1ECB34B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F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3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13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13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13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132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024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2417"/>
    <w:rPr>
      <w:rFonts w:ascii="Tahoma" w:hAnsi="Tahoma" w:cs="Tahoma"/>
      <w:sz w:val="16"/>
      <w:szCs w:val="16"/>
    </w:rPr>
  </w:style>
  <w:style w:type="paragraph" w:customStyle="1" w:styleId="formattext">
    <w:name w:val="formattext"/>
    <w:basedOn w:val="a"/>
    <w:rsid w:val="00511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DC1544"/>
    <w:rPr>
      <w:sz w:val="16"/>
      <w:szCs w:val="16"/>
    </w:rPr>
  </w:style>
  <w:style w:type="paragraph" w:styleId="a6">
    <w:name w:val="annotation text"/>
    <w:basedOn w:val="a"/>
    <w:link w:val="a7"/>
    <w:uiPriority w:val="99"/>
    <w:semiHidden/>
    <w:unhideWhenUsed/>
    <w:rsid w:val="00DC1544"/>
    <w:pPr>
      <w:spacing w:line="240" w:lineRule="auto"/>
    </w:pPr>
    <w:rPr>
      <w:sz w:val="20"/>
      <w:szCs w:val="20"/>
    </w:rPr>
  </w:style>
  <w:style w:type="character" w:customStyle="1" w:styleId="a7">
    <w:name w:val="Текст примечания Знак"/>
    <w:basedOn w:val="a0"/>
    <w:link w:val="a6"/>
    <w:uiPriority w:val="99"/>
    <w:semiHidden/>
    <w:rsid w:val="00DC1544"/>
    <w:rPr>
      <w:sz w:val="20"/>
      <w:szCs w:val="20"/>
    </w:rPr>
  </w:style>
  <w:style w:type="paragraph" w:styleId="a8">
    <w:name w:val="annotation subject"/>
    <w:basedOn w:val="a6"/>
    <w:next w:val="a6"/>
    <w:link w:val="a9"/>
    <w:uiPriority w:val="99"/>
    <w:semiHidden/>
    <w:unhideWhenUsed/>
    <w:rsid w:val="00DC1544"/>
    <w:rPr>
      <w:b/>
      <w:bCs/>
    </w:rPr>
  </w:style>
  <w:style w:type="character" w:customStyle="1" w:styleId="a9">
    <w:name w:val="Тема примечания Знак"/>
    <w:basedOn w:val="a7"/>
    <w:link w:val="a8"/>
    <w:uiPriority w:val="99"/>
    <w:semiHidden/>
    <w:rsid w:val="00DC1544"/>
    <w:rPr>
      <w:b/>
      <w:bCs/>
      <w:sz w:val="20"/>
      <w:szCs w:val="20"/>
    </w:rPr>
  </w:style>
  <w:style w:type="paragraph" w:styleId="aa">
    <w:name w:val="header"/>
    <w:aliases w:val="Название 2"/>
    <w:basedOn w:val="a"/>
    <w:link w:val="ab"/>
    <w:unhideWhenUsed/>
    <w:rsid w:val="0039004E"/>
    <w:pPr>
      <w:tabs>
        <w:tab w:val="center" w:pos="4677"/>
        <w:tab w:val="right" w:pos="9355"/>
      </w:tabs>
      <w:spacing w:after="0" w:line="240" w:lineRule="auto"/>
    </w:pPr>
  </w:style>
  <w:style w:type="character" w:customStyle="1" w:styleId="ab">
    <w:name w:val="Верхний колонтитул Знак"/>
    <w:aliases w:val="Название 2 Знак"/>
    <w:basedOn w:val="a0"/>
    <w:link w:val="aa"/>
    <w:rsid w:val="0039004E"/>
  </w:style>
  <w:style w:type="paragraph" w:styleId="ac">
    <w:name w:val="footer"/>
    <w:basedOn w:val="a"/>
    <w:link w:val="ad"/>
    <w:uiPriority w:val="99"/>
    <w:unhideWhenUsed/>
    <w:rsid w:val="0039004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9004E"/>
  </w:style>
  <w:style w:type="paragraph" w:styleId="ae">
    <w:name w:val="footnote text"/>
    <w:basedOn w:val="a"/>
    <w:link w:val="af"/>
    <w:uiPriority w:val="99"/>
    <w:semiHidden/>
    <w:rsid w:val="00616CA9"/>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616CA9"/>
    <w:rPr>
      <w:rFonts w:ascii="Times New Roman" w:eastAsia="Times New Roman" w:hAnsi="Times New Roman" w:cs="Times New Roman"/>
      <w:sz w:val="20"/>
      <w:szCs w:val="20"/>
      <w:lang w:eastAsia="ru-RU"/>
    </w:rPr>
  </w:style>
  <w:style w:type="character" w:styleId="af0">
    <w:name w:val="footnote reference"/>
    <w:uiPriority w:val="99"/>
    <w:semiHidden/>
    <w:rsid w:val="00616CA9"/>
    <w:rPr>
      <w:vertAlign w:val="superscript"/>
    </w:rPr>
  </w:style>
  <w:style w:type="character" w:customStyle="1" w:styleId="blk">
    <w:name w:val="blk"/>
    <w:basedOn w:val="a0"/>
    <w:rsid w:val="00E20704"/>
  </w:style>
  <w:style w:type="paragraph" w:styleId="af1">
    <w:name w:val="List Paragraph"/>
    <w:basedOn w:val="a"/>
    <w:uiPriority w:val="99"/>
    <w:qFormat/>
    <w:rsid w:val="002F747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A3F1E"/>
  </w:style>
  <w:style w:type="character" w:customStyle="1" w:styleId="highlightsearch">
    <w:name w:val="highlightsearch"/>
    <w:basedOn w:val="a0"/>
    <w:rsid w:val="001A3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1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BFA22739710CE5EDB8C89973FD9C3DA1D90E4337AB52357A6D0A5BAAD8F6716BCDA0E933142B5F1804E7CE10436AECO1QFE" TargetMode="External"/><Relationship Id="rId13" Type="http://schemas.openxmlformats.org/officeDocument/2006/relationships/hyperlink" Target="consultantplus://offline/ref=B55915EEB53BEA1A27B5D0A7DA8B2234B22E5C59175B0EE7C16B6553CE2318CC450E4979F3EBAA997C163C356AF8T3M" TargetMode="External"/><Relationship Id="rId18" Type="http://schemas.openxmlformats.org/officeDocument/2006/relationships/hyperlink" Target="consultantplus://offline/ref=E91CCD26646CD1D6B142624B98677539CB6BE6AB7E5554DBAC0BD7982F864F0D441072396DFDFB67EFDBEFED784673FEA1717796FE5D18F6E2405875Y9bEM" TargetMode="External"/><Relationship Id="rId3" Type="http://schemas.openxmlformats.org/officeDocument/2006/relationships/settings" Target="settings.xml"/><Relationship Id="rId21" Type="http://schemas.openxmlformats.org/officeDocument/2006/relationships/hyperlink" Target="consultantplus://offline/ref=DC0D37EE29D2E5E0FA3D7E9546A93B649ED751778C8885CF2445EED3E55A59A27668CCF239A21AA0D6029A632775MEM" TargetMode="External"/><Relationship Id="rId7" Type="http://schemas.openxmlformats.org/officeDocument/2006/relationships/hyperlink" Target="consultantplus://offline/ref=72BFA22739710CE5EDB8C89973FD9C3DA1D90E4332A15130746D0A5BAAD8F6716BCDA0FB334C275F111AE6CB05153BA9439F3FDBE354A438BF0F69O5Q0E" TargetMode="External"/><Relationship Id="rId12" Type="http://schemas.openxmlformats.org/officeDocument/2006/relationships/hyperlink" Target="consultantplus://offline/ref=B55915EEB53BEA1A27B5D0A7DA8B2234B3275B5915500EE7C16B6553CE2318CC570E1175F3EAB19C78036A642FDF95C5F7BA3FD27C0E37DEF8TBM" TargetMode="External"/><Relationship Id="rId17" Type="http://schemas.openxmlformats.org/officeDocument/2006/relationships/hyperlink" Target="consultantplus://offline/ref=E168A9C6ADA88A9A23DB43ABAD83D0E020655427793708D15325140A31515F1CEE7A4D81875A02D0205AD2C49FCC18C3B698B32D9D87BC9BCB53B6D262I" TargetMode="External"/><Relationship Id="rId2" Type="http://schemas.openxmlformats.org/officeDocument/2006/relationships/styles" Target="styles.xml"/><Relationship Id="rId16" Type="http://schemas.openxmlformats.org/officeDocument/2006/relationships/hyperlink" Target="consultantplus://offline/ref=77255D58529810C30E29198506A50984A2CA1E5C88C3D5DEBAAB4283762A268E307D3BE397FAF1AC1A8BC77638B0b9J" TargetMode="External"/><Relationship Id="rId20" Type="http://schemas.openxmlformats.org/officeDocument/2006/relationships/hyperlink" Target="consultantplus://offline/ref=D8CB340ABCBEC6256241C67DA55D9670FF7D15A4EA7B89ED96528538D779839BE9E901695908A0C4F9CD9E0DFDu0n2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55915EEB53BEA1A27B5D0A7DA8B2234B3265E5F185A0EE7C16B6553CE2318CC570E1175F1E1E0C83B5D33356A9498C6E8A63FD0F6TB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7255D58529810C30E29198506A50984A2CA1F5480C0D5DEBAAB4283762A268E307D3BE397FAF1AC1A8BC77638B0b9J" TargetMode="External"/><Relationship Id="rId23" Type="http://schemas.openxmlformats.org/officeDocument/2006/relationships/fontTable" Target="fontTable.xml"/><Relationship Id="rId10" Type="http://schemas.openxmlformats.org/officeDocument/2006/relationships/hyperlink" Target="consultantplus://offline/ref=B55915EEB53BEA1A27B5D0A7DA8B2234B3275A54185B0EE7C16B6553CE2318CC450E4979F3EBAA997C163C356AF8T3M" TargetMode="External"/><Relationship Id="rId19" Type="http://schemas.openxmlformats.org/officeDocument/2006/relationships/hyperlink" Target="consultantplus://offline/ref=E91CCD26646CD1D6B142624B98677539CB6BE6AB7E5554DBAC0BD7982F864F0D441072396DFDFB67EFDBECE57D4673FEA1717796FE5D18F6E2405875Y9bEM" TargetMode="External"/><Relationship Id="rId4" Type="http://schemas.openxmlformats.org/officeDocument/2006/relationships/webSettings" Target="webSettings.xml"/><Relationship Id="rId9" Type="http://schemas.openxmlformats.org/officeDocument/2006/relationships/hyperlink" Target="consultantplus://offline/ref=77255D58529810C30E29198506A50984A2CB195287C3D5DEBAAB4283762A268E307D3BE397FAF1AC1A8BC77638B0b9J" TargetMode="External"/><Relationship Id="rId14" Type="http://schemas.openxmlformats.org/officeDocument/2006/relationships/hyperlink" Target="consultantplus://offline/ref=D04A4235A5C9DEEA9EE269C21F415207FCD221789BD85F9FFB87B6E521C2A9B3BEE06700756B1717AE9FE7FE8C92330A21614234E90C4BBC66VA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101</Pages>
  <Words>39274</Words>
  <Characters>223867</Characters>
  <Application>Microsoft Office Word</Application>
  <DocSecurity>0</DocSecurity>
  <Lines>1865</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262616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Автеньев Александр Альбертович</dc:creator>
  <cp:lastModifiedBy>Специалист юридического отдела</cp:lastModifiedBy>
  <cp:revision>13</cp:revision>
  <cp:lastPrinted>2019-07-16T11:03:00Z</cp:lastPrinted>
  <dcterms:created xsi:type="dcterms:W3CDTF">2019-07-09T04:39:00Z</dcterms:created>
  <dcterms:modified xsi:type="dcterms:W3CDTF">2019-08-09T12:28:00Z</dcterms:modified>
</cp:coreProperties>
</file>