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22604" w14:textId="77777777" w:rsidR="00FD200A" w:rsidRPr="00257B08" w:rsidRDefault="006752CF" w:rsidP="00551EF1">
      <w:pPr>
        <w:jc w:val="center"/>
        <w:rPr>
          <w:b/>
          <w:sz w:val="28"/>
          <w:szCs w:val="28"/>
        </w:rPr>
      </w:pPr>
      <w:r w:rsidRPr="00257B08">
        <w:rPr>
          <w:b/>
          <w:sz w:val="28"/>
          <w:szCs w:val="28"/>
        </w:rPr>
        <w:t>Проект решения</w:t>
      </w:r>
    </w:p>
    <w:p w14:paraId="15591623" w14:textId="77777777" w:rsidR="00BB7D1D" w:rsidRPr="00257B08" w:rsidRDefault="00BB7D1D" w:rsidP="00FD200A">
      <w:pPr>
        <w:jc w:val="center"/>
        <w:rPr>
          <w:b/>
          <w:sz w:val="28"/>
          <w:szCs w:val="28"/>
        </w:rPr>
      </w:pPr>
    </w:p>
    <w:p w14:paraId="0DA3EEBE" w14:textId="03602CB7" w:rsidR="00C9365F" w:rsidRPr="00551EF1" w:rsidRDefault="00C9365F" w:rsidP="00551EF1">
      <w:pPr>
        <w:widowControl w:val="0"/>
        <w:jc w:val="center"/>
        <w:outlineLvl w:val="0"/>
        <w:rPr>
          <w:color w:val="000000"/>
          <w:sz w:val="28"/>
          <w:szCs w:val="28"/>
        </w:rPr>
      </w:pPr>
      <w:r w:rsidRPr="00257B08">
        <w:rPr>
          <w:sz w:val="28"/>
          <w:szCs w:val="28"/>
          <w:shd w:val="clear" w:color="auto" w:fill="FFFFFF"/>
        </w:rPr>
        <w:t xml:space="preserve">Об утверждении Положения о </w:t>
      </w:r>
      <w:r w:rsidR="00BE5E14">
        <w:rPr>
          <w:sz w:val="28"/>
          <w:szCs w:val="28"/>
        </w:rPr>
        <w:t>муниципальном к</w:t>
      </w:r>
      <w:r w:rsidR="00BE5E14" w:rsidRPr="00700821">
        <w:rPr>
          <w:color w:val="000000"/>
          <w:sz w:val="28"/>
          <w:szCs w:val="28"/>
        </w:rPr>
        <w:t>онтрол</w:t>
      </w:r>
      <w:r w:rsidR="00BE5E14">
        <w:rPr>
          <w:color w:val="000000"/>
          <w:sz w:val="28"/>
          <w:szCs w:val="28"/>
        </w:rPr>
        <w:t>е</w:t>
      </w:r>
      <w:r w:rsidR="00BE5E14" w:rsidRPr="00700821">
        <w:rPr>
          <w:color w:val="000000"/>
          <w:sz w:val="28"/>
          <w:szCs w:val="28"/>
        </w:rPr>
        <w:t xml:space="preserve"> в сфере </w:t>
      </w:r>
      <w:r w:rsidR="00BE5E14">
        <w:rPr>
          <w:color w:val="000000"/>
          <w:sz w:val="28"/>
          <w:szCs w:val="28"/>
        </w:rPr>
        <w:t>б</w:t>
      </w:r>
      <w:r w:rsidR="00BE5E14" w:rsidRPr="00700821">
        <w:rPr>
          <w:color w:val="000000"/>
          <w:sz w:val="28"/>
          <w:szCs w:val="28"/>
        </w:rPr>
        <w:t>лагоустройства</w:t>
      </w:r>
      <w:r w:rsidR="00551EF1">
        <w:rPr>
          <w:color w:val="000000"/>
          <w:sz w:val="28"/>
          <w:szCs w:val="28"/>
        </w:rPr>
        <w:t xml:space="preserve"> </w:t>
      </w:r>
      <w:r w:rsidRPr="00257B08">
        <w:rPr>
          <w:sz w:val="28"/>
          <w:szCs w:val="28"/>
          <w:shd w:val="clear" w:color="auto" w:fill="FFFFFF"/>
        </w:rPr>
        <w:t>на территории городского округа город Стерлитамак Республики Башкортостан</w:t>
      </w:r>
    </w:p>
    <w:p w14:paraId="650AA545" w14:textId="77777777" w:rsidR="00FD200A" w:rsidRPr="00257B08" w:rsidRDefault="00FD200A" w:rsidP="00FD200A">
      <w:pPr>
        <w:rPr>
          <w:b/>
          <w:sz w:val="28"/>
          <w:szCs w:val="28"/>
        </w:rPr>
      </w:pP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p>
    <w:p w14:paraId="7E919696" w14:textId="0B182E29" w:rsidR="00F246EA" w:rsidRDefault="00C9365F" w:rsidP="00C9365F">
      <w:pPr>
        <w:shd w:val="clear" w:color="auto" w:fill="FFFFFF"/>
        <w:ind w:firstLine="709"/>
        <w:jc w:val="both"/>
        <w:rPr>
          <w:sz w:val="28"/>
          <w:szCs w:val="28"/>
          <w:shd w:val="clear" w:color="auto" w:fill="FFFFFF"/>
        </w:rPr>
      </w:pPr>
      <w:r w:rsidRPr="00257B08">
        <w:rPr>
          <w:sz w:val="28"/>
          <w:szCs w:val="28"/>
          <w:shd w:val="clear" w:color="auto" w:fill="FFFFFF"/>
        </w:rPr>
        <w:t>В соответствии</w:t>
      </w:r>
      <w:r w:rsidR="00BE5E14">
        <w:rPr>
          <w:sz w:val="28"/>
          <w:szCs w:val="28"/>
          <w:shd w:val="clear" w:color="auto" w:fill="FFFFFF"/>
        </w:rPr>
        <w:t xml:space="preserve"> с</w:t>
      </w:r>
      <w:r w:rsidRPr="00257B08">
        <w:rPr>
          <w:sz w:val="28"/>
          <w:szCs w:val="28"/>
          <w:shd w:val="clear" w:color="auto" w:fill="FFFFFF"/>
        </w:rPr>
        <w:t xml:space="preserve"> пунктом </w:t>
      </w:r>
      <w:r w:rsidR="00BE5E14">
        <w:rPr>
          <w:sz w:val="28"/>
          <w:szCs w:val="28"/>
          <w:shd w:val="clear" w:color="auto" w:fill="FFFFFF"/>
        </w:rPr>
        <w:t>25</w:t>
      </w:r>
      <w:r w:rsidRPr="00257B08">
        <w:rPr>
          <w:sz w:val="28"/>
          <w:szCs w:val="28"/>
          <w:shd w:val="clear" w:color="auto" w:fill="FFFFFF"/>
        </w:rPr>
        <w:t xml:space="preserve"> части 1 статьи </w:t>
      </w:r>
      <w:r w:rsidR="00BE5E14">
        <w:rPr>
          <w:sz w:val="28"/>
          <w:szCs w:val="28"/>
          <w:shd w:val="clear" w:color="auto" w:fill="FFFFFF"/>
        </w:rPr>
        <w:t>16</w:t>
      </w:r>
      <w:r w:rsidRPr="00257B08">
        <w:rPr>
          <w:sz w:val="28"/>
          <w:szCs w:val="28"/>
          <w:shd w:val="clear" w:color="auto" w:fill="FFFFFF"/>
        </w:rPr>
        <w:t xml:space="preserve">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166301">
        <w:rPr>
          <w:sz w:val="28"/>
          <w:szCs w:val="28"/>
          <w:shd w:val="clear" w:color="auto" w:fill="FFFFFF"/>
        </w:rPr>
        <w:t>Федеральным законом от 11 июня 2021 года № 170-ФЗ «О</w:t>
      </w:r>
      <w:r w:rsidR="00166301" w:rsidRPr="00166301">
        <w:rPr>
          <w:sz w:val="28"/>
          <w:szCs w:val="28"/>
          <w:shd w:val="clear" w:color="auto" w:fill="FFFFFF"/>
        </w:rPr>
        <w:t xml:space="preserve"> внесении изменений в отдельные законодательные акты </w:t>
      </w:r>
      <w:r w:rsidR="00166301">
        <w:rPr>
          <w:sz w:val="28"/>
          <w:szCs w:val="28"/>
          <w:shd w:val="clear" w:color="auto" w:fill="FFFFFF"/>
        </w:rPr>
        <w:t>Р</w:t>
      </w:r>
      <w:r w:rsidR="00166301" w:rsidRPr="00166301">
        <w:rPr>
          <w:sz w:val="28"/>
          <w:szCs w:val="28"/>
          <w:shd w:val="clear" w:color="auto" w:fill="FFFFFF"/>
        </w:rPr>
        <w:t xml:space="preserve">оссийской </w:t>
      </w:r>
      <w:r w:rsidR="00166301">
        <w:rPr>
          <w:sz w:val="28"/>
          <w:szCs w:val="28"/>
          <w:shd w:val="clear" w:color="auto" w:fill="FFFFFF"/>
        </w:rPr>
        <w:t>Ф</w:t>
      </w:r>
      <w:r w:rsidR="00166301" w:rsidRPr="00166301">
        <w:rPr>
          <w:sz w:val="28"/>
          <w:szCs w:val="28"/>
          <w:shd w:val="clear" w:color="auto" w:fill="FFFFFF"/>
        </w:rPr>
        <w:t xml:space="preserve">едерации в связи с принятием </w:t>
      </w:r>
      <w:r w:rsidR="00166301">
        <w:rPr>
          <w:sz w:val="28"/>
          <w:szCs w:val="28"/>
          <w:shd w:val="clear" w:color="auto" w:fill="FFFFFF"/>
        </w:rPr>
        <w:t>Ф</w:t>
      </w:r>
      <w:r w:rsidR="00166301" w:rsidRPr="00166301">
        <w:rPr>
          <w:sz w:val="28"/>
          <w:szCs w:val="28"/>
          <w:shd w:val="clear" w:color="auto" w:fill="FFFFFF"/>
        </w:rPr>
        <w:t>едерального закона "</w:t>
      </w:r>
      <w:r w:rsidR="00166301">
        <w:rPr>
          <w:sz w:val="28"/>
          <w:szCs w:val="28"/>
          <w:shd w:val="clear" w:color="auto" w:fill="FFFFFF"/>
        </w:rPr>
        <w:t>О</w:t>
      </w:r>
      <w:r w:rsidR="00166301" w:rsidRPr="00166301">
        <w:rPr>
          <w:sz w:val="28"/>
          <w:szCs w:val="28"/>
          <w:shd w:val="clear" w:color="auto" w:fill="FFFFFF"/>
        </w:rPr>
        <w:t xml:space="preserve"> государственном контроле (надзоре) и муниципальном контроле в </w:t>
      </w:r>
      <w:r w:rsidR="00166301">
        <w:rPr>
          <w:sz w:val="28"/>
          <w:szCs w:val="28"/>
          <w:shd w:val="clear" w:color="auto" w:fill="FFFFFF"/>
        </w:rPr>
        <w:t>Р</w:t>
      </w:r>
      <w:r w:rsidR="00166301" w:rsidRPr="00166301">
        <w:rPr>
          <w:sz w:val="28"/>
          <w:szCs w:val="28"/>
          <w:shd w:val="clear" w:color="auto" w:fill="FFFFFF"/>
        </w:rPr>
        <w:t xml:space="preserve">оссийской </w:t>
      </w:r>
      <w:r w:rsidR="00166301">
        <w:rPr>
          <w:sz w:val="28"/>
          <w:szCs w:val="28"/>
          <w:shd w:val="clear" w:color="auto" w:fill="FFFFFF"/>
        </w:rPr>
        <w:t>Ф</w:t>
      </w:r>
      <w:r w:rsidR="00166301" w:rsidRPr="00166301">
        <w:rPr>
          <w:sz w:val="28"/>
          <w:szCs w:val="28"/>
          <w:shd w:val="clear" w:color="auto" w:fill="FFFFFF"/>
        </w:rPr>
        <w:t>едерации</w:t>
      </w:r>
      <w:r w:rsidR="00166301">
        <w:rPr>
          <w:sz w:val="28"/>
          <w:szCs w:val="28"/>
          <w:shd w:val="clear" w:color="auto" w:fill="FFFFFF"/>
        </w:rPr>
        <w:t>»,</w:t>
      </w:r>
      <w:r w:rsidR="00166301">
        <w:rPr>
          <w:rFonts w:eastAsiaTheme="minorHAnsi"/>
          <w:lang w:eastAsia="en-US"/>
        </w:rPr>
        <w:t xml:space="preserve"> </w:t>
      </w:r>
      <w:r w:rsidRPr="00257B08">
        <w:rPr>
          <w:sz w:val="28"/>
          <w:szCs w:val="28"/>
          <w:shd w:val="clear" w:color="auto" w:fill="FFFFFF"/>
        </w:rPr>
        <w:t>Уставом городского округа город Стерлитамак Республики Башкортостан,</w:t>
      </w:r>
      <w:r w:rsidR="005C7C7F">
        <w:rPr>
          <w:sz w:val="28"/>
          <w:szCs w:val="28"/>
          <w:shd w:val="clear" w:color="auto" w:fill="FFFFFF"/>
        </w:rPr>
        <w:t xml:space="preserve"> </w:t>
      </w:r>
      <w:r w:rsidR="00F21F67">
        <w:rPr>
          <w:sz w:val="28"/>
          <w:szCs w:val="28"/>
          <w:shd w:val="clear" w:color="auto" w:fill="FFFFFF"/>
        </w:rPr>
        <w:t>р</w:t>
      </w:r>
      <w:r w:rsidR="005C7C7F">
        <w:rPr>
          <w:sz w:val="28"/>
          <w:szCs w:val="28"/>
          <w:shd w:val="clear" w:color="auto" w:fill="FFFFFF"/>
        </w:rPr>
        <w:t xml:space="preserve">ешением </w:t>
      </w:r>
      <w:r w:rsidR="00F21F67">
        <w:rPr>
          <w:sz w:val="28"/>
          <w:szCs w:val="28"/>
          <w:shd w:val="clear" w:color="auto" w:fill="FFFFFF"/>
        </w:rPr>
        <w:t xml:space="preserve">Совета </w:t>
      </w:r>
      <w:r w:rsidR="005C7C7F">
        <w:rPr>
          <w:sz w:val="28"/>
          <w:szCs w:val="28"/>
          <w:shd w:val="clear" w:color="auto" w:fill="FFFFFF"/>
        </w:rPr>
        <w:t>городского округа город Стерлитамак Республики Башкортостан от 15 августа 2019 года «</w:t>
      </w:r>
      <w:r w:rsidR="00F21F67">
        <w:rPr>
          <w:sz w:val="28"/>
          <w:szCs w:val="28"/>
          <w:shd w:val="clear" w:color="auto" w:fill="FFFFFF"/>
        </w:rPr>
        <w:t>Об утверждении Правил благоустройства</w:t>
      </w:r>
      <w:r w:rsidRPr="00257B08">
        <w:rPr>
          <w:sz w:val="28"/>
          <w:szCs w:val="28"/>
          <w:shd w:val="clear" w:color="auto" w:fill="FFFFFF"/>
        </w:rPr>
        <w:t xml:space="preserve"> </w:t>
      </w:r>
      <w:r w:rsidR="00F21F67">
        <w:rPr>
          <w:sz w:val="28"/>
          <w:szCs w:val="28"/>
          <w:shd w:val="clear" w:color="auto" w:fill="FFFFFF"/>
        </w:rPr>
        <w:t>городского округа город Стерлитамак Республики Башкортостан»,</w:t>
      </w:r>
      <w:r w:rsidR="00F21F67" w:rsidRPr="00257B08">
        <w:rPr>
          <w:sz w:val="28"/>
          <w:szCs w:val="28"/>
          <w:shd w:val="clear" w:color="auto" w:fill="FFFFFF"/>
        </w:rPr>
        <w:t xml:space="preserve"> </w:t>
      </w:r>
      <w:r w:rsidRPr="00257B08">
        <w:rPr>
          <w:sz w:val="28"/>
          <w:szCs w:val="28"/>
          <w:shd w:val="clear" w:color="auto" w:fill="FFFFFF"/>
        </w:rPr>
        <w:t>Совет городского округа город Стерлитамак Республики Башкортостан</w:t>
      </w:r>
      <w:r w:rsidR="00F246EA">
        <w:rPr>
          <w:sz w:val="28"/>
          <w:szCs w:val="28"/>
          <w:shd w:val="clear" w:color="auto" w:fill="FFFFFF"/>
        </w:rPr>
        <w:t xml:space="preserve"> </w:t>
      </w:r>
    </w:p>
    <w:p w14:paraId="32D3F154" w14:textId="77777777" w:rsidR="00C9365F" w:rsidRPr="00257B08" w:rsidRDefault="00C9365F" w:rsidP="00C9365F">
      <w:pPr>
        <w:widowControl w:val="0"/>
        <w:ind w:firstLine="709"/>
        <w:jc w:val="both"/>
        <w:rPr>
          <w:sz w:val="28"/>
          <w:szCs w:val="28"/>
          <w:shd w:val="clear" w:color="auto" w:fill="FFFFFF"/>
        </w:rPr>
      </w:pPr>
    </w:p>
    <w:p w14:paraId="07DDFF9B" w14:textId="77777777" w:rsidR="00C9365F" w:rsidRPr="00257B08" w:rsidRDefault="00C9365F" w:rsidP="00B14415">
      <w:pPr>
        <w:widowControl w:val="0"/>
        <w:jc w:val="center"/>
        <w:rPr>
          <w:sz w:val="28"/>
          <w:szCs w:val="28"/>
          <w:shd w:val="clear" w:color="auto" w:fill="FFFFFF"/>
        </w:rPr>
      </w:pPr>
      <w:r w:rsidRPr="00257B08">
        <w:rPr>
          <w:sz w:val="28"/>
          <w:szCs w:val="28"/>
          <w:shd w:val="clear" w:color="auto" w:fill="FFFFFF"/>
        </w:rPr>
        <w:t>РЕШИЛ:</w:t>
      </w:r>
    </w:p>
    <w:p w14:paraId="6AA399D9" w14:textId="77777777" w:rsidR="00C9365F" w:rsidRPr="00257B08" w:rsidRDefault="00C9365F" w:rsidP="00C9365F">
      <w:pPr>
        <w:widowControl w:val="0"/>
        <w:ind w:firstLine="709"/>
        <w:jc w:val="both"/>
        <w:rPr>
          <w:sz w:val="28"/>
          <w:szCs w:val="28"/>
          <w:shd w:val="clear" w:color="auto" w:fill="FFFFFF"/>
        </w:rPr>
      </w:pPr>
    </w:p>
    <w:p w14:paraId="2152110C" w14:textId="0C4E822F" w:rsidR="00C9365F" w:rsidRPr="00257B08" w:rsidRDefault="00C9365F" w:rsidP="008764EC">
      <w:pPr>
        <w:widowControl w:val="0"/>
        <w:ind w:firstLine="709"/>
        <w:jc w:val="both"/>
        <w:rPr>
          <w:sz w:val="28"/>
          <w:szCs w:val="28"/>
          <w:shd w:val="clear" w:color="auto" w:fill="FFFFFF"/>
        </w:rPr>
      </w:pPr>
      <w:bookmarkStart w:id="0" w:name="sub_4001"/>
      <w:r w:rsidRPr="00257B08">
        <w:rPr>
          <w:sz w:val="28"/>
          <w:szCs w:val="28"/>
          <w:shd w:val="clear" w:color="auto" w:fill="FFFFFF"/>
        </w:rPr>
        <w:t xml:space="preserve">1. Утвердить </w:t>
      </w:r>
      <w:bookmarkEnd w:id="0"/>
      <w:r w:rsidRPr="00257B08">
        <w:rPr>
          <w:sz w:val="28"/>
          <w:szCs w:val="28"/>
          <w:shd w:val="clear" w:color="auto" w:fill="FFFFFF"/>
        </w:rPr>
        <w:t xml:space="preserve">Положение о </w:t>
      </w:r>
      <w:r w:rsidR="00BE5E14">
        <w:rPr>
          <w:sz w:val="28"/>
          <w:szCs w:val="28"/>
        </w:rPr>
        <w:t>муниципальном к</w:t>
      </w:r>
      <w:r w:rsidR="00BE5E14" w:rsidRPr="00700821">
        <w:rPr>
          <w:color w:val="000000"/>
          <w:sz w:val="28"/>
          <w:szCs w:val="28"/>
        </w:rPr>
        <w:t>онтрол</w:t>
      </w:r>
      <w:r w:rsidR="00BE5E14">
        <w:rPr>
          <w:color w:val="000000"/>
          <w:sz w:val="28"/>
          <w:szCs w:val="28"/>
        </w:rPr>
        <w:t>е</w:t>
      </w:r>
      <w:r w:rsidR="00BE5E14" w:rsidRPr="00700821">
        <w:rPr>
          <w:color w:val="000000"/>
          <w:sz w:val="28"/>
          <w:szCs w:val="28"/>
        </w:rPr>
        <w:t xml:space="preserve"> в сфере благоустройства</w:t>
      </w:r>
      <w:r w:rsidRPr="00257B08">
        <w:rPr>
          <w:sz w:val="28"/>
          <w:szCs w:val="28"/>
          <w:shd w:val="clear" w:color="auto" w:fill="FFFFFF"/>
        </w:rPr>
        <w:t xml:space="preserve"> на территории городского округа город Стерлитамак Республики Башкортостан, согласно приложению к настоящему решению.</w:t>
      </w:r>
    </w:p>
    <w:p w14:paraId="76C42D71" w14:textId="1159F1E2" w:rsidR="00C9365F" w:rsidRPr="00257B08" w:rsidRDefault="00FF13EE" w:rsidP="008764EC">
      <w:pPr>
        <w:ind w:left="180" w:firstLine="709"/>
        <w:jc w:val="both"/>
        <w:rPr>
          <w:sz w:val="28"/>
          <w:szCs w:val="28"/>
          <w:shd w:val="clear" w:color="auto" w:fill="FFFFFF"/>
        </w:rPr>
      </w:pPr>
      <w:r>
        <w:rPr>
          <w:sz w:val="28"/>
          <w:szCs w:val="28"/>
          <w:shd w:val="clear" w:color="auto" w:fill="FFFFFF"/>
        </w:rPr>
        <w:t>2</w:t>
      </w:r>
      <w:r w:rsidR="00C9365F" w:rsidRPr="00257B08">
        <w:rPr>
          <w:sz w:val="28"/>
          <w:szCs w:val="28"/>
          <w:shd w:val="clear" w:color="auto" w:fill="FFFFFF"/>
        </w:rPr>
        <w:t>. Опубликовать настоящее решение в газете «Стерлитамакский рабочий».</w:t>
      </w:r>
    </w:p>
    <w:p w14:paraId="5F103AC4" w14:textId="73F2AFC7" w:rsidR="00C9365F" w:rsidRPr="00257B08" w:rsidRDefault="00FF13EE" w:rsidP="008764EC">
      <w:pPr>
        <w:ind w:firstLine="709"/>
        <w:jc w:val="both"/>
        <w:rPr>
          <w:sz w:val="28"/>
          <w:szCs w:val="28"/>
          <w:shd w:val="clear" w:color="auto" w:fill="FFFFFF"/>
        </w:rPr>
      </w:pPr>
      <w:r>
        <w:rPr>
          <w:sz w:val="28"/>
          <w:szCs w:val="28"/>
          <w:shd w:val="clear" w:color="auto" w:fill="FFFFFF"/>
        </w:rPr>
        <w:t>3</w:t>
      </w:r>
      <w:r w:rsidR="00C9365F" w:rsidRPr="00257B08">
        <w:rPr>
          <w:sz w:val="28"/>
          <w:szCs w:val="28"/>
          <w:shd w:val="clear" w:color="auto" w:fill="FFFFFF"/>
        </w:rPr>
        <w:t xml:space="preserve">. Настоящее решение вступает в силу с </w:t>
      </w:r>
      <w:r w:rsidR="007F7B79">
        <w:rPr>
          <w:sz w:val="28"/>
          <w:szCs w:val="28"/>
          <w:shd w:val="clear" w:color="auto" w:fill="FFFFFF"/>
        </w:rPr>
        <w:t>01.</w:t>
      </w:r>
      <w:r w:rsidR="0009260B">
        <w:rPr>
          <w:sz w:val="28"/>
          <w:szCs w:val="28"/>
          <w:shd w:val="clear" w:color="auto" w:fill="FFFFFF"/>
        </w:rPr>
        <w:t>01.2022</w:t>
      </w:r>
      <w:bookmarkStart w:id="1" w:name="_GoBack"/>
      <w:bookmarkEnd w:id="1"/>
      <w:r w:rsidR="007F7B79">
        <w:rPr>
          <w:sz w:val="28"/>
          <w:szCs w:val="28"/>
          <w:shd w:val="clear" w:color="auto" w:fill="FFFFFF"/>
        </w:rPr>
        <w:t xml:space="preserve"> года.</w:t>
      </w:r>
    </w:p>
    <w:p w14:paraId="0CAB4EA4" w14:textId="77777777" w:rsidR="00FD200A" w:rsidRPr="00257B08" w:rsidRDefault="00FD200A" w:rsidP="008764EC">
      <w:pPr>
        <w:ind w:firstLine="709"/>
        <w:rPr>
          <w:b/>
          <w:sz w:val="28"/>
          <w:szCs w:val="28"/>
        </w:rPr>
      </w:pPr>
    </w:p>
    <w:p w14:paraId="22F4B076" w14:textId="77777777" w:rsidR="00A10071" w:rsidRDefault="00A10071" w:rsidP="00FD200A">
      <w:pPr>
        <w:rPr>
          <w:b/>
          <w:sz w:val="28"/>
          <w:szCs w:val="28"/>
        </w:rPr>
      </w:pPr>
    </w:p>
    <w:p w14:paraId="77B04CC5" w14:textId="77777777" w:rsidR="00FF13EE" w:rsidRDefault="00FF13EE" w:rsidP="00FD200A">
      <w:pPr>
        <w:rPr>
          <w:b/>
          <w:sz w:val="28"/>
          <w:szCs w:val="28"/>
        </w:rPr>
      </w:pPr>
    </w:p>
    <w:p w14:paraId="417E2909" w14:textId="77777777" w:rsidR="00FF13EE" w:rsidRPr="00257B08" w:rsidRDefault="00FF13EE" w:rsidP="00FD200A">
      <w:pPr>
        <w:rPr>
          <w:b/>
          <w:sz w:val="28"/>
          <w:szCs w:val="28"/>
        </w:rPr>
      </w:pPr>
    </w:p>
    <w:p w14:paraId="6486548C" w14:textId="77777777" w:rsidR="00FD200A" w:rsidRPr="00257B08" w:rsidRDefault="00B93DBA" w:rsidP="00FD200A">
      <w:pPr>
        <w:rPr>
          <w:sz w:val="28"/>
          <w:szCs w:val="28"/>
        </w:rPr>
      </w:pPr>
      <w:r w:rsidRPr="00257B08">
        <w:rPr>
          <w:sz w:val="28"/>
          <w:szCs w:val="28"/>
        </w:rPr>
        <w:t>П</w:t>
      </w:r>
      <w:r w:rsidR="00FD200A" w:rsidRPr="00257B08">
        <w:rPr>
          <w:sz w:val="28"/>
          <w:szCs w:val="28"/>
        </w:rPr>
        <w:t xml:space="preserve">редседатель Совета </w:t>
      </w:r>
    </w:p>
    <w:p w14:paraId="10666165" w14:textId="77777777" w:rsidR="00FD200A" w:rsidRPr="00257B08" w:rsidRDefault="00FD200A" w:rsidP="00FD200A">
      <w:pPr>
        <w:rPr>
          <w:sz w:val="28"/>
          <w:szCs w:val="28"/>
        </w:rPr>
      </w:pPr>
      <w:r w:rsidRPr="00257B08">
        <w:rPr>
          <w:sz w:val="28"/>
          <w:szCs w:val="28"/>
        </w:rPr>
        <w:t xml:space="preserve">городского округа </w:t>
      </w:r>
    </w:p>
    <w:p w14:paraId="42B30DB3" w14:textId="77777777" w:rsidR="00FD200A" w:rsidRPr="00257B08" w:rsidRDefault="00FD200A" w:rsidP="00FD200A">
      <w:pPr>
        <w:rPr>
          <w:sz w:val="28"/>
          <w:szCs w:val="28"/>
        </w:rPr>
      </w:pPr>
      <w:r w:rsidRPr="00257B08">
        <w:rPr>
          <w:sz w:val="28"/>
          <w:szCs w:val="28"/>
        </w:rPr>
        <w:t>город Стерлитамак</w:t>
      </w:r>
    </w:p>
    <w:p w14:paraId="6A2153BB" w14:textId="0D3D35E4" w:rsidR="00FD200A" w:rsidRPr="00257B08" w:rsidRDefault="00FD200A" w:rsidP="00FD200A">
      <w:pPr>
        <w:rPr>
          <w:sz w:val="28"/>
          <w:szCs w:val="28"/>
        </w:rPr>
      </w:pPr>
      <w:r w:rsidRPr="00257B08">
        <w:rPr>
          <w:sz w:val="28"/>
          <w:szCs w:val="28"/>
        </w:rPr>
        <w:t>Республики Башкортостан</w:t>
      </w:r>
      <w:r w:rsidRPr="00257B08">
        <w:rPr>
          <w:sz w:val="28"/>
          <w:szCs w:val="28"/>
        </w:rPr>
        <w:tab/>
      </w:r>
      <w:r w:rsidRPr="00257B08">
        <w:rPr>
          <w:sz w:val="28"/>
          <w:szCs w:val="28"/>
        </w:rPr>
        <w:tab/>
      </w:r>
      <w:r w:rsidRPr="00257B08">
        <w:rPr>
          <w:sz w:val="28"/>
          <w:szCs w:val="28"/>
        </w:rPr>
        <w:tab/>
      </w:r>
      <w:r w:rsidRPr="00257B08">
        <w:rPr>
          <w:sz w:val="28"/>
          <w:szCs w:val="28"/>
        </w:rPr>
        <w:tab/>
      </w:r>
      <w:r w:rsidR="00E32E59" w:rsidRPr="00257B08">
        <w:rPr>
          <w:sz w:val="28"/>
          <w:szCs w:val="28"/>
        </w:rPr>
        <w:tab/>
      </w:r>
      <w:r w:rsidR="00E32E59" w:rsidRPr="00257B08">
        <w:rPr>
          <w:sz w:val="28"/>
          <w:szCs w:val="28"/>
        </w:rPr>
        <w:tab/>
      </w:r>
      <w:r w:rsidR="00E32E59" w:rsidRPr="00257B08">
        <w:rPr>
          <w:sz w:val="28"/>
          <w:szCs w:val="28"/>
        </w:rPr>
        <w:tab/>
      </w:r>
      <w:r w:rsidR="00AA7945">
        <w:rPr>
          <w:sz w:val="28"/>
          <w:szCs w:val="28"/>
        </w:rPr>
        <w:t xml:space="preserve">     </w:t>
      </w:r>
      <w:r w:rsidR="00E44BDB" w:rsidRPr="00257B08">
        <w:rPr>
          <w:sz w:val="28"/>
          <w:szCs w:val="28"/>
        </w:rPr>
        <w:t>С.В.Бойков</w:t>
      </w:r>
    </w:p>
    <w:p w14:paraId="1B96269F" w14:textId="77777777" w:rsidR="00FD200A" w:rsidRPr="00257B08" w:rsidRDefault="00FD200A" w:rsidP="00FD200A">
      <w:pPr>
        <w:jc w:val="both"/>
        <w:rPr>
          <w:b/>
          <w:sz w:val="28"/>
          <w:szCs w:val="28"/>
        </w:rPr>
      </w:pPr>
    </w:p>
    <w:p w14:paraId="6A5454A3" w14:textId="77777777" w:rsidR="00FD200A" w:rsidRPr="00257B08" w:rsidRDefault="00FD200A" w:rsidP="00FD200A">
      <w:pPr>
        <w:jc w:val="both"/>
        <w:rPr>
          <w:b/>
          <w:sz w:val="28"/>
          <w:szCs w:val="28"/>
        </w:rPr>
      </w:pPr>
    </w:p>
    <w:p w14:paraId="403FD7DE" w14:textId="77777777" w:rsidR="00FD200A" w:rsidRPr="00257B08" w:rsidRDefault="00FD200A" w:rsidP="00FD200A">
      <w:pPr>
        <w:jc w:val="both"/>
        <w:rPr>
          <w:b/>
          <w:sz w:val="28"/>
          <w:szCs w:val="28"/>
        </w:rPr>
      </w:pPr>
    </w:p>
    <w:p w14:paraId="6C4933A4" w14:textId="77777777" w:rsidR="00FD200A" w:rsidRPr="00257B08" w:rsidRDefault="00FD200A" w:rsidP="00FD200A">
      <w:pPr>
        <w:jc w:val="both"/>
        <w:rPr>
          <w:b/>
          <w:sz w:val="28"/>
          <w:szCs w:val="28"/>
        </w:rPr>
      </w:pPr>
    </w:p>
    <w:p w14:paraId="4F4F0C2B" w14:textId="77777777" w:rsidR="00FD200A" w:rsidRPr="00257B08" w:rsidRDefault="00FD200A" w:rsidP="00FD200A">
      <w:pPr>
        <w:jc w:val="both"/>
        <w:rPr>
          <w:b/>
          <w:sz w:val="28"/>
          <w:szCs w:val="28"/>
        </w:rPr>
      </w:pPr>
    </w:p>
    <w:p w14:paraId="2692B58C" w14:textId="77777777" w:rsidR="00FD200A" w:rsidRPr="00257B08" w:rsidRDefault="00FD200A" w:rsidP="00FD200A">
      <w:pPr>
        <w:jc w:val="both"/>
        <w:rPr>
          <w:b/>
          <w:sz w:val="28"/>
          <w:szCs w:val="28"/>
        </w:rPr>
      </w:pPr>
    </w:p>
    <w:p w14:paraId="6A2942FB" w14:textId="77777777" w:rsidR="00551EF1" w:rsidRDefault="00551EF1" w:rsidP="00F26C47">
      <w:pPr>
        <w:widowControl w:val="0"/>
        <w:ind w:left="6378" w:firstLine="1"/>
        <w:rPr>
          <w:shd w:val="clear" w:color="auto" w:fill="FFFFFF"/>
        </w:rPr>
      </w:pPr>
    </w:p>
    <w:p w14:paraId="0CC64FD5" w14:textId="77777777" w:rsidR="00551EF1" w:rsidRDefault="00551EF1" w:rsidP="00F26C47">
      <w:pPr>
        <w:widowControl w:val="0"/>
        <w:ind w:left="6378" w:firstLine="1"/>
        <w:rPr>
          <w:shd w:val="clear" w:color="auto" w:fill="FFFFFF"/>
        </w:rPr>
      </w:pPr>
    </w:p>
    <w:p w14:paraId="39BF7C2F" w14:textId="4BFB8FBE" w:rsidR="00F26C47" w:rsidRPr="00150CC6" w:rsidRDefault="00F26C47" w:rsidP="00F26C47">
      <w:pPr>
        <w:widowControl w:val="0"/>
        <w:ind w:left="6378" w:firstLine="1"/>
        <w:rPr>
          <w:b/>
          <w:shd w:val="clear" w:color="auto" w:fill="FFFFFF"/>
        </w:rPr>
      </w:pPr>
      <w:r w:rsidRPr="00150CC6">
        <w:rPr>
          <w:shd w:val="clear" w:color="auto" w:fill="FFFFFF"/>
        </w:rPr>
        <w:lastRenderedPageBreak/>
        <w:t xml:space="preserve">Приложение </w:t>
      </w:r>
    </w:p>
    <w:p w14:paraId="7A8D93D9" w14:textId="77777777" w:rsidR="00551EF1" w:rsidRDefault="00F26C47" w:rsidP="00701C1E">
      <w:pPr>
        <w:widowControl w:val="0"/>
        <w:ind w:left="6378" w:firstLine="1"/>
        <w:jc w:val="both"/>
        <w:rPr>
          <w:shd w:val="clear" w:color="auto" w:fill="FFFFFF"/>
        </w:rPr>
      </w:pPr>
      <w:r w:rsidRPr="00150CC6">
        <w:rPr>
          <w:shd w:val="clear" w:color="auto" w:fill="FFFFFF"/>
        </w:rPr>
        <w:t xml:space="preserve">к </w:t>
      </w:r>
      <w:hyperlink w:anchor="sub_0" w:history="1">
        <w:r w:rsidRPr="00150CC6">
          <w:rPr>
            <w:shd w:val="clear" w:color="auto" w:fill="FFFFFF"/>
          </w:rPr>
          <w:t>решению</w:t>
        </w:r>
      </w:hyperlink>
      <w:r w:rsidRPr="00150CC6">
        <w:rPr>
          <w:shd w:val="clear" w:color="auto" w:fill="FFFFFF"/>
        </w:rPr>
        <w:t xml:space="preserve"> Совета</w:t>
      </w:r>
      <w:r>
        <w:rPr>
          <w:shd w:val="clear" w:color="auto" w:fill="FFFFFF"/>
        </w:rPr>
        <w:t xml:space="preserve"> </w:t>
      </w:r>
      <w:r w:rsidRPr="00150CC6">
        <w:rPr>
          <w:shd w:val="clear" w:color="auto" w:fill="FFFFFF"/>
        </w:rPr>
        <w:t>городского округа город Стерлитамак</w:t>
      </w:r>
      <w:r>
        <w:rPr>
          <w:shd w:val="clear" w:color="auto" w:fill="FFFFFF"/>
        </w:rPr>
        <w:t xml:space="preserve"> </w:t>
      </w:r>
      <w:r w:rsidRPr="00150CC6">
        <w:rPr>
          <w:shd w:val="clear" w:color="auto" w:fill="FFFFFF"/>
        </w:rPr>
        <w:t>Республики Башкортостан</w:t>
      </w:r>
      <w:r>
        <w:rPr>
          <w:shd w:val="clear" w:color="auto" w:fill="FFFFFF"/>
        </w:rPr>
        <w:t xml:space="preserve"> </w:t>
      </w:r>
    </w:p>
    <w:p w14:paraId="3ADF09C7" w14:textId="2EF14FC2" w:rsidR="00F26C47" w:rsidRDefault="00F26C47" w:rsidP="00701C1E">
      <w:pPr>
        <w:widowControl w:val="0"/>
        <w:ind w:left="6378" w:firstLine="1"/>
        <w:jc w:val="both"/>
        <w:rPr>
          <w:shd w:val="clear" w:color="auto" w:fill="FFFFFF"/>
        </w:rPr>
      </w:pPr>
      <w:r w:rsidRPr="00150CC6">
        <w:rPr>
          <w:shd w:val="clear" w:color="auto" w:fill="FFFFFF"/>
        </w:rPr>
        <w:t>от</w:t>
      </w:r>
      <w:r w:rsidR="00701C1E">
        <w:rPr>
          <w:shd w:val="clear" w:color="auto" w:fill="FFFFFF"/>
        </w:rPr>
        <w:t xml:space="preserve"> </w:t>
      </w:r>
      <w:r w:rsidR="00992962" w:rsidRPr="00992962">
        <w:rPr>
          <w:shd w:val="clear" w:color="auto" w:fill="FFFFFF"/>
        </w:rPr>
        <w:t>«__»___________</w:t>
      </w:r>
      <w:r w:rsidR="00F246EA" w:rsidRPr="00992962">
        <w:rPr>
          <w:shd w:val="clear" w:color="auto" w:fill="FFFFFF"/>
        </w:rPr>
        <w:t xml:space="preserve">2021г. </w:t>
      </w:r>
    </w:p>
    <w:p w14:paraId="4AF4FF1B" w14:textId="1986E080" w:rsidR="00F246EA" w:rsidRPr="00150CC6" w:rsidRDefault="00F246EA" w:rsidP="00F26C47">
      <w:pPr>
        <w:widowControl w:val="0"/>
        <w:ind w:left="6378" w:firstLine="1"/>
        <w:rPr>
          <w:shd w:val="clear" w:color="auto" w:fill="FFFFFF"/>
        </w:rPr>
      </w:pPr>
      <w:r w:rsidRPr="00992962">
        <w:rPr>
          <w:shd w:val="clear" w:color="auto" w:fill="FFFFFF"/>
        </w:rPr>
        <w:t xml:space="preserve">№ </w:t>
      </w:r>
      <w:r w:rsidR="00992962" w:rsidRPr="00992962">
        <w:rPr>
          <w:shd w:val="clear" w:color="auto" w:fill="FFFFFF"/>
        </w:rPr>
        <w:t>_______</w:t>
      </w:r>
    </w:p>
    <w:p w14:paraId="71662120" w14:textId="77777777" w:rsidR="007C3F0A" w:rsidRPr="00257B08" w:rsidRDefault="007C3F0A" w:rsidP="00701C1E">
      <w:pPr>
        <w:rPr>
          <w:color w:val="000000"/>
          <w:sz w:val="28"/>
          <w:szCs w:val="28"/>
        </w:rPr>
      </w:pPr>
    </w:p>
    <w:p w14:paraId="7611B3B2" w14:textId="77777777" w:rsidR="007C3F0A" w:rsidRPr="00257B08" w:rsidRDefault="007C3F0A" w:rsidP="007C3F0A">
      <w:pPr>
        <w:jc w:val="center"/>
        <w:rPr>
          <w:sz w:val="28"/>
          <w:szCs w:val="28"/>
        </w:rPr>
      </w:pPr>
      <w:r w:rsidRPr="00257B08">
        <w:rPr>
          <w:color w:val="000000"/>
          <w:sz w:val="28"/>
          <w:szCs w:val="28"/>
        </w:rPr>
        <w:t xml:space="preserve">Положение </w:t>
      </w:r>
    </w:p>
    <w:p w14:paraId="2027A33C" w14:textId="58DDCD8E" w:rsidR="007C3F0A" w:rsidRPr="00257B08" w:rsidRDefault="007C3F0A" w:rsidP="00551EF1">
      <w:pPr>
        <w:shd w:val="clear" w:color="auto" w:fill="FFFFFF"/>
        <w:jc w:val="center"/>
        <w:rPr>
          <w:sz w:val="28"/>
          <w:szCs w:val="28"/>
        </w:rPr>
      </w:pPr>
      <w:r w:rsidRPr="00257B08">
        <w:rPr>
          <w:color w:val="000000"/>
          <w:sz w:val="28"/>
          <w:szCs w:val="28"/>
        </w:rPr>
        <w:t xml:space="preserve">по осуществлению </w:t>
      </w:r>
      <w:r w:rsidR="00683003" w:rsidRPr="00700821">
        <w:rPr>
          <w:color w:val="000000"/>
          <w:sz w:val="28"/>
          <w:szCs w:val="28"/>
        </w:rPr>
        <w:t>муниципального контроля в сфере благоустройства</w:t>
      </w:r>
      <w:r w:rsidRPr="00257B08">
        <w:rPr>
          <w:color w:val="000000"/>
          <w:sz w:val="28"/>
          <w:szCs w:val="28"/>
        </w:rPr>
        <w:t xml:space="preserve"> на территории городского округа город Стерлитамак Республики Башкортостан</w:t>
      </w:r>
    </w:p>
    <w:p w14:paraId="2BADFA1B" w14:textId="77777777" w:rsidR="007C3F0A" w:rsidRDefault="007C3F0A" w:rsidP="007C3F0A">
      <w:pPr>
        <w:shd w:val="clear" w:color="auto" w:fill="FFFFFF"/>
        <w:spacing w:line="240" w:lineRule="exact"/>
        <w:jc w:val="both"/>
        <w:rPr>
          <w:color w:val="000000"/>
          <w:sz w:val="28"/>
          <w:szCs w:val="28"/>
        </w:rPr>
      </w:pPr>
    </w:p>
    <w:p w14:paraId="70F2C9E8" w14:textId="69FC9530" w:rsidR="001F77DB" w:rsidRPr="001F77DB" w:rsidRDefault="001F77DB" w:rsidP="001F77DB">
      <w:pPr>
        <w:autoSpaceDE w:val="0"/>
        <w:autoSpaceDN w:val="0"/>
        <w:adjustRightInd w:val="0"/>
        <w:jc w:val="center"/>
        <w:rPr>
          <w:b/>
          <w:bCs/>
          <w:sz w:val="28"/>
          <w:szCs w:val="28"/>
        </w:rPr>
      </w:pPr>
      <w:r w:rsidRPr="001F77DB">
        <w:rPr>
          <w:b/>
          <w:bCs/>
          <w:sz w:val="28"/>
          <w:szCs w:val="28"/>
          <w:lang w:val="en-US"/>
        </w:rPr>
        <w:t>I</w:t>
      </w:r>
      <w:r w:rsidRPr="001F77DB">
        <w:rPr>
          <w:b/>
          <w:bCs/>
          <w:sz w:val="28"/>
          <w:szCs w:val="28"/>
        </w:rPr>
        <w:t>. Общие положения</w:t>
      </w:r>
    </w:p>
    <w:p w14:paraId="644B013A" w14:textId="5E3BE6D6" w:rsidR="001F77DB" w:rsidRPr="00CC549A" w:rsidRDefault="001F77DB" w:rsidP="001F77DB">
      <w:pPr>
        <w:autoSpaceDE w:val="0"/>
        <w:autoSpaceDN w:val="0"/>
        <w:adjustRightInd w:val="0"/>
        <w:jc w:val="both"/>
        <w:rPr>
          <w:color w:val="FF0000"/>
          <w:sz w:val="26"/>
          <w:szCs w:val="26"/>
        </w:rPr>
      </w:pPr>
      <w:r>
        <w:rPr>
          <w:color w:val="FF0000"/>
          <w:sz w:val="26"/>
          <w:szCs w:val="26"/>
        </w:rPr>
        <w:t xml:space="preserve">    </w:t>
      </w:r>
    </w:p>
    <w:p w14:paraId="2BB26505" w14:textId="24271FA9" w:rsidR="00992962" w:rsidRPr="00257B08" w:rsidRDefault="007C3F0A" w:rsidP="008764EC">
      <w:pPr>
        <w:pStyle w:val="ConsPlusNormal"/>
        <w:ind w:firstLine="709"/>
        <w:jc w:val="both"/>
        <w:rPr>
          <w:rFonts w:ascii="Times New Roman" w:hAnsi="Times New Roman" w:cs="Times New Roman"/>
          <w:color w:val="000000"/>
          <w:sz w:val="28"/>
          <w:szCs w:val="28"/>
        </w:rPr>
      </w:pPr>
      <w:r w:rsidRPr="00257B08">
        <w:rPr>
          <w:rFonts w:ascii="Times New Roman" w:hAnsi="Times New Roman" w:cs="Times New Roman"/>
          <w:color w:val="000000"/>
          <w:sz w:val="28"/>
          <w:szCs w:val="28"/>
        </w:rPr>
        <w:t xml:space="preserve">1. Настоящее Положение устанавливает порядок осуществления </w:t>
      </w:r>
      <w:r w:rsidR="00683003" w:rsidRPr="00700821">
        <w:rPr>
          <w:rFonts w:ascii="Times New Roman" w:hAnsi="Times New Roman" w:cs="Times New Roman"/>
          <w:color w:val="000000"/>
          <w:sz w:val="28"/>
          <w:szCs w:val="28"/>
        </w:rPr>
        <w:t>муниципального контроля в сфере благоустройства</w:t>
      </w:r>
      <w:r w:rsidRPr="00257B08">
        <w:rPr>
          <w:rFonts w:ascii="Times New Roman" w:hAnsi="Times New Roman" w:cs="Times New Roman"/>
          <w:color w:val="000000"/>
          <w:sz w:val="28"/>
          <w:szCs w:val="28"/>
        </w:rPr>
        <w:t xml:space="preserve"> на территории городского округа город Стерлитамак Республики Башкортостан (далее - </w:t>
      </w:r>
      <w:r w:rsidR="00D27315" w:rsidRPr="00700821">
        <w:rPr>
          <w:rFonts w:ascii="Times New Roman" w:hAnsi="Times New Roman" w:cs="Times New Roman"/>
          <w:color w:val="000000"/>
          <w:sz w:val="28"/>
          <w:szCs w:val="28"/>
        </w:rPr>
        <w:t>муниципальн</w:t>
      </w:r>
      <w:r w:rsidR="00D27315">
        <w:rPr>
          <w:rFonts w:ascii="Times New Roman" w:hAnsi="Times New Roman" w:cs="Times New Roman"/>
          <w:color w:val="000000"/>
          <w:sz w:val="28"/>
          <w:szCs w:val="28"/>
        </w:rPr>
        <w:t>ый</w:t>
      </w:r>
      <w:r w:rsidR="00D27315" w:rsidRPr="00700821">
        <w:rPr>
          <w:rFonts w:ascii="Times New Roman" w:hAnsi="Times New Roman" w:cs="Times New Roman"/>
          <w:color w:val="000000"/>
          <w:sz w:val="28"/>
          <w:szCs w:val="28"/>
        </w:rPr>
        <w:t xml:space="preserve"> контрол</w:t>
      </w:r>
      <w:r w:rsidR="00D27315">
        <w:rPr>
          <w:rFonts w:ascii="Times New Roman" w:hAnsi="Times New Roman" w:cs="Times New Roman"/>
          <w:color w:val="000000"/>
          <w:sz w:val="28"/>
          <w:szCs w:val="28"/>
        </w:rPr>
        <w:t>ь</w:t>
      </w:r>
      <w:r w:rsidR="00D27315" w:rsidRPr="00700821">
        <w:rPr>
          <w:rFonts w:ascii="Times New Roman" w:hAnsi="Times New Roman" w:cs="Times New Roman"/>
          <w:color w:val="000000"/>
          <w:sz w:val="28"/>
          <w:szCs w:val="28"/>
        </w:rPr>
        <w:t xml:space="preserve"> в сфере благоустройства</w:t>
      </w:r>
      <w:r w:rsidRPr="00257B08">
        <w:rPr>
          <w:rFonts w:ascii="Times New Roman" w:hAnsi="Times New Roman" w:cs="Times New Roman"/>
          <w:color w:val="000000"/>
          <w:sz w:val="28"/>
          <w:szCs w:val="28"/>
        </w:rPr>
        <w:t>).</w:t>
      </w:r>
    </w:p>
    <w:p w14:paraId="206247D1" w14:textId="522F7F8A" w:rsidR="00AF374D" w:rsidRDefault="007C3F0A" w:rsidP="008764EC">
      <w:pPr>
        <w:autoSpaceDE w:val="0"/>
        <w:autoSpaceDN w:val="0"/>
        <w:adjustRightInd w:val="0"/>
        <w:ind w:firstLine="709"/>
        <w:jc w:val="both"/>
        <w:rPr>
          <w:rFonts w:eastAsiaTheme="minorHAnsi"/>
          <w:sz w:val="28"/>
          <w:szCs w:val="28"/>
          <w:lang w:eastAsia="en-US"/>
        </w:rPr>
      </w:pPr>
      <w:r w:rsidRPr="00257B08">
        <w:rPr>
          <w:color w:val="000000"/>
          <w:sz w:val="28"/>
          <w:szCs w:val="28"/>
        </w:rPr>
        <w:t xml:space="preserve">2. </w:t>
      </w:r>
      <w:r w:rsidR="00683003">
        <w:rPr>
          <w:color w:val="000000"/>
          <w:sz w:val="28"/>
          <w:szCs w:val="28"/>
        </w:rPr>
        <w:t>М</w:t>
      </w:r>
      <w:r w:rsidR="00683003" w:rsidRPr="00700821">
        <w:rPr>
          <w:color w:val="000000"/>
          <w:sz w:val="28"/>
          <w:szCs w:val="28"/>
        </w:rPr>
        <w:t>униципальн</w:t>
      </w:r>
      <w:r w:rsidR="00683003">
        <w:rPr>
          <w:color w:val="000000"/>
          <w:sz w:val="28"/>
          <w:szCs w:val="28"/>
        </w:rPr>
        <w:t>ый</w:t>
      </w:r>
      <w:r w:rsidR="00683003" w:rsidRPr="00700821">
        <w:rPr>
          <w:color w:val="000000"/>
          <w:sz w:val="28"/>
          <w:szCs w:val="28"/>
        </w:rPr>
        <w:t xml:space="preserve"> контрол</w:t>
      </w:r>
      <w:r w:rsidR="00683003">
        <w:rPr>
          <w:color w:val="000000"/>
          <w:sz w:val="28"/>
          <w:szCs w:val="28"/>
        </w:rPr>
        <w:t>ь</w:t>
      </w:r>
      <w:r w:rsidR="00683003" w:rsidRPr="00700821">
        <w:rPr>
          <w:color w:val="000000"/>
          <w:sz w:val="28"/>
          <w:szCs w:val="28"/>
        </w:rPr>
        <w:t xml:space="preserve"> в сфере благоустройства</w:t>
      </w:r>
      <w:r w:rsidRPr="00257B08">
        <w:rPr>
          <w:color w:val="000000"/>
          <w:sz w:val="28"/>
          <w:szCs w:val="28"/>
        </w:rPr>
        <w:t xml:space="preserve"> </w:t>
      </w:r>
      <w:r w:rsidR="001A09CE">
        <w:rPr>
          <w:color w:val="000000"/>
          <w:sz w:val="28"/>
          <w:szCs w:val="28"/>
        </w:rPr>
        <w:t xml:space="preserve">– деятельность контрольных органов, </w:t>
      </w:r>
      <w:r w:rsidR="001A09CE">
        <w:rPr>
          <w:rFonts w:eastAsiaTheme="minorHAnsi"/>
          <w:sz w:val="28"/>
          <w:szCs w:val="28"/>
          <w:lang w:eastAsia="en-US"/>
        </w:rPr>
        <w:t>направленная на предупреждение, выявление и пресечение нарушений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7895998A" w14:textId="59B4B789" w:rsidR="007C3F0A" w:rsidRPr="00257B08" w:rsidRDefault="001A09CE" w:rsidP="00032990">
      <w:pPr>
        <w:autoSpaceDE w:val="0"/>
        <w:autoSpaceDN w:val="0"/>
        <w:adjustRightInd w:val="0"/>
        <w:ind w:firstLine="708"/>
        <w:jc w:val="both"/>
        <w:rPr>
          <w:sz w:val="28"/>
          <w:szCs w:val="28"/>
        </w:rPr>
      </w:pPr>
      <w:r>
        <w:rPr>
          <w:color w:val="000000"/>
          <w:sz w:val="28"/>
          <w:szCs w:val="28"/>
        </w:rPr>
        <w:t xml:space="preserve">3. </w:t>
      </w:r>
      <w:r w:rsidR="007C3F0A" w:rsidRPr="00257B08">
        <w:rPr>
          <w:color w:val="000000"/>
          <w:sz w:val="28"/>
          <w:szCs w:val="28"/>
        </w:rPr>
        <w:t xml:space="preserve">Предметом </w:t>
      </w:r>
      <w:r w:rsidR="00683003" w:rsidRPr="00700821">
        <w:rPr>
          <w:color w:val="000000"/>
          <w:sz w:val="28"/>
          <w:szCs w:val="28"/>
        </w:rPr>
        <w:t>муниципального контроля в сфере благоустройства</w:t>
      </w:r>
      <w:r w:rsidR="007C3F0A" w:rsidRPr="00257B08">
        <w:rPr>
          <w:color w:val="000000"/>
          <w:sz w:val="28"/>
          <w:szCs w:val="28"/>
        </w:rPr>
        <w:t xml:space="preserve"> является соблюдение контролируемы</w:t>
      </w:r>
      <w:r>
        <w:rPr>
          <w:color w:val="000000"/>
          <w:sz w:val="28"/>
          <w:szCs w:val="28"/>
        </w:rPr>
        <w:t>ми</w:t>
      </w:r>
      <w:r w:rsidR="007C3F0A" w:rsidRPr="00257B08">
        <w:rPr>
          <w:color w:val="000000"/>
          <w:sz w:val="28"/>
          <w:szCs w:val="28"/>
        </w:rPr>
        <w:t xml:space="preserve"> лица</w:t>
      </w:r>
      <w:r>
        <w:rPr>
          <w:color w:val="000000"/>
          <w:sz w:val="28"/>
          <w:szCs w:val="28"/>
        </w:rPr>
        <w:t>ми</w:t>
      </w:r>
      <w:r w:rsidR="007C3F0A" w:rsidRPr="00257B08">
        <w:rPr>
          <w:color w:val="000000"/>
          <w:sz w:val="28"/>
          <w:szCs w:val="28"/>
        </w:rPr>
        <w:t xml:space="preserve"> </w:t>
      </w:r>
      <w:r w:rsidR="00032990">
        <w:rPr>
          <w:rFonts w:eastAsiaTheme="minorHAnsi"/>
          <w:sz w:val="28"/>
          <w:szCs w:val="28"/>
          <w:lang w:eastAsia="en-US"/>
        </w:rPr>
        <w:t>Правил благоустройства городского округа город Стерлитамак Республики Башкортостан (далее - Правила благоустройства)</w:t>
      </w:r>
      <w:r w:rsidR="007C3F0A" w:rsidRPr="00257B08">
        <w:rPr>
          <w:color w:val="000000"/>
          <w:sz w:val="28"/>
          <w:szCs w:val="28"/>
        </w:rPr>
        <w:t>, за нарушение которых законодательством предусмотрена административная ответственность.</w:t>
      </w:r>
    </w:p>
    <w:p w14:paraId="1E303BD8" w14:textId="77777777" w:rsidR="000A73DB" w:rsidRPr="00257B08" w:rsidRDefault="000A73DB" w:rsidP="008764EC">
      <w:pPr>
        <w:autoSpaceDE w:val="0"/>
        <w:autoSpaceDN w:val="0"/>
        <w:adjustRightInd w:val="0"/>
        <w:ind w:firstLine="709"/>
        <w:jc w:val="both"/>
        <w:rPr>
          <w:rFonts w:eastAsiaTheme="minorHAnsi"/>
          <w:sz w:val="28"/>
          <w:szCs w:val="28"/>
          <w:lang w:eastAsia="en-US"/>
        </w:rPr>
      </w:pPr>
      <w:r w:rsidRPr="00257B08">
        <w:rPr>
          <w:rFonts w:eastAsiaTheme="minorHAnsi"/>
          <w:sz w:val="28"/>
          <w:szCs w:val="28"/>
          <w:lang w:eastAsia="en-US"/>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3B7498EC" w14:textId="3358CEBA" w:rsidR="000A73DB" w:rsidRPr="00257B08" w:rsidRDefault="000A73DB" w:rsidP="008764EC">
      <w:pPr>
        <w:autoSpaceDE w:val="0"/>
        <w:autoSpaceDN w:val="0"/>
        <w:adjustRightInd w:val="0"/>
        <w:spacing w:before="280"/>
        <w:ind w:firstLine="709"/>
        <w:contextualSpacing/>
        <w:jc w:val="both"/>
        <w:rPr>
          <w:rFonts w:eastAsiaTheme="minorHAnsi"/>
          <w:sz w:val="28"/>
          <w:szCs w:val="28"/>
          <w:lang w:eastAsia="en-US"/>
        </w:rPr>
      </w:pPr>
      <w:r w:rsidRPr="00257B08">
        <w:rPr>
          <w:rFonts w:eastAsiaTheme="minorHAnsi"/>
          <w:sz w:val="28"/>
          <w:szCs w:val="28"/>
          <w:lang w:eastAsia="en-US"/>
        </w:rPr>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w:t>
      </w:r>
      <w:r w:rsidR="001A09CE">
        <w:rPr>
          <w:rFonts w:eastAsiaTheme="minorHAnsi"/>
          <w:sz w:val="28"/>
          <w:szCs w:val="28"/>
          <w:lang w:eastAsia="en-US"/>
        </w:rPr>
        <w:t xml:space="preserve"> </w:t>
      </w:r>
      <w:r w:rsidR="00E57864" w:rsidRPr="00257B08">
        <w:rPr>
          <w:rFonts w:eastAsiaTheme="minorHAnsi"/>
          <w:sz w:val="28"/>
          <w:szCs w:val="28"/>
          <w:lang w:eastAsia="en-US"/>
        </w:rPr>
        <w:t>- (далее граждане).</w:t>
      </w:r>
      <w:r w:rsidRPr="00257B08">
        <w:rPr>
          <w:rFonts w:eastAsiaTheme="minorHAnsi"/>
          <w:sz w:val="28"/>
          <w:szCs w:val="28"/>
          <w:lang w:eastAsia="en-US"/>
        </w:rPr>
        <w:t xml:space="preserve"> </w:t>
      </w:r>
    </w:p>
    <w:p w14:paraId="4F9DA37D" w14:textId="77777777" w:rsidR="00AF374D" w:rsidRDefault="000A73DB" w:rsidP="008764EC">
      <w:pPr>
        <w:autoSpaceDE w:val="0"/>
        <w:autoSpaceDN w:val="0"/>
        <w:adjustRightInd w:val="0"/>
        <w:spacing w:before="280"/>
        <w:ind w:firstLine="709"/>
        <w:contextualSpacing/>
        <w:jc w:val="both"/>
        <w:rPr>
          <w:rFonts w:eastAsiaTheme="minorHAnsi"/>
          <w:sz w:val="28"/>
          <w:szCs w:val="28"/>
          <w:lang w:eastAsia="en-US"/>
        </w:rPr>
      </w:pPr>
      <w:r w:rsidRPr="00257B08">
        <w:rPr>
          <w:rFonts w:eastAsiaTheme="minorHAnsi"/>
          <w:sz w:val="28"/>
          <w:szCs w:val="28"/>
          <w:lang w:eastAsia="en-US"/>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w:t>
      </w:r>
      <w:r w:rsidRPr="00257B08">
        <w:rPr>
          <w:rFonts w:eastAsiaTheme="minorHAnsi"/>
          <w:sz w:val="28"/>
          <w:szCs w:val="28"/>
          <w:lang w:eastAsia="en-US"/>
        </w:rPr>
        <w:lastRenderedPageBreak/>
        <w:t>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06469A50" w14:textId="4ECE60B5" w:rsidR="005C390C" w:rsidRDefault="007C3F0A" w:rsidP="005C390C">
      <w:pPr>
        <w:autoSpaceDE w:val="0"/>
        <w:autoSpaceDN w:val="0"/>
        <w:adjustRightInd w:val="0"/>
        <w:ind w:firstLine="708"/>
        <w:jc w:val="both"/>
        <w:rPr>
          <w:rFonts w:eastAsiaTheme="minorHAnsi"/>
          <w:sz w:val="28"/>
          <w:szCs w:val="28"/>
          <w:lang w:eastAsia="en-US"/>
        </w:rPr>
      </w:pPr>
      <w:r w:rsidRPr="00257B08">
        <w:rPr>
          <w:color w:val="000000"/>
          <w:sz w:val="28"/>
          <w:szCs w:val="28"/>
        </w:rPr>
        <w:t xml:space="preserve">Объектами </w:t>
      </w:r>
      <w:r w:rsidR="005C390C">
        <w:rPr>
          <w:color w:val="000000"/>
          <w:sz w:val="28"/>
          <w:szCs w:val="28"/>
        </w:rPr>
        <w:t xml:space="preserve">контроля являются </w:t>
      </w:r>
      <w:r w:rsidR="005C390C">
        <w:rPr>
          <w:rFonts w:eastAsiaTheme="minorHAnsi"/>
          <w:sz w:val="28"/>
          <w:szCs w:val="28"/>
          <w:lang w:eastAsia="en-US"/>
        </w:rPr>
        <w:t>объекты благоустройства - территории городского округа город Стерлитамак Республики Башкортостан,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городского округа город Стерлитамак Республики Башкортостан.</w:t>
      </w:r>
    </w:p>
    <w:p w14:paraId="69B037C9" w14:textId="0AF984D0" w:rsidR="001F77DB" w:rsidRPr="00B66522" w:rsidRDefault="001F77DB" w:rsidP="008764EC">
      <w:pPr>
        <w:autoSpaceDE w:val="0"/>
        <w:autoSpaceDN w:val="0"/>
        <w:adjustRightInd w:val="0"/>
        <w:spacing w:before="280"/>
        <w:ind w:firstLine="709"/>
        <w:contextualSpacing/>
        <w:jc w:val="both"/>
        <w:rPr>
          <w:color w:val="000000"/>
          <w:sz w:val="28"/>
          <w:szCs w:val="28"/>
        </w:rPr>
      </w:pPr>
      <w:r w:rsidRPr="00B66522">
        <w:rPr>
          <w:color w:val="000000"/>
          <w:sz w:val="28"/>
          <w:szCs w:val="28"/>
        </w:rPr>
        <w:t xml:space="preserve">Органом </w:t>
      </w:r>
      <w:r w:rsidR="00B04D9F" w:rsidRPr="00700821">
        <w:rPr>
          <w:color w:val="000000"/>
          <w:sz w:val="28"/>
          <w:szCs w:val="28"/>
        </w:rPr>
        <w:t>муниципального контроля в сфере благоустройства</w:t>
      </w:r>
      <w:r w:rsidRPr="00B66522">
        <w:rPr>
          <w:color w:val="000000"/>
          <w:sz w:val="28"/>
          <w:szCs w:val="28"/>
        </w:rPr>
        <w:t xml:space="preserve">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8" w:history="1">
        <w:r w:rsidRPr="00B66522">
          <w:rPr>
            <w:color w:val="000000"/>
            <w:sz w:val="28"/>
            <w:szCs w:val="28"/>
          </w:rPr>
          <w:t>статьи 17</w:t>
        </w:r>
      </w:hyperlink>
      <w:r w:rsidRPr="00B66522">
        <w:rPr>
          <w:color w:val="000000"/>
          <w:sz w:val="28"/>
          <w:szCs w:val="28"/>
        </w:rPr>
        <w:t xml:space="preserve"> Федерального закона № 248-ФЗ "О государственном контроле (надзоре) и муниципальном контроле в Российской Федерации", не позднее 2 дней со дня поступления таких сведений.</w:t>
      </w:r>
    </w:p>
    <w:p w14:paraId="1C38EE13" w14:textId="4C108857" w:rsidR="00935059" w:rsidRPr="00C1405A" w:rsidRDefault="001F77DB" w:rsidP="008764EC">
      <w:pPr>
        <w:autoSpaceDE w:val="0"/>
        <w:autoSpaceDN w:val="0"/>
        <w:adjustRightInd w:val="0"/>
        <w:spacing w:before="280"/>
        <w:ind w:firstLine="709"/>
        <w:contextualSpacing/>
        <w:jc w:val="both"/>
        <w:rPr>
          <w:sz w:val="28"/>
          <w:szCs w:val="28"/>
        </w:rPr>
      </w:pPr>
      <w:r w:rsidRPr="00B66522">
        <w:rPr>
          <w:color w:val="000000"/>
          <w:sz w:val="28"/>
          <w:szCs w:val="28"/>
        </w:rPr>
        <w:t xml:space="preserve">При сборе, обработке, анализе и учете сведений об объектах контроля орган </w:t>
      </w:r>
      <w:r w:rsidR="00B04D9F" w:rsidRPr="00700821">
        <w:rPr>
          <w:color w:val="000000"/>
          <w:sz w:val="28"/>
          <w:szCs w:val="28"/>
        </w:rPr>
        <w:t>муниципального контроля в сфере благоустройства</w:t>
      </w:r>
      <w:r w:rsidRPr="00B66522">
        <w:rPr>
          <w:color w:val="000000"/>
          <w:sz w:val="28"/>
          <w:szCs w:val="28"/>
        </w:rPr>
        <w:t xml:space="preserve"> использует информацию, представляемую им в соответствии с нормативными правовыми актами, информацию, получаемую в рамках межведомственного </w:t>
      </w:r>
      <w:r w:rsidRPr="00C1405A">
        <w:rPr>
          <w:sz w:val="28"/>
          <w:szCs w:val="28"/>
        </w:rPr>
        <w:t>взаимодействия, а также общедоступную информацию.</w:t>
      </w:r>
    </w:p>
    <w:p w14:paraId="10AB2768" w14:textId="01D07B76" w:rsidR="00DD6C3D" w:rsidRPr="00C1405A" w:rsidRDefault="00AF374D" w:rsidP="008764EC">
      <w:pPr>
        <w:pStyle w:val="ConsPlusNormal"/>
        <w:ind w:firstLine="709"/>
        <w:jc w:val="both"/>
        <w:rPr>
          <w:rFonts w:ascii="Times New Roman" w:hAnsi="Times New Roman" w:cs="Times New Roman"/>
          <w:sz w:val="28"/>
          <w:szCs w:val="28"/>
        </w:rPr>
      </w:pPr>
      <w:r w:rsidRPr="00C1405A">
        <w:rPr>
          <w:rFonts w:ascii="Times New Roman" w:hAnsi="Times New Roman" w:cs="Times New Roman"/>
          <w:sz w:val="28"/>
          <w:szCs w:val="28"/>
        </w:rPr>
        <w:t>4</w:t>
      </w:r>
      <w:r w:rsidR="007C3F0A" w:rsidRPr="00C1405A">
        <w:rPr>
          <w:rFonts w:ascii="Times New Roman" w:hAnsi="Times New Roman" w:cs="Times New Roman"/>
          <w:sz w:val="28"/>
          <w:szCs w:val="28"/>
        </w:rPr>
        <w:t xml:space="preserve">. </w:t>
      </w:r>
      <w:r w:rsidR="00282FA5" w:rsidRPr="00C1405A">
        <w:rPr>
          <w:rFonts w:ascii="Times New Roman" w:hAnsi="Times New Roman" w:cs="Times New Roman"/>
          <w:sz w:val="28"/>
          <w:szCs w:val="28"/>
        </w:rPr>
        <w:t>Муниципальный контроль в сфере благоустройства</w:t>
      </w:r>
      <w:r w:rsidR="00DD6C3D" w:rsidRPr="00C1405A">
        <w:rPr>
          <w:rFonts w:ascii="Times New Roman" w:hAnsi="Times New Roman" w:cs="Times New Roman"/>
          <w:sz w:val="28"/>
          <w:szCs w:val="28"/>
        </w:rPr>
        <w:t xml:space="preserve"> на территории городского округа город Стерлитамак Республики Башкортостан осуществляется администрацией городского округа город Стерлитамак Республики Башкортостан в лице </w:t>
      </w:r>
      <w:r w:rsidR="00C1405A" w:rsidRPr="00C1405A">
        <w:rPr>
          <w:rFonts w:ascii="Times New Roman" w:hAnsi="Times New Roman" w:cs="Times New Roman"/>
          <w:sz w:val="28"/>
          <w:szCs w:val="28"/>
        </w:rPr>
        <w:t>Административной комиссии</w:t>
      </w:r>
      <w:r w:rsidR="00DD6C3D" w:rsidRPr="00C1405A">
        <w:rPr>
          <w:rFonts w:ascii="Times New Roman" w:hAnsi="Times New Roman" w:cs="Times New Roman"/>
          <w:sz w:val="28"/>
          <w:szCs w:val="28"/>
        </w:rPr>
        <w:t xml:space="preserve"> </w:t>
      </w:r>
      <w:r w:rsidR="00DD6C3D" w:rsidRPr="00D73DD0">
        <w:rPr>
          <w:rFonts w:ascii="Times New Roman" w:hAnsi="Times New Roman" w:cs="Times New Roman"/>
          <w:sz w:val="28"/>
          <w:szCs w:val="28"/>
        </w:rPr>
        <w:t xml:space="preserve">администрации </w:t>
      </w:r>
      <w:r w:rsidR="00DD6C3D" w:rsidRPr="00C1405A">
        <w:rPr>
          <w:rFonts w:ascii="Times New Roman" w:hAnsi="Times New Roman" w:cs="Times New Roman"/>
          <w:sz w:val="28"/>
          <w:szCs w:val="28"/>
        </w:rPr>
        <w:t xml:space="preserve">городского округа город Стерлитамак Республики Башкортостан (далее - Уполномоченный орган). </w:t>
      </w:r>
    </w:p>
    <w:p w14:paraId="11136DBE" w14:textId="30A0250C" w:rsidR="007C3F0A" w:rsidRPr="00D73DD0" w:rsidRDefault="00DD6C3D" w:rsidP="008764EC">
      <w:pPr>
        <w:pStyle w:val="ConsPlusNormal"/>
        <w:ind w:firstLine="709"/>
        <w:jc w:val="both"/>
        <w:rPr>
          <w:rFonts w:ascii="Times New Roman" w:hAnsi="Times New Roman" w:cs="Times New Roman"/>
          <w:sz w:val="28"/>
          <w:szCs w:val="28"/>
        </w:rPr>
      </w:pPr>
      <w:r w:rsidRPr="00C1405A">
        <w:rPr>
          <w:rFonts w:ascii="Times New Roman" w:hAnsi="Times New Roman" w:cs="Times New Roman"/>
          <w:sz w:val="28"/>
          <w:szCs w:val="28"/>
        </w:rPr>
        <w:t xml:space="preserve">Действия по исполнению муниципальной функции осуществляют </w:t>
      </w:r>
      <w:r w:rsidR="00D2683E">
        <w:rPr>
          <w:rFonts w:ascii="Times New Roman" w:hAnsi="Times New Roman" w:cs="Times New Roman"/>
          <w:sz w:val="28"/>
          <w:szCs w:val="28"/>
        </w:rPr>
        <w:t>специалисты</w:t>
      </w:r>
      <w:r w:rsidRPr="00C1405A">
        <w:rPr>
          <w:rFonts w:ascii="Times New Roman" w:hAnsi="Times New Roman" w:cs="Times New Roman"/>
          <w:sz w:val="28"/>
          <w:szCs w:val="28"/>
        </w:rPr>
        <w:t xml:space="preserve"> Уполномоченного органа </w:t>
      </w:r>
      <w:r w:rsidRPr="00D73DD0">
        <w:rPr>
          <w:rFonts w:ascii="Times New Roman" w:hAnsi="Times New Roman" w:cs="Times New Roman"/>
          <w:sz w:val="28"/>
          <w:szCs w:val="28"/>
        </w:rPr>
        <w:t xml:space="preserve">(далее - муниципальные инспекторы), </w:t>
      </w:r>
      <w:r w:rsidR="007C3F0A" w:rsidRPr="00D73DD0">
        <w:rPr>
          <w:rFonts w:ascii="Times New Roman" w:hAnsi="Times New Roman" w:cs="Times New Roman"/>
          <w:sz w:val="28"/>
          <w:szCs w:val="28"/>
        </w:rPr>
        <w:t xml:space="preserve">в должностные обязанности которых в соответствии с должностной инструкцией входит осуществление полномочий по </w:t>
      </w:r>
      <w:r w:rsidR="00282FA5" w:rsidRPr="00D73DD0">
        <w:rPr>
          <w:rFonts w:ascii="Times New Roman" w:hAnsi="Times New Roman" w:cs="Times New Roman"/>
          <w:sz w:val="28"/>
          <w:szCs w:val="28"/>
        </w:rPr>
        <w:t>муниципальному контролю в сфере благоустройства</w:t>
      </w:r>
      <w:r w:rsidR="00AF374D" w:rsidRPr="00D73DD0">
        <w:rPr>
          <w:rFonts w:ascii="Times New Roman" w:hAnsi="Times New Roman" w:cs="Times New Roman"/>
          <w:sz w:val="28"/>
          <w:szCs w:val="28"/>
        </w:rPr>
        <w:t>.</w:t>
      </w:r>
    </w:p>
    <w:p w14:paraId="183D954B" w14:textId="77777777" w:rsidR="00282FA5" w:rsidRDefault="00AF374D" w:rsidP="00282FA5">
      <w:pPr>
        <w:spacing w:after="160"/>
        <w:ind w:firstLine="709"/>
        <w:contextualSpacing/>
        <w:jc w:val="both"/>
        <w:rPr>
          <w:color w:val="000000"/>
          <w:sz w:val="28"/>
          <w:szCs w:val="28"/>
        </w:rPr>
      </w:pPr>
      <w:r w:rsidRPr="00D73DD0">
        <w:rPr>
          <w:sz w:val="28"/>
          <w:szCs w:val="28"/>
        </w:rPr>
        <w:t>Муниципальные инспекторы</w:t>
      </w:r>
      <w:r w:rsidR="007C3F0A" w:rsidRPr="00D73DD0">
        <w:rPr>
          <w:sz w:val="28"/>
          <w:szCs w:val="28"/>
        </w:rPr>
        <w:t xml:space="preserve"> при </w:t>
      </w:r>
      <w:r w:rsidR="007C3F0A" w:rsidRPr="00257B08">
        <w:rPr>
          <w:color w:val="000000"/>
          <w:sz w:val="28"/>
          <w:szCs w:val="28"/>
        </w:rPr>
        <w:t xml:space="preserve">осуществлении </w:t>
      </w:r>
      <w:r w:rsidR="00282FA5" w:rsidRPr="00700821">
        <w:rPr>
          <w:color w:val="000000"/>
          <w:sz w:val="28"/>
          <w:szCs w:val="28"/>
        </w:rPr>
        <w:t>муниципального контроля в сфере благоустройства</w:t>
      </w:r>
      <w:r w:rsidR="007C3F0A" w:rsidRPr="00257B08">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bookmarkStart w:id="2" w:name="Par61"/>
      <w:bookmarkEnd w:id="2"/>
    </w:p>
    <w:p w14:paraId="37F2F9D7" w14:textId="32848BDC" w:rsidR="00282FA5" w:rsidRPr="00700821" w:rsidRDefault="007C3F0A" w:rsidP="00551EF1">
      <w:pPr>
        <w:ind w:firstLine="709"/>
        <w:contextualSpacing/>
        <w:jc w:val="both"/>
        <w:rPr>
          <w:color w:val="000000"/>
          <w:sz w:val="28"/>
          <w:szCs w:val="28"/>
        </w:rPr>
      </w:pPr>
      <w:r w:rsidRPr="00282FA5">
        <w:rPr>
          <w:color w:val="000000"/>
          <w:sz w:val="28"/>
          <w:szCs w:val="28"/>
        </w:rPr>
        <w:t xml:space="preserve">5. </w:t>
      </w:r>
      <w:r w:rsidR="0019790E" w:rsidRPr="00282FA5">
        <w:rPr>
          <w:color w:val="000000"/>
          <w:sz w:val="28"/>
          <w:szCs w:val="28"/>
        </w:rPr>
        <w:t>Уполномоченный орган</w:t>
      </w:r>
      <w:r w:rsidRPr="00282FA5">
        <w:rPr>
          <w:color w:val="000000"/>
          <w:sz w:val="28"/>
          <w:szCs w:val="28"/>
        </w:rPr>
        <w:t xml:space="preserve"> осуществляет </w:t>
      </w:r>
      <w:r w:rsidR="00282FA5" w:rsidRPr="00700821">
        <w:rPr>
          <w:color w:val="000000"/>
          <w:sz w:val="28"/>
          <w:szCs w:val="28"/>
        </w:rPr>
        <w:t>муниципальн</w:t>
      </w:r>
      <w:r w:rsidR="00282FA5" w:rsidRPr="00282FA5">
        <w:rPr>
          <w:color w:val="000000"/>
          <w:sz w:val="28"/>
          <w:szCs w:val="28"/>
        </w:rPr>
        <w:t>ый</w:t>
      </w:r>
      <w:r w:rsidR="00282FA5" w:rsidRPr="00700821">
        <w:rPr>
          <w:color w:val="000000"/>
          <w:sz w:val="28"/>
          <w:szCs w:val="28"/>
        </w:rPr>
        <w:t xml:space="preserve"> контрол</w:t>
      </w:r>
      <w:r w:rsidR="00282FA5" w:rsidRPr="00282FA5">
        <w:rPr>
          <w:color w:val="000000"/>
          <w:sz w:val="28"/>
          <w:szCs w:val="28"/>
        </w:rPr>
        <w:t>ь</w:t>
      </w:r>
      <w:r w:rsidR="00C1405A">
        <w:rPr>
          <w:color w:val="000000"/>
          <w:sz w:val="28"/>
          <w:szCs w:val="28"/>
        </w:rPr>
        <w:t xml:space="preserve"> </w:t>
      </w:r>
      <w:r w:rsidR="00282FA5">
        <w:rPr>
          <w:color w:val="000000"/>
          <w:sz w:val="28"/>
          <w:szCs w:val="28"/>
        </w:rPr>
        <w:t xml:space="preserve">за соблюдением </w:t>
      </w:r>
      <w:r w:rsidR="00282FA5" w:rsidRPr="00700821">
        <w:rPr>
          <w:color w:val="000000"/>
          <w:sz w:val="28"/>
          <w:szCs w:val="28"/>
        </w:rPr>
        <w:t>Правил благоустройства, включающих:</w:t>
      </w:r>
    </w:p>
    <w:p w14:paraId="6A1189C2" w14:textId="77777777" w:rsidR="00282FA5" w:rsidRDefault="00282FA5" w:rsidP="00551EF1">
      <w:pPr>
        <w:widowControl w:val="0"/>
        <w:suppressAutoHyphens/>
        <w:autoSpaceDE w:val="0"/>
        <w:ind w:firstLine="709"/>
        <w:contextualSpacing/>
        <w:jc w:val="both"/>
        <w:rPr>
          <w:color w:val="000000"/>
          <w:sz w:val="28"/>
          <w:szCs w:val="28"/>
        </w:rPr>
      </w:pPr>
      <w:r w:rsidRPr="00700821">
        <w:rPr>
          <w:color w:val="000000"/>
          <w:sz w:val="28"/>
          <w:szCs w:val="28"/>
        </w:rPr>
        <w:t>1) обязательные требования по содержанию прилегающих территорий;</w:t>
      </w:r>
    </w:p>
    <w:p w14:paraId="42BC178F" w14:textId="3DDECFD0" w:rsidR="00282FA5" w:rsidRPr="00700821" w:rsidRDefault="00282FA5" w:rsidP="00551EF1">
      <w:pPr>
        <w:widowControl w:val="0"/>
        <w:suppressAutoHyphens/>
        <w:autoSpaceDE w:val="0"/>
        <w:ind w:firstLine="709"/>
        <w:contextualSpacing/>
        <w:jc w:val="both"/>
        <w:rPr>
          <w:color w:val="000000"/>
          <w:sz w:val="28"/>
          <w:szCs w:val="28"/>
        </w:rPr>
      </w:pPr>
      <w:r w:rsidRPr="00700821">
        <w:rPr>
          <w:color w:val="000000"/>
          <w:sz w:val="28"/>
          <w:szCs w:val="28"/>
        </w:rPr>
        <w:t xml:space="preserve">2)обязательные требования по содержанию элементов и объектов благоустройства, в том числе требования: </w:t>
      </w:r>
    </w:p>
    <w:p w14:paraId="666B505A" w14:textId="44E0A2CA" w:rsidR="00992962" w:rsidRDefault="00282FA5" w:rsidP="00551EF1">
      <w:pPr>
        <w:ind w:firstLine="709"/>
        <w:contextualSpacing/>
        <w:jc w:val="both"/>
        <w:rPr>
          <w:color w:val="000000"/>
          <w:sz w:val="28"/>
          <w:szCs w:val="28"/>
        </w:rPr>
      </w:pPr>
      <w:r w:rsidRPr="00700821">
        <w:rPr>
          <w:color w:val="000000"/>
          <w:sz w:val="28"/>
          <w:szCs w:val="28"/>
        </w:rPr>
        <w:t xml:space="preserve">- по установке ограждений, не препятствующей свободному доступу маломобильных групп населения к объектам образования, здравоохранения, </w:t>
      </w:r>
      <w:r w:rsidRPr="00700821">
        <w:rPr>
          <w:color w:val="000000"/>
          <w:sz w:val="28"/>
          <w:szCs w:val="28"/>
        </w:rPr>
        <w:lastRenderedPageBreak/>
        <w:t>культуры, физической культуры и спорта, социального обслуживания населения в сфере благоустройства</w:t>
      </w:r>
      <w:r w:rsidR="007C3F0A" w:rsidRPr="00257B08">
        <w:rPr>
          <w:color w:val="000000"/>
          <w:sz w:val="28"/>
          <w:szCs w:val="28"/>
        </w:rPr>
        <w:t xml:space="preserve"> за соблюдением:</w:t>
      </w:r>
    </w:p>
    <w:p w14:paraId="451AA2B4" w14:textId="77777777" w:rsidR="00282FA5" w:rsidRDefault="00282FA5" w:rsidP="00551EF1">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5E8E7259" w14:textId="7C9D999A" w:rsidR="00282FA5" w:rsidRPr="00700821" w:rsidRDefault="00282FA5" w:rsidP="00551EF1">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19C5BB71" w14:textId="17054975" w:rsidR="00282FA5" w:rsidRPr="00700821" w:rsidRDefault="00282FA5" w:rsidP="00551EF1">
      <w:pPr>
        <w:ind w:firstLine="709"/>
        <w:jc w:val="both"/>
        <w:rPr>
          <w:color w:val="000000"/>
          <w:sz w:val="28"/>
          <w:szCs w:val="28"/>
        </w:rPr>
      </w:pPr>
      <w:r w:rsidRPr="00700821">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8"/>
          <w:szCs w:val="28"/>
        </w:rPr>
        <w:t>Республики Башкортостан</w:t>
      </w:r>
      <w:r w:rsidRPr="00700821">
        <w:rPr>
          <w:i/>
          <w:iCs/>
        </w:rPr>
        <w:t xml:space="preserve"> </w:t>
      </w:r>
      <w:r w:rsidRPr="00700821">
        <w:rPr>
          <w:color w:val="000000"/>
          <w:sz w:val="28"/>
          <w:szCs w:val="28"/>
        </w:rPr>
        <w:t>и Правилами благоустройства;</w:t>
      </w:r>
    </w:p>
    <w:p w14:paraId="51B4A23C" w14:textId="77777777" w:rsidR="00282FA5" w:rsidRPr="000A694A" w:rsidRDefault="00282FA5" w:rsidP="00551EF1">
      <w:pPr>
        <w:ind w:firstLine="709"/>
        <w:jc w:val="both"/>
        <w:rPr>
          <w:color w:val="000000"/>
          <w:sz w:val="28"/>
          <w:szCs w:val="28"/>
        </w:rPr>
      </w:pPr>
      <w:r w:rsidRPr="000A694A">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3600D923" w14:textId="77777777" w:rsidR="00C77D8A" w:rsidRDefault="00282FA5" w:rsidP="00551EF1">
      <w:pPr>
        <w:ind w:firstLine="709"/>
        <w:jc w:val="both"/>
        <w:rPr>
          <w:color w:val="000000"/>
          <w:sz w:val="28"/>
          <w:szCs w:val="28"/>
        </w:rPr>
      </w:pPr>
      <w:r w:rsidRPr="000A694A">
        <w:rPr>
          <w:color w:val="000000"/>
          <w:sz w:val="28"/>
          <w:szCs w:val="28"/>
          <w:shd w:val="clear" w:color="auto" w:fill="FFFFFF"/>
        </w:rPr>
        <w:t xml:space="preserve">- о недопустимости </w:t>
      </w:r>
      <w:r w:rsidRPr="000A694A">
        <w:rPr>
          <w:color w:val="000000"/>
          <w:sz w:val="28"/>
          <w:szCs w:val="28"/>
        </w:rPr>
        <w:t>размещения транспортных средств на газоне или иной</w:t>
      </w:r>
      <w:r w:rsidRPr="00700821">
        <w:rPr>
          <w:color w:val="000000"/>
          <w:sz w:val="28"/>
          <w:szCs w:val="28"/>
        </w:rPr>
        <w:t xml:space="preserve">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w:t>
      </w:r>
      <w:r w:rsidRPr="00257B08">
        <w:rPr>
          <w:color w:val="000000"/>
          <w:sz w:val="28"/>
          <w:szCs w:val="28"/>
        </w:rPr>
        <w:t xml:space="preserve"> </w:t>
      </w:r>
      <w:r w:rsidR="00C77D8A" w:rsidRPr="00700821">
        <w:rPr>
          <w:color w:val="000000"/>
          <w:sz w:val="28"/>
          <w:szCs w:val="28"/>
        </w:rPr>
        <w:t>их эксплуатации, обслуживания или ремонта, при перевозке грузов или выезде со строительных площадок (вследствие отсутствия тента или укрытия);</w:t>
      </w:r>
    </w:p>
    <w:p w14:paraId="68DAC665" w14:textId="0F0193C4" w:rsidR="00C77D8A" w:rsidRPr="00700821" w:rsidRDefault="00C77D8A" w:rsidP="00551EF1">
      <w:pPr>
        <w:ind w:firstLine="709"/>
        <w:jc w:val="both"/>
        <w:rPr>
          <w:color w:val="000000"/>
          <w:sz w:val="28"/>
          <w:szCs w:val="28"/>
        </w:rPr>
      </w:pPr>
      <w:r w:rsidRPr="00700821">
        <w:rPr>
          <w:color w:val="000000"/>
          <w:sz w:val="28"/>
          <w:szCs w:val="28"/>
        </w:rPr>
        <w:t xml:space="preserve">3) обязательные требования по уборке территории в зимний период, включая контроль проведения мероприятий по очистке от снега, наледи и сосулек кровель зданий, сооружений; </w:t>
      </w:r>
    </w:p>
    <w:p w14:paraId="5E71202B" w14:textId="77777777" w:rsidR="00C1405A" w:rsidRDefault="00C77D8A" w:rsidP="00551EF1">
      <w:pPr>
        <w:pStyle w:val="2"/>
        <w:tabs>
          <w:tab w:val="left" w:pos="1200"/>
        </w:tabs>
        <w:spacing w:after="0" w:line="240" w:lineRule="auto"/>
        <w:ind w:firstLine="709"/>
        <w:jc w:val="both"/>
        <w:rPr>
          <w:color w:val="000000"/>
          <w:sz w:val="28"/>
          <w:szCs w:val="28"/>
        </w:rPr>
      </w:pPr>
      <w:r w:rsidRPr="00700821">
        <w:rPr>
          <w:color w:val="000000"/>
          <w:sz w:val="28"/>
          <w:szCs w:val="28"/>
        </w:rPr>
        <w:t xml:space="preserve">4) обязательные требования по уборке территории в летний период, включая обязательные требования по </w:t>
      </w:r>
      <w:r w:rsidRPr="00700821">
        <w:rPr>
          <w:rFonts w:eastAsia="Calibri"/>
          <w:bCs/>
          <w:color w:val="000000"/>
          <w:sz w:val="28"/>
          <w:szCs w:val="28"/>
          <w:lang w:eastAsia="en-US"/>
        </w:rPr>
        <w:t>выявлению карантинных, ядовитых и с</w:t>
      </w:r>
      <w:r w:rsidR="00B21965">
        <w:rPr>
          <w:rFonts w:eastAsia="Calibri"/>
          <w:bCs/>
          <w:color w:val="000000"/>
          <w:sz w:val="28"/>
          <w:szCs w:val="28"/>
          <w:lang w:eastAsia="en-US"/>
        </w:rPr>
        <w:t>о</w:t>
      </w:r>
      <w:r w:rsidRPr="00700821">
        <w:rPr>
          <w:rFonts w:eastAsia="Calibri"/>
          <w:bCs/>
          <w:color w:val="000000"/>
          <w:sz w:val="28"/>
          <w:szCs w:val="28"/>
          <w:lang w:eastAsia="en-US"/>
        </w:rPr>
        <w:t>рных растений, борьбе с ними, локализации, ликвидации их очагов</w:t>
      </w:r>
      <w:r w:rsidRPr="00700821">
        <w:rPr>
          <w:color w:val="000000"/>
          <w:sz w:val="28"/>
          <w:szCs w:val="28"/>
        </w:rPr>
        <w:t>;</w:t>
      </w:r>
    </w:p>
    <w:p w14:paraId="2F1CFB45" w14:textId="56D5C3A9" w:rsidR="00C77D8A" w:rsidRPr="000A694A" w:rsidRDefault="00C77D8A" w:rsidP="00551EF1">
      <w:pPr>
        <w:pStyle w:val="2"/>
        <w:tabs>
          <w:tab w:val="left" w:pos="1200"/>
        </w:tabs>
        <w:spacing w:after="0" w:line="240" w:lineRule="auto"/>
        <w:ind w:firstLine="709"/>
        <w:jc w:val="both"/>
        <w:rPr>
          <w:color w:val="000000"/>
          <w:sz w:val="28"/>
          <w:szCs w:val="28"/>
        </w:rPr>
      </w:pPr>
      <w:r w:rsidRPr="000A694A">
        <w:rPr>
          <w:color w:val="000000"/>
          <w:sz w:val="28"/>
          <w:szCs w:val="28"/>
        </w:rPr>
        <w:t xml:space="preserve">5) дополнительные обязательные требования </w:t>
      </w:r>
      <w:r w:rsidRPr="000A694A">
        <w:rPr>
          <w:color w:val="000000"/>
          <w:sz w:val="28"/>
          <w:szCs w:val="28"/>
          <w:shd w:val="clear" w:color="auto" w:fill="FFFFFF"/>
        </w:rPr>
        <w:t>пожарной безопасности</w:t>
      </w:r>
      <w:r w:rsidRPr="000A694A">
        <w:rPr>
          <w:color w:val="000000"/>
          <w:sz w:val="28"/>
          <w:szCs w:val="28"/>
        </w:rPr>
        <w:t xml:space="preserve"> в </w:t>
      </w:r>
      <w:r w:rsidRPr="000A694A">
        <w:rPr>
          <w:color w:val="000000"/>
          <w:sz w:val="28"/>
          <w:szCs w:val="28"/>
          <w:shd w:val="clear" w:color="auto" w:fill="FFFFFF"/>
        </w:rPr>
        <w:t xml:space="preserve">период действия особого противопожарного режима; </w:t>
      </w:r>
    </w:p>
    <w:p w14:paraId="05E057BE" w14:textId="77777777" w:rsidR="00C77D8A" w:rsidRPr="000A694A" w:rsidRDefault="00C77D8A" w:rsidP="00551EF1">
      <w:pPr>
        <w:pStyle w:val="2"/>
        <w:tabs>
          <w:tab w:val="left" w:pos="1200"/>
        </w:tabs>
        <w:spacing w:after="0" w:line="240" w:lineRule="auto"/>
        <w:ind w:firstLine="709"/>
        <w:jc w:val="both"/>
        <w:rPr>
          <w:color w:val="000000"/>
          <w:sz w:val="28"/>
          <w:szCs w:val="28"/>
        </w:rPr>
      </w:pPr>
      <w:r w:rsidRPr="000A694A">
        <w:rPr>
          <w:bCs/>
          <w:color w:val="000000"/>
          <w:sz w:val="28"/>
          <w:szCs w:val="28"/>
        </w:rPr>
        <w:t xml:space="preserve">6) </w:t>
      </w:r>
      <w:r w:rsidRPr="000A694A">
        <w:rPr>
          <w:color w:val="000000"/>
          <w:sz w:val="28"/>
          <w:szCs w:val="28"/>
        </w:rPr>
        <w:t xml:space="preserve">обязательные требования по </w:t>
      </w:r>
      <w:r w:rsidRPr="000A694A">
        <w:rPr>
          <w:bCs/>
          <w:color w:val="000000"/>
          <w:sz w:val="28"/>
          <w:szCs w:val="28"/>
        </w:rPr>
        <w:t>прокладке, переустройству, ремонту и содержанию подземных коммуникаций на территориях общего пользования</w:t>
      </w:r>
      <w:r w:rsidRPr="000A694A">
        <w:rPr>
          <w:color w:val="000000"/>
          <w:sz w:val="28"/>
          <w:szCs w:val="28"/>
        </w:rPr>
        <w:t>;</w:t>
      </w:r>
    </w:p>
    <w:p w14:paraId="19F6259E" w14:textId="744B50A3" w:rsidR="00C77D8A" w:rsidRDefault="00C77D8A" w:rsidP="00551EF1">
      <w:pPr>
        <w:ind w:firstLine="709"/>
        <w:contextualSpacing/>
        <w:jc w:val="both"/>
        <w:rPr>
          <w:color w:val="000000"/>
          <w:sz w:val="28"/>
          <w:szCs w:val="28"/>
        </w:rPr>
      </w:pPr>
      <w:r w:rsidRPr="000A694A">
        <w:rPr>
          <w:color w:val="000000"/>
          <w:sz w:val="28"/>
          <w:szCs w:val="28"/>
        </w:rPr>
        <w:t>7) обязательные требования по посадке, охране и содержанию зеленых</w:t>
      </w:r>
      <w:r w:rsidRPr="00700821">
        <w:rPr>
          <w:color w:val="000000"/>
          <w:sz w:val="28"/>
          <w:szCs w:val="28"/>
        </w:rPr>
        <w:t xml:space="preserve">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00CD64E5">
        <w:rPr>
          <w:color w:val="000000"/>
          <w:sz w:val="28"/>
          <w:szCs w:val="28"/>
        </w:rPr>
        <w:t>.</w:t>
      </w:r>
    </w:p>
    <w:p w14:paraId="18C29BCD" w14:textId="77777777" w:rsidR="00C77D8A" w:rsidRDefault="00C77D8A" w:rsidP="00282FA5">
      <w:pPr>
        <w:spacing w:after="160"/>
        <w:ind w:firstLine="709"/>
        <w:contextualSpacing/>
        <w:jc w:val="both"/>
        <w:rPr>
          <w:color w:val="000000"/>
          <w:sz w:val="28"/>
          <w:szCs w:val="28"/>
        </w:rPr>
      </w:pPr>
    </w:p>
    <w:p w14:paraId="005BBA10" w14:textId="77777777" w:rsidR="001F77DB" w:rsidRPr="001F77DB" w:rsidRDefault="001F77DB" w:rsidP="001F77DB">
      <w:pPr>
        <w:autoSpaceDE w:val="0"/>
        <w:autoSpaceDN w:val="0"/>
        <w:adjustRightInd w:val="0"/>
        <w:jc w:val="center"/>
        <w:rPr>
          <w:b/>
          <w:bCs/>
          <w:sz w:val="28"/>
          <w:szCs w:val="28"/>
        </w:rPr>
      </w:pPr>
      <w:r w:rsidRPr="001F77DB">
        <w:rPr>
          <w:b/>
          <w:bCs/>
          <w:sz w:val="28"/>
          <w:szCs w:val="28"/>
          <w:lang w:val="en-US"/>
        </w:rPr>
        <w:t>II</w:t>
      </w:r>
      <w:r w:rsidRPr="001F77DB">
        <w:rPr>
          <w:b/>
          <w:bCs/>
          <w:sz w:val="28"/>
          <w:szCs w:val="28"/>
        </w:rPr>
        <w:t>. Управление рисками причинения вреда (ущерба) охраняемым законом ценностям при осуществлении муниципального контроля</w:t>
      </w:r>
    </w:p>
    <w:p w14:paraId="59FDBB19" w14:textId="77777777" w:rsidR="001F77DB" w:rsidRPr="001F77DB" w:rsidRDefault="001F77DB" w:rsidP="001F77DB">
      <w:pPr>
        <w:autoSpaceDE w:val="0"/>
        <w:autoSpaceDN w:val="0"/>
        <w:adjustRightInd w:val="0"/>
        <w:jc w:val="center"/>
        <w:rPr>
          <w:b/>
          <w:bCs/>
          <w:sz w:val="28"/>
          <w:szCs w:val="28"/>
        </w:rPr>
      </w:pPr>
    </w:p>
    <w:p w14:paraId="75FF8C44" w14:textId="310E44A1" w:rsidR="001F77DB" w:rsidRPr="001F77DB" w:rsidRDefault="001F77DB" w:rsidP="001F77DB">
      <w:pPr>
        <w:autoSpaceDE w:val="0"/>
        <w:autoSpaceDN w:val="0"/>
        <w:adjustRightInd w:val="0"/>
        <w:jc w:val="both"/>
        <w:rPr>
          <w:sz w:val="28"/>
          <w:szCs w:val="28"/>
        </w:rPr>
      </w:pPr>
      <w:r w:rsidRPr="001F77DB">
        <w:rPr>
          <w:sz w:val="28"/>
          <w:szCs w:val="28"/>
        </w:rPr>
        <w:tab/>
        <w:t xml:space="preserve">2.1. Система оценки и управления рисками при осуществлении </w:t>
      </w:r>
      <w:r w:rsidR="00CD64E5">
        <w:rPr>
          <w:sz w:val="28"/>
          <w:szCs w:val="28"/>
        </w:rPr>
        <w:t>муниципального к</w:t>
      </w:r>
      <w:r w:rsidR="00CD64E5" w:rsidRPr="00700821">
        <w:rPr>
          <w:color w:val="000000"/>
          <w:sz w:val="28"/>
          <w:szCs w:val="28"/>
        </w:rPr>
        <w:t>онтрол</w:t>
      </w:r>
      <w:r w:rsidR="00CD64E5">
        <w:rPr>
          <w:color w:val="000000"/>
          <w:sz w:val="28"/>
          <w:szCs w:val="28"/>
        </w:rPr>
        <w:t>я</w:t>
      </w:r>
      <w:r w:rsidR="00CD64E5" w:rsidRPr="00700821">
        <w:rPr>
          <w:color w:val="000000"/>
          <w:sz w:val="28"/>
          <w:szCs w:val="28"/>
        </w:rPr>
        <w:t xml:space="preserve"> в сфере благоустройства</w:t>
      </w:r>
      <w:r w:rsidRPr="001F77DB">
        <w:rPr>
          <w:sz w:val="28"/>
          <w:szCs w:val="28"/>
        </w:rPr>
        <w:t xml:space="preserve"> не применяется.</w:t>
      </w:r>
    </w:p>
    <w:p w14:paraId="67B5014A" w14:textId="77777777" w:rsidR="001F77DB" w:rsidRDefault="001F77DB" w:rsidP="001F77DB">
      <w:pPr>
        <w:autoSpaceDE w:val="0"/>
        <w:autoSpaceDN w:val="0"/>
        <w:adjustRightInd w:val="0"/>
        <w:jc w:val="both"/>
        <w:rPr>
          <w:color w:val="FF0000"/>
          <w:sz w:val="26"/>
          <w:szCs w:val="26"/>
        </w:rPr>
      </w:pPr>
      <w:r>
        <w:rPr>
          <w:sz w:val="26"/>
          <w:szCs w:val="26"/>
        </w:rPr>
        <w:t xml:space="preserve">   </w:t>
      </w:r>
      <w:r>
        <w:rPr>
          <w:color w:val="FF0000"/>
          <w:sz w:val="26"/>
          <w:szCs w:val="26"/>
        </w:rPr>
        <w:t xml:space="preserve">      </w:t>
      </w:r>
    </w:p>
    <w:p w14:paraId="7EFF6E86" w14:textId="77777777" w:rsidR="001F77DB" w:rsidRDefault="001F77DB" w:rsidP="001F77DB">
      <w:pPr>
        <w:autoSpaceDE w:val="0"/>
        <w:autoSpaceDN w:val="0"/>
        <w:adjustRightInd w:val="0"/>
        <w:jc w:val="center"/>
        <w:rPr>
          <w:b/>
          <w:bCs/>
          <w:sz w:val="28"/>
          <w:szCs w:val="28"/>
        </w:rPr>
      </w:pPr>
      <w:r w:rsidRPr="001F77DB">
        <w:rPr>
          <w:b/>
          <w:bCs/>
          <w:sz w:val="28"/>
          <w:szCs w:val="28"/>
          <w:lang w:val="en-US"/>
        </w:rPr>
        <w:lastRenderedPageBreak/>
        <w:t>III</w:t>
      </w:r>
      <w:r w:rsidRPr="00954616">
        <w:rPr>
          <w:b/>
          <w:bCs/>
          <w:sz w:val="28"/>
          <w:szCs w:val="28"/>
        </w:rPr>
        <w:t>. Профилактика рисков причинения вреда (ущерба) охраняемым законом ценностям</w:t>
      </w:r>
    </w:p>
    <w:p w14:paraId="2E64AEBE" w14:textId="77777777" w:rsidR="00815977" w:rsidRPr="00954616" w:rsidRDefault="00815977" w:rsidP="001F77DB">
      <w:pPr>
        <w:autoSpaceDE w:val="0"/>
        <w:autoSpaceDN w:val="0"/>
        <w:adjustRightInd w:val="0"/>
        <w:jc w:val="center"/>
        <w:rPr>
          <w:b/>
          <w:bCs/>
          <w:sz w:val="28"/>
          <w:szCs w:val="28"/>
        </w:rPr>
      </w:pPr>
    </w:p>
    <w:p w14:paraId="0270E10B" w14:textId="4C7F358D" w:rsidR="00992962" w:rsidRDefault="001F77DB" w:rsidP="008764EC">
      <w:pPr>
        <w:autoSpaceDE w:val="0"/>
        <w:autoSpaceDN w:val="0"/>
        <w:adjustRightInd w:val="0"/>
        <w:ind w:firstLine="709"/>
        <w:jc w:val="both"/>
        <w:rPr>
          <w:sz w:val="28"/>
          <w:szCs w:val="28"/>
        </w:rPr>
      </w:pPr>
      <w:r w:rsidRPr="001F77DB">
        <w:rPr>
          <w:sz w:val="28"/>
          <w:szCs w:val="28"/>
        </w:rPr>
        <w:t>3.1.</w:t>
      </w:r>
      <w:r w:rsidR="00701C1E">
        <w:rPr>
          <w:sz w:val="28"/>
          <w:szCs w:val="28"/>
        </w:rPr>
        <w:t xml:space="preserve"> </w:t>
      </w:r>
      <w:r w:rsidRPr="001F77DB">
        <w:rPr>
          <w:sz w:val="28"/>
          <w:szCs w:val="28"/>
        </w:rPr>
        <w:t xml:space="preserve">При осуществлении </w:t>
      </w:r>
      <w:r w:rsidR="00CD64E5">
        <w:rPr>
          <w:sz w:val="28"/>
          <w:szCs w:val="28"/>
        </w:rPr>
        <w:t>муниципального к</w:t>
      </w:r>
      <w:r w:rsidR="00CD64E5" w:rsidRPr="00700821">
        <w:rPr>
          <w:color w:val="000000"/>
          <w:sz w:val="28"/>
          <w:szCs w:val="28"/>
        </w:rPr>
        <w:t>онтрол</w:t>
      </w:r>
      <w:r w:rsidR="00CD64E5">
        <w:rPr>
          <w:color w:val="000000"/>
          <w:sz w:val="28"/>
          <w:szCs w:val="28"/>
        </w:rPr>
        <w:t>я</w:t>
      </w:r>
      <w:r w:rsidR="00CD64E5" w:rsidRPr="00700821">
        <w:rPr>
          <w:color w:val="000000"/>
          <w:sz w:val="28"/>
          <w:szCs w:val="28"/>
        </w:rPr>
        <w:t xml:space="preserve"> в сфере благоустройства</w:t>
      </w:r>
      <w:r w:rsidRPr="001F77DB">
        <w:rPr>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E9A8D4F" w14:textId="42FE3C94" w:rsidR="00935059" w:rsidRDefault="001F77DB" w:rsidP="008764EC">
      <w:pPr>
        <w:autoSpaceDE w:val="0"/>
        <w:autoSpaceDN w:val="0"/>
        <w:adjustRightInd w:val="0"/>
        <w:ind w:firstLine="709"/>
        <w:jc w:val="both"/>
        <w:rPr>
          <w:sz w:val="28"/>
          <w:szCs w:val="28"/>
        </w:rPr>
      </w:pPr>
      <w:r w:rsidRPr="001F77DB">
        <w:rPr>
          <w:sz w:val="28"/>
          <w:szCs w:val="28"/>
        </w:rPr>
        <w:t>3.2.</w:t>
      </w:r>
      <w:r w:rsidR="00CD64E5">
        <w:rPr>
          <w:sz w:val="28"/>
          <w:szCs w:val="28"/>
        </w:rPr>
        <w:t xml:space="preserve"> </w:t>
      </w:r>
      <w:r w:rsidRPr="001F77DB">
        <w:rPr>
          <w:sz w:val="28"/>
          <w:szCs w:val="28"/>
        </w:rPr>
        <w:t xml:space="preserve">Профилактические мероприятия осуществляются </w:t>
      </w:r>
      <w:r>
        <w:rPr>
          <w:sz w:val="28"/>
          <w:szCs w:val="28"/>
        </w:rPr>
        <w:t xml:space="preserve">Уполномоченным </w:t>
      </w:r>
      <w:r w:rsidRPr="001F77DB">
        <w:rPr>
          <w:sz w:val="28"/>
          <w:szCs w:val="28"/>
        </w:rPr>
        <w:t>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A2BDEC0" w14:textId="04AF4828" w:rsidR="00935059" w:rsidRDefault="001F77DB" w:rsidP="008764EC">
      <w:pPr>
        <w:ind w:firstLine="709"/>
        <w:jc w:val="both"/>
        <w:rPr>
          <w:sz w:val="28"/>
          <w:szCs w:val="28"/>
        </w:rPr>
      </w:pPr>
      <w:r w:rsidRPr="001F77DB">
        <w:rPr>
          <w:sz w:val="28"/>
          <w:szCs w:val="28"/>
        </w:rPr>
        <w:t>3.3.</w:t>
      </w:r>
      <w:r w:rsidR="00701C1E">
        <w:rPr>
          <w:sz w:val="28"/>
          <w:szCs w:val="28"/>
        </w:rPr>
        <w:t xml:space="preserve"> </w:t>
      </w:r>
      <w:r w:rsidRPr="001F77DB">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в порядке, установленном Правительством Российской Федерации.</w:t>
      </w:r>
    </w:p>
    <w:p w14:paraId="46143BF8" w14:textId="02DE7D4A" w:rsidR="00935059" w:rsidRDefault="001F77DB" w:rsidP="008764EC">
      <w:pPr>
        <w:autoSpaceDE w:val="0"/>
        <w:autoSpaceDN w:val="0"/>
        <w:adjustRightInd w:val="0"/>
        <w:ind w:firstLine="709"/>
        <w:jc w:val="both"/>
        <w:rPr>
          <w:sz w:val="28"/>
          <w:szCs w:val="28"/>
        </w:rPr>
      </w:pPr>
      <w:r w:rsidRPr="001F77DB">
        <w:rPr>
          <w:sz w:val="28"/>
          <w:szCs w:val="28"/>
        </w:rPr>
        <w:t xml:space="preserve">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0B0760">
        <w:rPr>
          <w:sz w:val="28"/>
          <w:szCs w:val="28"/>
        </w:rPr>
        <w:t xml:space="preserve">муниципальный </w:t>
      </w:r>
      <w:r w:rsidRPr="001F77DB">
        <w:rPr>
          <w:sz w:val="28"/>
          <w:szCs w:val="28"/>
        </w:rPr>
        <w:t xml:space="preserve">инспектор незамедлительно направляет информацию об этом руководителю органа </w:t>
      </w:r>
      <w:r w:rsidR="00D27315" w:rsidRPr="00700821">
        <w:rPr>
          <w:color w:val="000000"/>
          <w:sz w:val="28"/>
          <w:szCs w:val="28"/>
        </w:rPr>
        <w:t>муниципального контроля в сфере благоустройства</w:t>
      </w:r>
      <w:r w:rsidRPr="001F77DB">
        <w:rPr>
          <w:sz w:val="28"/>
          <w:szCs w:val="28"/>
        </w:rPr>
        <w:t xml:space="preserve"> для принятия решения о проведении контрольных мероприятий.</w:t>
      </w:r>
    </w:p>
    <w:p w14:paraId="64EE3918" w14:textId="3F1FA2E0" w:rsidR="00935059" w:rsidRDefault="001F77DB" w:rsidP="008764EC">
      <w:pPr>
        <w:ind w:firstLine="709"/>
        <w:jc w:val="both"/>
        <w:rPr>
          <w:sz w:val="28"/>
          <w:szCs w:val="28"/>
        </w:rPr>
      </w:pPr>
      <w:r w:rsidRPr="001F77DB">
        <w:rPr>
          <w:sz w:val="28"/>
          <w:szCs w:val="28"/>
        </w:rPr>
        <w:t>3.5.</w:t>
      </w:r>
      <w:r w:rsidR="00CD64E5">
        <w:rPr>
          <w:sz w:val="28"/>
          <w:szCs w:val="28"/>
        </w:rPr>
        <w:t xml:space="preserve"> </w:t>
      </w:r>
      <w:r w:rsidR="000B0760">
        <w:rPr>
          <w:sz w:val="28"/>
          <w:szCs w:val="28"/>
        </w:rPr>
        <w:t>Уполномоченный о</w:t>
      </w:r>
      <w:r w:rsidRPr="001F77DB">
        <w:rPr>
          <w:sz w:val="28"/>
          <w:szCs w:val="28"/>
        </w:rPr>
        <w:t xml:space="preserve">рган при проведении профилактических мероприятий осуществляет взаимодействие с </w:t>
      </w:r>
      <w:r w:rsidR="00D64A9A">
        <w:rPr>
          <w:sz w:val="28"/>
          <w:szCs w:val="28"/>
        </w:rPr>
        <w:t>контролируемыми лицами</w:t>
      </w:r>
      <w:r w:rsidRPr="001F77DB">
        <w:rPr>
          <w:sz w:val="28"/>
          <w:szCs w:val="28"/>
        </w:rPr>
        <w:t xml:space="preserve">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BD4143B" w14:textId="759F0CAA" w:rsidR="00935059" w:rsidRDefault="001F77DB" w:rsidP="008764EC">
      <w:pPr>
        <w:widowControl w:val="0"/>
        <w:ind w:firstLine="709"/>
        <w:jc w:val="both"/>
        <w:rPr>
          <w:color w:val="000000" w:themeColor="text1"/>
          <w:sz w:val="28"/>
          <w:szCs w:val="28"/>
        </w:rPr>
      </w:pPr>
      <w:r w:rsidRPr="001F77DB">
        <w:rPr>
          <w:sz w:val="28"/>
          <w:szCs w:val="28"/>
        </w:rPr>
        <w:t>3.6.</w:t>
      </w:r>
      <w:r w:rsidR="00701C1E">
        <w:rPr>
          <w:sz w:val="28"/>
          <w:szCs w:val="28"/>
        </w:rPr>
        <w:t xml:space="preserve"> </w:t>
      </w:r>
      <w:r w:rsidRPr="001F77DB">
        <w:rPr>
          <w:sz w:val="28"/>
          <w:szCs w:val="28"/>
        </w:rPr>
        <w:t xml:space="preserve">Профилактические мероприятия, предусмотренные программой </w:t>
      </w:r>
      <w:r w:rsidRPr="000B0760">
        <w:rPr>
          <w:color w:val="000000" w:themeColor="text1"/>
          <w:sz w:val="28"/>
          <w:szCs w:val="28"/>
        </w:rPr>
        <w:t xml:space="preserve">профилактики рисков причинения вреда, обязательны для проведения </w:t>
      </w:r>
      <w:r w:rsidR="000B0760" w:rsidRPr="000B0760">
        <w:rPr>
          <w:color w:val="000000" w:themeColor="text1"/>
          <w:sz w:val="28"/>
          <w:szCs w:val="28"/>
        </w:rPr>
        <w:t>Уполномоченным органом</w:t>
      </w:r>
      <w:r w:rsidRPr="000B0760">
        <w:rPr>
          <w:color w:val="000000" w:themeColor="text1"/>
          <w:sz w:val="28"/>
          <w:szCs w:val="28"/>
        </w:rPr>
        <w:t>.</w:t>
      </w:r>
    </w:p>
    <w:p w14:paraId="15D5C66A" w14:textId="15318336" w:rsidR="008764EC" w:rsidRDefault="001F77DB" w:rsidP="008764EC">
      <w:pPr>
        <w:widowControl w:val="0"/>
        <w:ind w:firstLine="709"/>
        <w:jc w:val="both"/>
        <w:rPr>
          <w:color w:val="000000" w:themeColor="text1"/>
          <w:sz w:val="28"/>
          <w:szCs w:val="28"/>
        </w:rPr>
      </w:pPr>
      <w:r w:rsidRPr="000B0760">
        <w:rPr>
          <w:color w:val="000000" w:themeColor="text1"/>
          <w:sz w:val="28"/>
          <w:szCs w:val="28"/>
        </w:rPr>
        <w:t>3.7.</w:t>
      </w:r>
      <w:r w:rsidR="00DB4436">
        <w:rPr>
          <w:color w:val="000000" w:themeColor="text1"/>
          <w:sz w:val="28"/>
          <w:szCs w:val="28"/>
        </w:rPr>
        <w:t xml:space="preserve"> </w:t>
      </w:r>
      <w:r w:rsidR="000B0760" w:rsidRPr="000B0760">
        <w:rPr>
          <w:color w:val="000000" w:themeColor="text1"/>
          <w:sz w:val="28"/>
          <w:szCs w:val="28"/>
        </w:rPr>
        <w:t>Уполномоченный о</w:t>
      </w:r>
      <w:r w:rsidRPr="000B0760">
        <w:rPr>
          <w:color w:val="000000" w:themeColor="text1"/>
          <w:sz w:val="28"/>
          <w:szCs w:val="28"/>
        </w:rPr>
        <w:t xml:space="preserve">рган в рамках осуществления </w:t>
      </w:r>
      <w:r w:rsidR="00DB4436" w:rsidRPr="00700821">
        <w:rPr>
          <w:color w:val="000000"/>
          <w:sz w:val="28"/>
          <w:szCs w:val="28"/>
        </w:rPr>
        <w:t>муниципального контроля в сфере благоустройства</w:t>
      </w:r>
      <w:r w:rsidRPr="000B0760">
        <w:rPr>
          <w:color w:val="000000" w:themeColor="text1"/>
          <w:sz w:val="28"/>
          <w:szCs w:val="28"/>
        </w:rPr>
        <w:t xml:space="preserve"> проводит следующие профилактические мероприятия: </w:t>
      </w:r>
    </w:p>
    <w:p w14:paraId="2913FA8F" w14:textId="1AD26E14" w:rsidR="001F77DB" w:rsidRPr="008764EC" w:rsidRDefault="001F77DB" w:rsidP="008764EC">
      <w:pPr>
        <w:widowControl w:val="0"/>
        <w:ind w:firstLine="709"/>
        <w:jc w:val="both"/>
        <w:rPr>
          <w:color w:val="000000" w:themeColor="text1"/>
          <w:sz w:val="28"/>
          <w:szCs w:val="28"/>
        </w:rPr>
      </w:pPr>
      <w:r w:rsidRPr="001F77DB">
        <w:rPr>
          <w:sz w:val="28"/>
          <w:szCs w:val="28"/>
        </w:rPr>
        <w:t>1) информирование;</w:t>
      </w:r>
    </w:p>
    <w:p w14:paraId="7E80106B" w14:textId="06E21360" w:rsidR="001F77DB" w:rsidRPr="001F77DB" w:rsidRDefault="001F77DB" w:rsidP="008764EC">
      <w:pPr>
        <w:ind w:firstLine="709"/>
        <w:jc w:val="both"/>
        <w:rPr>
          <w:rFonts w:ascii="Verdana" w:hAnsi="Verdana"/>
          <w:sz w:val="28"/>
          <w:szCs w:val="28"/>
        </w:rPr>
      </w:pPr>
      <w:r w:rsidRPr="001F77DB">
        <w:rPr>
          <w:sz w:val="28"/>
          <w:szCs w:val="28"/>
        </w:rPr>
        <w:t>2) объявление предостережения;</w:t>
      </w:r>
    </w:p>
    <w:p w14:paraId="1202DC39" w14:textId="08F270A2" w:rsidR="001F77DB" w:rsidRPr="001F77DB" w:rsidRDefault="001F77DB" w:rsidP="008764EC">
      <w:pPr>
        <w:ind w:firstLine="709"/>
        <w:jc w:val="both"/>
        <w:rPr>
          <w:rFonts w:ascii="Verdana" w:hAnsi="Verdana"/>
          <w:sz w:val="28"/>
          <w:szCs w:val="28"/>
        </w:rPr>
      </w:pPr>
      <w:r w:rsidRPr="001F77DB">
        <w:rPr>
          <w:sz w:val="28"/>
          <w:szCs w:val="28"/>
        </w:rPr>
        <w:t>3) консультирование;</w:t>
      </w:r>
    </w:p>
    <w:p w14:paraId="6571AE8D" w14:textId="605AFD04" w:rsidR="00935059" w:rsidRDefault="001F77DB" w:rsidP="008764EC">
      <w:pPr>
        <w:ind w:firstLine="709"/>
        <w:jc w:val="both"/>
        <w:rPr>
          <w:sz w:val="28"/>
          <w:szCs w:val="28"/>
        </w:rPr>
      </w:pPr>
      <w:r w:rsidRPr="001F77DB">
        <w:rPr>
          <w:sz w:val="28"/>
          <w:szCs w:val="28"/>
        </w:rPr>
        <w:t>4) профилактический визит.</w:t>
      </w:r>
    </w:p>
    <w:p w14:paraId="3844BE12" w14:textId="77777777" w:rsidR="00CE78EA" w:rsidRPr="00CE78EA" w:rsidRDefault="00CE78EA" w:rsidP="008764EC">
      <w:pPr>
        <w:autoSpaceDE w:val="0"/>
        <w:autoSpaceDN w:val="0"/>
        <w:adjustRightInd w:val="0"/>
        <w:ind w:firstLine="709"/>
        <w:jc w:val="both"/>
        <w:rPr>
          <w:sz w:val="28"/>
          <w:szCs w:val="28"/>
        </w:rPr>
      </w:pPr>
      <w:r w:rsidRPr="00CE78EA">
        <w:rPr>
          <w:sz w:val="28"/>
          <w:szCs w:val="28"/>
        </w:rPr>
        <w:t xml:space="preserve">3.8. Информирование осуществляется посредством размещения соответствующих сведений на официальном сайте городского округа город Стерлитамак Республики Башкортостан в сети "Интернет", в средствах массовой </w:t>
      </w:r>
      <w:r w:rsidRPr="00CE78EA">
        <w:rPr>
          <w:sz w:val="28"/>
          <w:szCs w:val="28"/>
        </w:rPr>
        <w:lastRenderedPageBreak/>
        <w:t>информации, через личные кабинеты контролируемых лиц в информационных системах.</w:t>
      </w:r>
    </w:p>
    <w:p w14:paraId="403C91C7" w14:textId="77777777" w:rsidR="00CE78EA" w:rsidRPr="00CE78EA" w:rsidRDefault="00CE78EA" w:rsidP="008764EC">
      <w:pPr>
        <w:autoSpaceDE w:val="0"/>
        <w:autoSpaceDN w:val="0"/>
        <w:adjustRightInd w:val="0"/>
        <w:ind w:firstLine="709"/>
        <w:jc w:val="both"/>
        <w:rPr>
          <w:sz w:val="28"/>
          <w:szCs w:val="28"/>
        </w:rPr>
      </w:pPr>
      <w:r w:rsidRPr="00CE78EA">
        <w:rPr>
          <w:sz w:val="28"/>
          <w:szCs w:val="28"/>
        </w:rPr>
        <w:t>Уполномоченный орган обязан размещать и поддерживать в актуальном состоянии на своем официальном сайте в сети "Интернет":</w:t>
      </w:r>
    </w:p>
    <w:p w14:paraId="6EB165F1" w14:textId="77777777" w:rsidR="00CE78EA" w:rsidRPr="00CE78EA" w:rsidRDefault="00CE78EA" w:rsidP="008764EC">
      <w:pPr>
        <w:autoSpaceDE w:val="0"/>
        <w:autoSpaceDN w:val="0"/>
        <w:adjustRightInd w:val="0"/>
        <w:ind w:firstLine="709"/>
        <w:jc w:val="both"/>
        <w:rPr>
          <w:sz w:val="28"/>
          <w:szCs w:val="28"/>
        </w:rPr>
      </w:pPr>
      <w:r w:rsidRPr="00CE78EA">
        <w:rPr>
          <w:sz w:val="28"/>
          <w:szCs w:val="28"/>
        </w:rPr>
        <w:t>1) тексты нормативных правовых актов, регулирующих осуществление, муниципального контроля;</w:t>
      </w:r>
    </w:p>
    <w:p w14:paraId="26A0C8E9" w14:textId="77777777" w:rsidR="00CE78EA" w:rsidRPr="00CE78EA" w:rsidRDefault="00CE78EA" w:rsidP="008764EC">
      <w:pPr>
        <w:autoSpaceDE w:val="0"/>
        <w:autoSpaceDN w:val="0"/>
        <w:adjustRightInd w:val="0"/>
        <w:ind w:firstLine="709"/>
        <w:jc w:val="both"/>
        <w:rPr>
          <w:sz w:val="28"/>
          <w:szCs w:val="28"/>
        </w:rPr>
      </w:pPr>
      <w:r w:rsidRPr="00CE78EA">
        <w:rPr>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01485DF4" w14:textId="77777777" w:rsidR="00CE78EA" w:rsidRPr="00CE78EA" w:rsidRDefault="00CE78EA" w:rsidP="008764EC">
      <w:pPr>
        <w:autoSpaceDE w:val="0"/>
        <w:autoSpaceDN w:val="0"/>
        <w:adjustRightInd w:val="0"/>
        <w:ind w:firstLine="709"/>
        <w:jc w:val="both"/>
        <w:rPr>
          <w:sz w:val="28"/>
          <w:szCs w:val="28"/>
        </w:rPr>
      </w:pPr>
      <w:r w:rsidRPr="00CE78EA">
        <w:rPr>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5048FBCF" w14:textId="77777777" w:rsidR="00CE78EA" w:rsidRPr="00CE78EA" w:rsidRDefault="00CE78EA" w:rsidP="008764EC">
      <w:pPr>
        <w:autoSpaceDE w:val="0"/>
        <w:autoSpaceDN w:val="0"/>
        <w:adjustRightInd w:val="0"/>
        <w:ind w:firstLine="709"/>
        <w:jc w:val="both"/>
        <w:rPr>
          <w:sz w:val="28"/>
          <w:szCs w:val="28"/>
        </w:rPr>
      </w:pPr>
      <w:r w:rsidRPr="00CE78EA">
        <w:rPr>
          <w:sz w:val="28"/>
          <w:szCs w:val="28"/>
        </w:rPr>
        <w:t>4) утвержденные проверочные листы;</w:t>
      </w:r>
    </w:p>
    <w:p w14:paraId="1AF10773" w14:textId="77777777" w:rsidR="00CE78EA" w:rsidRPr="00CE78EA" w:rsidRDefault="00CE78EA" w:rsidP="008764EC">
      <w:pPr>
        <w:autoSpaceDE w:val="0"/>
        <w:autoSpaceDN w:val="0"/>
        <w:adjustRightInd w:val="0"/>
        <w:ind w:firstLine="709"/>
        <w:jc w:val="both"/>
        <w:rPr>
          <w:sz w:val="28"/>
          <w:szCs w:val="28"/>
        </w:rPr>
      </w:pPr>
      <w:r w:rsidRPr="00CE78EA">
        <w:rPr>
          <w:sz w:val="28"/>
          <w:szCs w:val="28"/>
        </w:rP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14:paraId="2BB77E27" w14:textId="77777777" w:rsidR="00CE78EA" w:rsidRPr="00CE78EA" w:rsidRDefault="00CE78EA" w:rsidP="008764EC">
      <w:pPr>
        <w:autoSpaceDE w:val="0"/>
        <w:autoSpaceDN w:val="0"/>
        <w:adjustRightInd w:val="0"/>
        <w:ind w:firstLine="709"/>
        <w:jc w:val="both"/>
        <w:rPr>
          <w:sz w:val="28"/>
          <w:szCs w:val="28"/>
        </w:rPr>
      </w:pPr>
      <w:r w:rsidRPr="00CE78EA">
        <w:rPr>
          <w:sz w:val="28"/>
          <w:szCs w:val="28"/>
        </w:rPr>
        <w:t>6) программу профилактики рисков причинения вреда;</w:t>
      </w:r>
    </w:p>
    <w:p w14:paraId="396F5A90" w14:textId="77777777" w:rsidR="00CE78EA" w:rsidRPr="00CE78EA" w:rsidRDefault="00CE78EA" w:rsidP="008764EC">
      <w:pPr>
        <w:autoSpaceDE w:val="0"/>
        <w:autoSpaceDN w:val="0"/>
        <w:adjustRightInd w:val="0"/>
        <w:ind w:firstLine="709"/>
        <w:jc w:val="both"/>
        <w:rPr>
          <w:sz w:val="28"/>
          <w:szCs w:val="28"/>
        </w:rPr>
      </w:pPr>
      <w:r w:rsidRPr="00CE78EA">
        <w:rPr>
          <w:sz w:val="28"/>
          <w:szCs w:val="28"/>
        </w:rPr>
        <w:t>7) исчерпывающий перечень сведений, которые могут запрашиваться органом муниципального контроля у контролируемого лица;</w:t>
      </w:r>
    </w:p>
    <w:p w14:paraId="7FF20938" w14:textId="77777777" w:rsidR="00CE78EA" w:rsidRPr="00CE78EA" w:rsidRDefault="00CE78EA" w:rsidP="008764EC">
      <w:pPr>
        <w:autoSpaceDE w:val="0"/>
        <w:autoSpaceDN w:val="0"/>
        <w:adjustRightInd w:val="0"/>
        <w:ind w:firstLine="709"/>
        <w:jc w:val="both"/>
        <w:rPr>
          <w:sz w:val="28"/>
          <w:szCs w:val="28"/>
        </w:rPr>
      </w:pPr>
      <w:r w:rsidRPr="00CE78EA">
        <w:rPr>
          <w:sz w:val="28"/>
          <w:szCs w:val="28"/>
        </w:rPr>
        <w:t>8) сведения о способах получения консультаций по вопросам соблюдения обязательных требований;</w:t>
      </w:r>
    </w:p>
    <w:p w14:paraId="0358B16B" w14:textId="77777777" w:rsidR="00CE78EA" w:rsidRPr="00CE78EA" w:rsidRDefault="00CE78EA" w:rsidP="008764EC">
      <w:pPr>
        <w:autoSpaceDE w:val="0"/>
        <w:autoSpaceDN w:val="0"/>
        <w:adjustRightInd w:val="0"/>
        <w:ind w:firstLine="709"/>
        <w:jc w:val="both"/>
        <w:rPr>
          <w:sz w:val="28"/>
          <w:szCs w:val="28"/>
        </w:rPr>
      </w:pPr>
      <w:r w:rsidRPr="00CE78EA">
        <w:rPr>
          <w:sz w:val="28"/>
          <w:szCs w:val="28"/>
        </w:rPr>
        <w:t>9) доклады о муниципальном контроле.</w:t>
      </w:r>
    </w:p>
    <w:p w14:paraId="383C29E0" w14:textId="536FDCC7" w:rsidR="001F77DB" w:rsidRPr="001F77DB" w:rsidRDefault="00CE78EA" w:rsidP="008764EC">
      <w:pPr>
        <w:autoSpaceDE w:val="0"/>
        <w:autoSpaceDN w:val="0"/>
        <w:adjustRightInd w:val="0"/>
        <w:ind w:firstLine="709"/>
        <w:jc w:val="both"/>
        <w:rPr>
          <w:sz w:val="28"/>
          <w:szCs w:val="28"/>
        </w:rPr>
      </w:pPr>
      <w:r w:rsidRPr="00CE78EA">
        <w:rPr>
          <w:sz w:val="28"/>
          <w:szCs w:val="28"/>
        </w:rPr>
        <w:t xml:space="preserve">3.9. </w:t>
      </w:r>
      <w:r w:rsidR="001F77DB" w:rsidRPr="001F77DB">
        <w:rPr>
          <w:sz w:val="28"/>
          <w:szCs w:val="28"/>
        </w:rPr>
        <w:t xml:space="preserve">В случае наличия у </w:t>
      </w:r>
      <w:r w:rsidR="00240080">
        <w:rPr>
          <w:sz w:val="28"/>
          <w:szCs w:val="28"/>
        </w:rPr>
        <w:t>Уполномоченного органа</w:t>
      </w:r>
      <w:r w:rsidR="001F77DB" w:rsidRPr="001F77DB">
        <w:rPr>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E17B83">
        <w:rPr>
          <w:sz w:val="28"/>
          <w:szCs w:val="28"/>
        </w:rPr>
        <w:t xml:space="preserve">Уполномоченный орган </w:t>
      </w:r>
      <w:r w:rsidR="001F77DB" w:rsidRPr="001F77DB">
        <w:rPr>
          <w:sz w:val="28"/>
          <w:szCs w:val="28"/>
        </w:rPr>
        <w:t>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771F5455" w14:textId="6DB0A7C3" w:rsidR="001F77DB" w:rsidRPr="001F77DB" w:rsidRDefault="001F77DB" w:rsidP="008764EC">
      <w:pPr>
        <w:autoSpaceDE w:val="0"/>
        <w:autoSpaceDN w:val="0"/>
        <w:adjustRightInd w:val="0"/>
        <w:ind w:firstLine="709"/>
        <w:jc w:val="both"/>
        <w:rPr>
          <w:sz w:val="28"/>
          <w:szCs w:val="28"/>
        </w:rPr>
      </w:pPr>
      <w:r w:rsidRPr="001F77DB">
        <w:rPr>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00240080" w:rsidRPr="001F77DB">
        <w:rPr>
          <w:sz w:val="28"/>
          <w:szCs w:val="28"/>
        </w:rPr>
        <w:t>Федеральным законом от 31.07.2020 № 248-ФЗ «О государственном контроле (надзоре) и муниципальном контроле в Российской Федерации»</w:t>
      </w:r>
      <w:r w:rsidRPr="001F77DB">
        <w:rPr>
          <w:sz w:val="28"/>
          <w:szCs w:val="28"/>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07F3388B" w14:textId="522C04C3" w:rsidR="001F77DB" w:rsidRPr="001F77DB" w:rsidRDefault="001F77DB" w:rsidP="008764EC">
      <w:pPr>
        <w:autoSpaceDE w:val="0"/>
        <w:autoSpaceDN w:val="0"/>
        <w:adjustRightInd w:val="0"/>
        <w:ind w:firstLine="709"/>
        <w:jc w:val="both"/>
        <w:rPr>
          <w:sz w:val="28"/>
          <w:szCs w:val="28"/>
        </w:rPr>
      </w:pPr>
      <w:r w:rsidRPr="001F77DB">
        <w:rPr>
          <w:sz w:val="28"/>
          <w:szCs w:val="28"/>
        </w:rPr>
        <w:lastRenderedPageBreak/>
        <w:t xml:space="preserve">Предостережение о недопустимости нарушения обязательных требований объявляется контролируемому лицу в случае наличия у </w:t>
      </w:r>
      <w:r w:rsidR="00E17B83" w:rsidRPr="00815977">
        <w:rPr>
          <w:sz w:val="28"/>
          <w:szCs w:val="28"/>
        </w:rPr>
        <w:t>Уполномоченного органа</w:t>
      </w:r>
      <w:r w:rsidRPr="00815977">
        <w:rPr>
          <w:sz w:val="28"/>
          <w:szCs w:val="28"/>
        </w:rPr>
        <w:t xml:space="preserve"> </w:t>
      </w:r>
      <w:r w:rsidRPr="001F77DB">
        <w:rPr>
          <w:sz w:val="28"/>
          <w:szCs w:val="28"/>
        </w:rPr>
        <w:t xml:space="preserve">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w:t>
      </w:r>
      <w:r w:rsidR="00815977" w:rsidRPr="00815977">
        <w:rPr>
          <w:sz w:val="28"/>
          <w:szCs w:val="28"/>
        </w:rPr>
        <w:t>Уполномоченным органом</w:t>
      </w:r>
      <w:r w:rsidRPr="001F77DB">
        <w:rPr>
          <w:color w:val="FF0000"/>
          <w:sz w:val="28"/>
          <w:szCs w:val="28"/>
        </w:rPr>
        <w:t xml:space="preserve"> </w:t>
      </w:r>
      <w:r w:rsidRPr="001F77DB">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8CCE31F" w14:textId="77777777" w:rsidR="001F77DB" w:rsidRPr="001F77DB" w:rsidRDefault="001F77DB" w:rsidP="008764EC">
      <w:pPr>
        <w:autoSpaceDE w:val="0"/>
        <w:autoSpaceDN w:val="0"/>
        <w:adjustRightInd w:val="0"/>
        <w:ind w:firstLine="709"/>
        <w:jc w:val="both"/>
        <w:rPr>
          <w:sz w:val="28"/>
          <w:szCs w:val="28"/>
        </w:rPr>
      </w:pPr>
      <w:r w:rsidRPr="001F77DB">
        <w:rPr>
          <w:sz w:val="28"/>
          <w:szCs w:val="28"/>
        </w:rPr>
        <w:t>Объявляемые предостережения регистрируются в журнале учета предостережений с присвоением регистрационного номера.</w:t>
      </w:r>
    </w:p>
    <w:p w14:paraId="0731DFB3" w14:textId="313122A2" w:rsidR="001F77DB" w:rsidRPr="001F77DB" w:rsidRDefault="001F77DB" w:rsidP="008764EC">
      <w:pPr>
        <w:autoSpaceDE w:val="0"/>
        <w:autoSpaceDN w:val="0"/>
        <w:adjustRightInd w:val="0"/>
        <w:ind w:firstLine="709"/>
        <w:jc w:val="both"/>
        <w:rPr>
          <w:sz w:val="28"/>
          <w:szCs w:val="28"/>
        </w:rPr>
      </w:pPr>
      <w:r w:rsidRPr="001F77DB">
        <w:rPr>
          <w:sz w:val="28"/>
          <w:szCs w:val="28"/>
        </w:rPr>
        <w:t xml:space="preserve">В случае объявления </w:t>
      </w:r>
      <w:r w:rsidR="00E17B83">
        <w:rPr>
          <w:sz w:val="28"/>
          <w:szCs w:val="28"/>
        </w:rPr>
        <w:t>Уполномоченным</w:t>
      </w:r>
      <w:r w:rsidRPr="001F77DB">
        <w:rPr>
          <w:sz w:val="28"/>
          <w:szCs w:val="28"/>
        </w:rPr>
        <w:t xml:space="preserve"> органом предостережения</w:t>
      </w:r>
      <w:r w:rsidR="00240080">
        <w:rPr>
          <w:sz w:val="28"/>
          <w:szCs w:val="28"/>
        </w:rPr>
        <w:t>,</w:t>
      </w:r>
      <w:r w:rsidRPr="001F77DB">
        <w:rPr>
          <w:sz w:val="28"/>
          <w:szCs w:val="28"/>
        </w:rPr>
        <w:t xml:space="preserve">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w:t>
      </w:r>
      <w:r w:rsidR="00E17B83">
        <w:rPr>
          <w:sz w:val="28"/>
          <w:szCs w:val="28"/>
        </w:rPr>
        <w:t>Уполномоченным</w:t>
      </w:r>
      <w:r w:rsidRPr="001F77DB">
        <w:rPr>
          <w:sz w:val="28"/>
          <w:szCs w:val="28"/>
        </w:rPr>
        <w:t xml:space="preserve"> органом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1F5F9BCA" w14:textId="28D6AD87" w:rsidR="001F77DB" w:rsidRPr="001F77DB" w:rsidRDefault="001F77DB" w:rsidP="008764EC">
      <w:pPr>
        <w:autoSpaceDE w:val="0"/>
        <w:autoSpaceDN w:val="0"/>
        <w:adjustRightInd w:val="0"/>
        <w:ind w:firstLine="709"/>
        <w:jc w:val="both"/>
        <w:rPr>
          <w:sz w:val="28"/>
          <w:szCs w:val="28"/>
        </w:rPr>
      </w:pPr>
      <w:r w:rsidRPr="001F77DB">
        <w:rPr>
          <w:sz w:val="28"/>
          <w:szCs w:val="28"/>
        </w:rPr>
        <w:t>В случае принятия представленных в возражении контролируемого лица доводов</w:t>
      </w:r>
      <w:r w:rsidR="009F46B4">
        <w:rPr>
          <w:sz w:val="28"/>
          <w:szCs w:val="28"/>
        </w:rPr>
        <w:t>,</w:t>
      </w:r>
      <w:r w:rsidRPr="001F77DB">
        <w:rPr>
          <w:sz w:val="28"/>
          <w:szCs w:val="28"/>
        </w:rPr>
        <w:t xml:space="preserve"> </w:t>
      </w:r>
      <w:r w:rsidR="00815977" w:rsidRPr="00815977">
        <w:rPr>
          <w:sz w:val="28"/>
          <w:szCs w:val="28"/>
        </w:rPr>
        <w:t>Уполномоченный орган</w:t>
      </w:r>
      <w:r w:rsidRPr="001F77DB">
        <w:rPr>
          <w:color w:val="FF0000"/>
          <w:sz w:val="28"/>
          <w:szCs w:val="28"/>
        </w:rPr>
        <w:t xml:space="preserve"> </w:t>
      </w:r>
      <w:r w:rsidRPr="001F77DB">
        <w:rPr>
          <w:sz w:val="28"/>
          <w:szCs w:val="28"/>
        </w:rPr>
        <w:t>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31E84BFB" w14:textId="77777777" w:rsidR="001F77DB" w:rsidRPr="001F77DB" w:rsidRDefault="001F77DB" w:rsidP="008764EC">
      <w:pPr>
        <w:autoSpaceDE w:val="0"/>
        <w:autoSpaceDN w:val="0"/>
        <w:adjustRightInd w:val="0"/>
        <w:ind w:firstLine="709"/>
        <w:jc w:val="both"/>
        <w:rPr>
          <w:sz w:val="28"/>
          <w:szCs w:val="28"/>
        </w:rPr>
      </w:pPr>
      <w:r w:rsidRPr="001F77DB">
        <w:rPr>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37B7AD7B" w14:textId="7CA739D9" w:rsidR="001F77DB" w:rsidRPr="001F77DB" w:rsidRDefault="001F77DB" w:rsidP="008764EC">
      <w:pPr>
        <w:autoSpaceDE w:val="0"/>
        <w:autoSpaceDN w:val="0"/>
        <w:adjustRightInd w:val="0"/>
        <w:ind w:firstLine="709"/>
        <w:jc w:val="both"/>
        <w:rPr>
          <w:sz w:val="28"/>
          <w:szCs w:val="28"/>
        </w:rPr>
      </w:pPr>
      <w:r w:rsidRPr="001F77DB">
        <w:rPr>
          <w:sz w:val="28"/>
          <w:szCs w:val="28"/>
        </w:rPr>
        <w:t>3.10.</w:t>
      </w:r>
      <w:r w:rsidR="00815977">
        <w:rPr>
          <w:sz w:val="28"/>
          <w:szCs w:val="28"/>
        </w:rPr>
        <w:t xml:space="preserve"> </w:t>
      </w:r>
      <w:r w:rsidRPr="001F77DB">
        <w:rPr>
          <w:sz w:val="28"/>
          <w:szCs w:val="28"/>
        </w:rPr>
        <w:t xml:space="preserve">Консультирование контролируемых лиц осуществляется </w:t>
      </w:r>
      <w:bookmarkStart w:id="3" w:name="_Hlk78373999"/>
      <w:r w:rsidR="00E17B83">
        <w:rPr>
          <w:sz w:val="28"/>
          <w:szCs w:val="28"/>
        </w:rPr>
        <w:t>муниципальными инспекторами Уполномоченного органа</w:t>
      </w:r>
      <w:r w:rsidRPr="001F77DB">
        <w:rPr>
          <w:color w:val="FF0000"/>
          <w:sz w:val="28"/>
          <w:szCs w:val="28"/>
        </w:rPr>
        <w:t xml:space="preserve"> </w:t>
      </w:r>
      <w:bookmarkEnd w:id="3"/>
      <w:r w:rsidRPr="001F77DB">
        <w:rPr>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C872499" w14:textId="35F8098B" w:rsidR="001F77DB" w:rsidRPr="001F77DB" w:rsidRDefault="001F77DB" w:rsidP="008764EC">
      <w:pPr>
        <w:autoSpaceDE w:val="0"/>
        <w:autoSpaceDN w:val="0"/>
        <w:adjustRightInd w:val="0"/>
        <w:ind w:firstLine="709"/>
        <w:jc w:val="both"/>
        <w:rPr>
          <w:color w:val="FF0000"/>
          <w:sz w:val="28"/>
          <w:szCs w:val="28"/>
        </w:rPr>
      </w:pPr>
      <w:r w:rsidRPr="001F77DB">
        <w:rPr>
          <w:sz w:val="28"/>
          <w:szCs w:val="28"/>
        </w:rPr>
        <w:t>Консультирование</w:t>
      </w:r>
      <w:r w:rsidRPr="001F77DB">
        <w:rPr>
          <w:color w:val="FF0000"/>
          <w:sz w:val="28"/>
          <w:szCs w:val="28"/>
        </w:rPr>
        <w:t xml:space="preserve"> </w:t>
      </w:r>
      <w:r w:rsidRPr="001F77DB">
        <w:rPr>
          <w:sz w:val="28"/>
          <w:szCs w:val="28"/>
        </w:rPr>
        <w:t>регистрируется в журнале учета с присвоением регистрационного номера</w:t>
      </w:r>
      <w:r w:rsidR="00ED4CAF">
        <w:rPr>
          <w:sz w:val="28"/>
          <w:szCs w:val="28"/>
        </w:rPr>
        <w:t>.</w:t>
      </w:r>
    </w:p>
    <w:p w14:paraId="0793BE0E" w14:textId="5F25CD13" w:rsidR="001F77DB" w:rsidRPr="001F77DB" w:rsidRDefault="001F77DB" w:rsidP="008764EC">
      <w:pPr>
        <w:autoSpaceDE w:val="0"/>
        <w:autoSpaceDN w:val="0"/>
        <w:adjustRightInd w:val="0"/>
        <w:ind w:firstLine="709"/>
        <w:jc w:val="both"/>
        <w:rPr>
          <w:sz w:val="28"/>
          <w:szCs w:val="28"/>
        </w:rPr>
      </w:pPr>
      <w:r w:rsidRPr="001F77DB">
        <w:rPr>
          <w:sz w:val="28"/>
          <w:szCs w:val="28"/>
        </w:rPr>
        <w:t>Консультирование осуществляется в устной или письменной форме по следующим вопросам:</w:t>
      </w:r>
    </w:p>
    <w:p w14:paraId="49EEC29A" w14:textId="4CFE8DDE" w:rsidR="001F77DB" w:rsidRPr="001F77DB" w:rsidRDefault="001F77DB" w:rsidP="008764EC">
      <w:pPr>
        <w:autoSpaceDE w:val="0"/>
        <w:autoSpaceDN w:val="0"/>
        <w:adjustRightInd w:val="0"/>
        <w:ind w:firstLine="709"/>
        <w:jc w:val="both"/>
        <w:rPr>
          <w:sz w:val="28"/>
          <w:szCs w:val="28"/>
        </w:rPr>
      </w:pPr>
      <w:r w:rsidRPr="001F77DB">
        <w:rPr>
          <w:sz w:val="28"/>
          <w:szCs w:val="28"/>
        </w:rPr>
        <w:t xml:space="preserve">а) организация и осуществление </w:t>
      </w:r>
      <w:r w:rsidR="00DB070F" w:rsidRPr="00700821">
        <w:rPr>
          <w:color w:val="000000"/>
          <w:sz w:val="28"/>
          <w:szCs w:val="28"/>
        </w:rPr>
        <w:t>муниципального контроля в сфере благоустройства</w:t>
      </w:r>
      <w:r w:rsidRPr="001F77DB">
        <w:rPr>
          <w:sz w:val="28"/>
          <w:szCs w:val="28"/>
        </w:rPr>
        <w:t>;</w:t>
      </w:r>
    </w:p>
    <w:p w14:paraId="67AC6B87" w14:textId="5342A308" w:rsidR="001F77DB" w:rsidRPr="001F77DB" w:rsidRDefault="001F77DB" w:rsidP="008764EC">
      <w:pPr>
        <w:autoSpaceDE w:val="0"/>
        <w:autoSpaceDN w:val="0"/>
        <w:adjustRightInd w:val="0"/>
        <w:ind w:firstLine="709"/>
        <w:jc w:val="both"/>
        <w:rPr>
          <w:sz w:val="28"/>
          <w:szCs w:val="28"/>
        </w:rPr>
      </w:pPr>
      <w:r w:rsidRPr="001F77DB">
        <w:rPr>
          <w:sz w:val="28"/>
          <w:szCs w:val="28"/>
        </w:rPr>
        <w:t>б)</w:t>
      </w:r>
      <w:r w:rsidR="00E17B83">
        <w:rPr>
          <w:sz w:val="28"/>
          <w:szCs w:val="28"/>
        </w:rPr>
        <w:t xml:space="preserve"> </w:t>
      </w:r>
      <w:r w:rsidRPr="001F77DB">
        <w:rPr>
          <w:sz w:val="28"/>
          <w:szCs w:val="28"/>
        </w:rPr>
        <w:t>порядок осуществления контрольных мероприятий, установленных настоящим Положением;</w:t>
      </w:r>
    </w:p>
    <w:p w14:paraId="5CA61539" w14:textId="4F0202CA" w:rsidR="001F77DB" w:rsidRPr="001F77DB" w:rsidRDefault="001F77DB" w:rsidP="008764EC">
      <w:pPr>
        <w:autoSpaceDE w:val="0"/>
        <w:autoSpaceDN w:val="0"/>
        <w:adjustRightInd w:val="0"/>
        <w:ind w:firstLine="709"/>
        <w:jc w:val="both"/>
        <w:rPr>
          <w:sz w:val="28"/>
          <w:szCs w:val="28"/>
        </w:rPr>
      </w:pPr>
      <w:r w:rsidRPr="001F77DB">
        <w:rPr>
          <w:sz w:val="28"/>
          <w:szCs w:val="28"/>
        </w:rPr>
        <w:t>в) порядок обжалования действий (бездействия) должностных лиц органа муниципального контроля;</w:t>
      </w:r>
    </w:p>
    <w:p w14:paraId="6A891D39" w14:textId="356ABF4F" w:rsidR="001F77DB" w:rsidRPr="001F77DB" w:rsidRDefault="00CE5851" w:rsidP="008764EC">
      <w:pPr>
        <w:autoSpaceDE w:val="0"/>
        <w:autoSpaceDN w:val="0"/>
        <w:adjustRightInd w:val="0"/>
        <w:ind w:firstLine="709"/>
        <w:jc w:val="both"/>
        <w:rPr>
          <w:sz w:val="28"/>
          <w:szCs w:val="28"/>
        </w:rPr>
      </w:pPr>
      <w:r>
        <w:rPr>
          <w:sz w:val="28"/>
          <w:szCs w:val="28"/>
        </w:rPr>
        <w:t>г</w:t>
      </w:r>
      <w:r w:rsidR="001F77DB" w:rsidRPr="001F77DB">
        <w:rPr>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w:t>
      </w:r>
      <w:r w:rsidR="001F77DB" w:rsidRPr="001F77DB">
        <w:rPr>
          <w:sz w:val="28"/>
          <w:szCs w:val="28"/>
        </w:rPr>
        <w:lastRenderedPageBreak/>
        <w:t xml:space="preserve">которых осуществляется </w:t>
      </w:r>
      <w:r w:rsidR="00E17B83">
        <w:rPr>
          <w:sz w:val="28"/>
          <w:szCs w:val="28"/>
        </w:rPr>
        <w:t xml:space="preserve">Уполномоченным </w:t>
      </w:r>
      <w:r w:rsidR="001F77DB" w:rsidRPr="001F77DB">
        <w:rPr>
          <w:sz w:val="28"/>
          <w:szCs w:val="28"/>
        </w:rPr>
        <w:t>органом в рамках контрольных мероприятий.</w:t>
      </w:r>
    </w:p>
    <w:p w14:paraId="2932F4AA" w14:textId="774D4C2E" w:rsidR="001F77DB" w:rsidRPr="001F77DB" w:rsidRDefault="001F77DB" w:rsidP="008764EC">
      <w:pPr>
        <w:autoSpaceDE w:val="0"/>
        <w:autoSpaceDN w:val="0"/>
        <w:adjustRightInd w:val="0"/>
        <w:ind w:firstLine="709"/>
        <w:jc w:val="both"/>
        <w:rPr>
          <w:sz w:val="28"/>
          <w:szCs w:val="28"/>
        </w:rPr>
      </w:pPr>
      <w:r w:rsidRPr="001F77DB">
        <w:rPr>
          <w:sz w:val="28"/>
          <w:szCs w:val="28"/>
        </w:rPr>
        <w:t xml:space="preserve">Консультирование в письменной форме осуществляется </w:t>
      </w:r>
      <w:r w:rsidR="00E17B83">
        <w:rPr>
          <w:sz w:val="28"/>
          <w:szCs w:val="28"/>
        </w:rPr>
        <w:t xml:space="preserve">Уполномоченным органом </w:t>
      </w:r>
      <w:r w:rsidRPr="001F77DB">
        <w:rPr>
          <w:sz w:val="28"/>
          <w:szCs w:val="28"/>
        </w:rPr>
        <w:t>в следующих случаях:</w:t>
      </w:r>
    </w:p>
    <w:p w14:paraId="22E0F93F" w14:textId="5376855E" w:rsidR="001F77DB" w:rsidRPr="001F77DB" w:rsidRDefault="001F77DB" w:rsidP="008764EC">
      <w:pPr>
        <w:autoSpaceDE w:val="0"/>
        <w:autoSpaceDN w:val="0"/>
        <w:adjustRightInd w:val="0"/>
        <w:ind w:firstLine="709"/>
        <w:jc w:val="both"/>
        <w:rPr>
          <w:sz w:val="28"/>
          <w:szCs w:val="28"/>
        </w:rPr>
      </w:pPr>
      <w:r w:rsidRPr="001F77DB">
        <w:rPr>
          <w:sz w:val="28"/>
          <w:szCs w:val="28"/>
        </w:rPr>
        <w:t>а) контролируемым лицом представлен письменный запрос о представлении письменного ответа по вопросам консультирования;</w:t>
      </w:r>
    </w:p>
    <w:p w14:paraId="2BC6B769" w14:textId="71A83BC6" w:rsidR="001F77DB" w:rsidRPr="001F77DB" w:rsidRDefault="001F77DB" w:rsidP="008764EC">
      <w:pPr>
        <w:autoSpaceDE w:val="0"/>
        <w:autoSpaceDN w:val="0"/>
        <w:adjustRightInd w:val="0"/>
        <w:ind w:firstLine="709"/>
        <w:jc w:val="both"/>
        <w:rPr>
          <w:sz w:val="28"/>
          <w:szCs w:val="28"/>
        </w:rPr>
      </w:pPr>
      <w:r w:rsidRPr="001F77DB">
        <w:rPr>
          <w:sz w:val="28"/>
          <w:szCs w:val="28"/>
        </w:rPr>
        <w:t>б) за время консультирования предоставить ответ на поставленные вопросы невозможно;</w:t>
      </w:r>
    </w:p>
    <w:p w14:paraId="36634726" w14:textId="0575AB9E" w:rsidR="00935059" w:rsidRDefault="001F77DB" w:rsidP="008764EC">
      <w:pPr>
        <w:autoSpaceDE w:val="0"/>
        <w:autoSpaceDN w:val="0"/>
        <w:adjustRightInd w:val="0"/>
        <w:ind w:firstLine="709"/>
        <w:jc w:val="both"/>
        <w:rPr>
          <w:sz w:val="28"/>
          <w:szCs w:val="28"/>
        </w:rPr>
      </w:pPr>
      <w:r w:rsidRPr="001F77DB">
        <w:rPr>
          <w:sz w:val="28"/>
          <w:szCs w:val="28"/>
        </w:rPr>
        <w:t xml:space="preserve">в) ответ на поставленные вопросы требует дополнительного запроса сведений. </w:t>
      </w:r>
    </w:p>
    <w:p w14:paraId="4DAB7E0C" w14:textId="19AD4676" w:rsidR="001F77DB" w:rsidRPr="001F77DB" w:rsidRDefault="001F77DB" w:rsidP="008764EC">
      <w:pPr>
        <w:autoSpaceDE w:val="0"/>
        <w:autoSpaceDN w:val="0"/>
        <w:adjustRightInd w:val="0"/>
        <w:ind w:firstLine="709"/>
        <w:jc w:val="both"/>
        <w:rPr>
          <w:sz w:val="28"/>
          <w:szCs w:val="28"/>
        </w:rPr>
      </w:pPr>
      <w:r w:rsidRPr="001F77DB">
        <w:rPr>
          <w:sz w:val="28"/>
          <w:szCs w:val="28"/>
        </w:rPr>
        <w:t xml:space="preserve">3.11. Профилактический визит проводится </w:t>
      </w:r>
      <w:r w:rsidR="00E17B83">
        <w:rPr>
          <w:sz w:val="28"/>
          <w:szCs w:val="28"/>
        </w:rPr>
        <w:t xml:space="preserve">муниципальным инспектором Уполномоченного </w:t>
      </w:r>
      <w:r w:rsidRPr="00E17B83">
        <w:rPr>
          <w:color w:val="000000" w:themeColor="text1"/>
          <w:sz w:val="28"/>
          <w:szCs w:val="28"/>
        </w:rPr>
        <w:t xml:space="preserve">органа </w:t>
      </w:r>
      <w:r w:rsidRPr="001F77DB">
        <w:rPr>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14:paraId="470F83BA" w14:textId="70BCDF26" w:rsidR="001F77DB" w:rsidRPr="001F77DB" w:rsidRDefault="001F77DB" w:rsidP="008764EC">
      <w:pPr>
        <w:autoSpaceDE w:val="0"/>
        <w:autoSpaceDN w:val="0"/>
        <w:adjustRightInd w:val="0"/>
        <w:ind w:firstLine="709"/>
        <w:jc w:val="both"/>
        <w:rPr>
          <w:sz w:val="28"/>
          <w:szCs w:val="28"/>
        </w:rPr>
      </w:pPr>
      <w:r w:rsidRPr="001F77DB">
        <w:rPr>
          <w:sz w:val="28"/>
          <w:szCs w:val="28"/>
        </w:rPr>
        <w:t>В ходе профилактического визита контролируемое лицо информируется об обязательных требованиях, предъявляемых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14:paraId="393D550E" w14:textId="0B5794E4" w:rsidR="001F77DB" w:rsidRPr="001F77DB" w:rsidRDefault="001F77DB" w:rsidP="008764EC">
      <w:pPr>
        <w:autoSpaceDE w:val="0"/>
        <w:autoSpaceDN w:val="0"/>
        <w:adjustRightInd w:val="0"/>
        <w:ind w:firstLine="709"/>
        <w:jc w:val="both"/>
        <w:rPr>
          <w:sz w:val="28"/>
          <w:szCs w:val="28"/>
        </w:rPr>
      </w:pPr>
      <w:r w:rsidRPr="001F77DB">
        <w:rPr>
          <w:sz w:val="28"/>
          <w:szCs w:val="28"/>
        </w:rPr>
        <w:t xml:space="preserve">В случае осуществления профилактического визита путем использования видео-конференц-связи </w:t>
      </w:r>
      <w:r w:rsidR="00B635F2">
        <w:rPr>
          <w:sz w:val="28"/>
          <w:szCs w:val="28"/>
        </w:rPr>
        <w:t xml:space="preserve">муниципальный инспектор Уполномоченного органа </w:t>
      </w:r>
      <w:r w:rsidRPr="001F77DB">
        <w:rPr>
          <w:sz w:val="28"/>
          <w:szCs w:val="28"/>
        </w:rPr>
        <w:t>осуществляет указанные в настоящем пункте действия посредством использования электронных каналов связи.</w:t>
      </w:r>
    </w:p>
    <w:p w14:paraId="00F4D5CD" w14:textId="6C8A76F6" w:rsidR="001F77DB" w:rsidRPr="001F77DB" w:rsidRDefault="001F77DB" w:rsidP="008764EC">
      <w:pPr>
        <w:autoSpaceDE w:val="0"/>
        <w:autoSpaceDN w:val="0"/>
        <w:adjustRightInd w:val="0"/>
        <w:ind w:firstLine="709"/>
        <w:jc w:val="both"/>
        <w:rPr>
          <w:sz w:val="28"/>
          <w:szCs w:val="28"/>
        </w:rPr>
      </w:pPr>
      <w:r w:rsidRPr="001F77DB">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BBAD989" w14:textId="5DBA8F08" w:rsidR="001F77DB" w:rsidRPr="001F77DB" w:rsidRDefault="001F77DB" w:rsidP="008764EC">
      <w:pPr>
        <w:autoSpaceDE w:val="0"/>
        <w:autoSpaceDN w:val="0"/>
        <w:adjustRightInd w:val="0"/>
        <w:ind w:firstLine="709"/>
        <w:jc w:val="both"/>
        <w:rPr>
          <w:sz w:val="28"/>
          <w:szCs w:val="28"/>
        </w:rPr>
      </w:pPr>
      <w:r w:rsidRPr="001F77DB">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w:t>
      </w:r>
    </w:p>
    <w:p w14:paraId="590E01C4" w14:textId="77777777" w:rsidR="00992962" w:rsidRDefault="00992962" w:rsidP="00B635F2">
      <w:pPr>
        <w:pStyle w:val="31"/>
        <w:jc w:val="center"/>
        <w:rPr>
          <w:b/>
          <w:bCs/>
          <w:sz w:val="28"/>
          <w:szCs w:val="28"/>
        </w:rPr>
      </w:pPr>
    </w:p>
    <w:p w14:paraId="73BB4F06" w14:textId="110CAC78" w:rsidR="00B635F2" w:rsidRDefault="00B635F2" w:rsidP="00701C1E">
      <w:pPr>
        <w:pStyle w:val="31"/>
        <w:spacing w:after="0"/>
        <w:ind w:left="0"/>
        <w:jc w:val="center"/>
        <w:rPr>
          <w:b/>
          <w:bCs/>
          <w:sz w:val="28"/>
          <w:szCs w:val="28"/>
        </w:rPr>
      </w:pPr>
      <w:r w:rsidRPr="00B635F2">
        <w:rPr>
          <w:b/>
          <w:bCs/>
          <w:sz w:val="28"/>
          <w:szCs w:val="28"/>
          <w:lang w:val="en-US"/>
        </w:rPr>
        <w:t>IV</w:t>
      </w:r>
      <w:r w:rsidRPr="00B635F2">
        <w:rPr>
          <w:b/>
          <w:bCs/>
          <w:sz w:val="28"/>
          <w:szCs w:val="28"/>
        </w:rPr>
        <w:t>. Осуществление муниципального контроля</w:t>
      </w:r>
    </w:p>
    <w:p w14:paraId="2E4125D3" w14:textId="77777777" w:rsidR="00701C1E" w:rsidRPr="00B635F2" w:rsidRDefault="00701C1E" w:rsidP="00701C1E">
      <w:pPr>
        <w:pStyle w:val="31"/>
        <w:spacing w:after="0"/>
        <w:ind w:left="0"/>
        <w:jc w:val="center"/>
        <w:rPr>
          <w:b/>
          <w:bCs/>
          <w:sz w:val="28"/>
          <w:szCs w:val="28"/>
        </w:rPr>
      </w:pPr>
    </w:p>
    <w:p w14:paraId="2774E58D" w14:textId="2454295E" w:rsidR="00935059" w:rsidRDefault="00B635F2" w:rsidP="008764EC">
      <w:pPr>
        <w:autoSpaceDE w:val="0"/>
        <w:autoSpaceDN w:val="0"/>
        <w:adjustRightInd w:val="0"/>
        <w:ind w:firstLine="709"/>
        <w:jc w:val="both"/>
        <w:rPr>
          <w:sz w:val="28"/>
          <w:szCs w:val="28"/>
        </w:rPr>
      </w:pPr>
      <w:r w:rsidRPr="00B635F2">
        <w:rPr>
          <w:sz w:val="28"/>
          <w:szCs w:val="28"/>
        </w:rPr>
        <w:t xml:space="preserve">4.1. </w:t>
      </w:r>
      <w:r w:rsidR="00313056">
        <w:rPr>
          <w:sz w:val="28"/>
          <w:szCs w:val="28"/>
        </w:rPr>
        <w:t>М</w:t>
      </w:r>
      <w:r w:rsidR="00313056" w:rsidRPr="00700821">
        <w:rPr>
          <w:color w:val="000000"/>
          <w:sz w:val="28"/>
          <w:szCs w:val="28"/>
        </w:rPr>
        <w:t>униципальн</w:t>
      </w:r>
      <w:r w:rsidR="00313056">
        <w:rPr>
          <w:color w:val="000000"/>
          <w:sz w:val="28"/>
          <w:szCs w:val="28"/>
        </w:rPr>
        <w:t>ый</w:t>
      </w:r>
      <w:r w:rsidR="00313056" w:rsidRPr="00700821">
        <w:rPr>
          <w:color w:val="000000"/>
          <w:sz w:val="28"/>
          <w:szCs w:val="28"/>
        </w:rPr>
        <w:t xml:space="preserve"> контрол</w:t>
      </w:r>
      <w:r w:rsidR="00313056">
        <w:rPr>
          <w:color w:val="000000"/>
          <w:sz w:val="28"/>
          <w:szCs w:val="28"/>
        </w:rPr>
        <w:t>ь</w:t>
      </w:r>
      <w:r w:rsidR="00313056" w:rsidRPr="00700821">
        <w:rPr>
          <w:color w:val="000000"/>
          <w:sz w:val="28"/>
          <w:szCs w:val="28"/>
        </w:rPr>
        <w:t xml:space="preserve"> в сфере благоустройства</w:t>
      </w:r>
      <w:r w:rsidRPr="00B635F2">
        <w:rPr>
          <w:sz w:val="28"/>
          <w:szCs w:val="28"/>
        </w:rPr>
        <w:t xml:space="preserve"> проводится с взаимодействием и без взаимодействия с контролируемым лицом.</w:t>
      </w:r>
    </w:p>
    <w:p w14:paraId="00F7604F" w14:textId="4A970D0B" w:rsidR="00B635F2" w:rsidRPr="00B635F2" w:rsidRDefault="00B635F2" w:rsidP="008764EC">
      <w:pPr>
        <w:autoSpaceDE w:val="0"/>
        <w:autoSpaceDN w:val="0"/>
        <w:adjustRightInd w:val="0"/>
        <w:ind w:firstLine="709"/>
        <w:jc w:val="both"/>
        <w:rPr>
          <w:sz w:val="28"/>
          <w:szCs w:val="28"/>
        </w:rPr>
      </w:pPr>
      <w:r w:rsidRPr="00B635F2">
        <w:rPr>
          <w:sz w:val="28"/>
          <w:szCs w:val="28"/>
        </w:rPr>
        <w:t xml:space="preserve">4.2. </w:t>
      </w:r>
      <w:r w:rsidRPr="00F50ABB">
        <w:rPr>
          <w:color w:val="000000" w:themeColor="text1"/>
          <w:sz w:val="28"/>
          <w:szCs w:val="28"/>
        </w:rPr>
        <w:t xml:space="preserve">Взаимодействие с контролируемым лицом </w:t>
      </w:r>
      <w:r w:rsidRPr="00F50ABB">
        <w:rPr>
          <w:sz w:val="28"/>
          <w:szCs w:val="28"/>
        </w:rPr>
        <w:t>осуществляется при проведении следующих внеплановых контрольных мероприятий:</w:t>
      </w:r>
    </w:p>
    <w:p w14:paraId="2D3654D2" w14:textId="599FD425" w:rsidR="00B635F2" w:rsidRPr="00B635F2" w:rsidRDefault="00B635F2" w:rsidP="008764EC">
      <w:pPr>
        <w:autoSpaceDE w:val="0"/>
        <w:autoSpaceDN w:val="0"/>
        <w:adjustRightInd w:val="0"/>
        <w:ind w:firstLine="709"/>
        <w:jc w:val="both"/>
        <w:rPr>
          <w:sz w:val="28"/>
          <w:szCs w:val="28"/>
        </w:rPr>
      </w:pPr>
      <w:r w:rsidRPr="00B635F2">
        <w:rPr>
          <w:sz w:val="28"/>
          <w:szCs w:val="28"/>
        </w:rPr>
        <w:t xml:space="preserve">1) Инспекционный визит (посредством осмотра, опроса, </w:t>
      </w:r>
      <w:r w:rsidR="00F50ABB" w:rsidRPr="00B635F2">
        <w:rPr>
          <w:sz w:val="28"/>
          <w:szCs w:val="28"/>
        </w:rPr>
        <w:t>получения письменных объяснений</w:t>
      </w:r>
      <w:r w:rsidR="00F50ABB">
        <w:rPr>
          <w:sz w:val="28"/>
          <w:szCs w:val="28"/>
        </w:rPr>
        <w:t>,</w:t>
      </w:r>
      <w:r w:rsidR="00F50ABB" w:rsidRPr="00B635F2">
        <w:rPr>
          <w:sz w:val="28"/>
          <w:szCs w:val="28"/>
        </w:rPr>
        <w:t xml:space="preserve"> инструментального обследования</w:t>
      </w:r>
      <w:r w:rsidR="00F50ABB">
        <w:rPr>
          <w:sz w:val="28"/>
          <w:szCs w:val="28"/>
        </w:rPr>
        <w:t>,</w:t>
      </w:r>
      <w:r w:rsidR="00F50ABB" w:rsidRPr="00B635F2">
        <w:rPr>
          <w:sz w:val="28"/>
          <w:szCs w:val="28"/>
        </w:rPr>
        <w:t xml:space="preserve"> </w:t>
      </w:r>
      <w:r w:rsidRPr="00B635F2">
        <w:rPr>
          <w:sz w:val="28"/>
          <w:szCs w:val="28"/>
        </w:rPr>
        <w:t xml:space="preserve">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B635F2">
        <w:rPr>
          <w:sz w:val="28"/>
          <w:szCs w:val="28"/>
        </w:rPr>
        <w:lastRenderedPageBreak/>
        <w:t>лица (его филиалов, представительств, обособленных структурных подразделений) либо объекта контроля</w:t>
      </w:r>
      <w:r w:rsidR="00F50ABB">
        <w:rPr>
          <w:sz w:val="28"/>
          <w:szCs w:val="28"/>
        </w:rPr>
        <w:t>)</w:t>
      </w:r>
      <w:r w:rsidRPr="00B635F2">
        <w:rPr>
          <w:sz w:val="28"/>
          <w:szCs w:val="28"/>
        </w:rPr>
        <w:t xml:space="preserve">. </w:t>
      </w:r>
    </w:p>
    <w:p w14:paraId="1860D6E2" w14:textId="29ADA92C" w:rsidR="00B635F2" w:rsidRPr="00B635F2" w:rsidRDefault="00B635F2" w:rsidP="008764EC">
      <w:pPr>
        <w:autoSpaceDE w:val="0"/>
        <w:autoSpaceDN w:val="0"/>
        <w:adjustRightInd w:val="0"/>
        <w:ind w:firstLine="709"/>
        <w:jc w:val="both"/>
        <w:rPr>
          <w:sz w:val="28"/>
          <w:szCs w:val="28"/>
        </w:rPr>
      </w:pPr>
      <w:r w:rsidRPr="00B635F2">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56204BDE" w14:textId="406CC775" w:rsidR="00B635F2" w:rsidRPr="00B635F2" w:rsidRDefault="00B635F2" w:rsidP="008764EC">
      <w:pPr>
        <w:autoSpaceDE w:val="0"/>
        <w:autoSpaceDN w:val="0"/>
        <w:adjustRightInd w:val="0"/>
        <w:ind w:firstLine="709"/>
        <w:jc w:val="both"/>
        <w:rPr>
          <w:sz w:val="28"/>
          <w:szCs w:val="28"/>
        </w:rPr>
      </w:pPr>
      <w:r w:rsidRPr="00B635F2">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00B68D7" w14:textId="5BC0E0AB" w:rsidR="00B635F2" w:rsidRPr="00B635F2" w:rsidRDefault="00B635F2" w:rsidP="008764EC">
      <w:pPr>
        <w:autoSpaceDE w:val="0"/>
        <w:autoSpaceDN w:val="0"/>
        <w:adjustRightInd w:val="0"/>
        <w:ind w:firstLine="709"/>
        <w:jc w:val="both"/>
        <w:rPr>
          <w:sz w:val="28"/>
          <w:szCs w:val="28"/>
        </w:rPr>
      </w:pPr>
      <w:r w:rsidRPr="00B635F2">
        <w:rPr>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40C1D287" w14:textId="4BC8849C" w:rsidR="00B635F2" w:rsidRPr="00B635F2" w:rsidRDefault="00B635F2" w:rsidP="008764EC">
      <w:pPr>
        <w:autoSpaceDE w:val="0"/>
        <w:autoSpaceDN w:val="0"/>
        <w:adjustRightInd w:val="0"/>
        <w:ind w:firstLine="709"/>
        <w:jc w:val="both"/>
        <w:rPr>
          <w:sz w:val="28"/>
          <w:szCs w:val="28"/>
        </w:rPr>
      </w:pPr>
      <w:r w:rsidRPr="00B635F2">
        <w:rPr>
          <w:sz w:val="28"/>
          <w:szCs w:val="28"/>
        </w:rPr>
        <w:t xml:space="preserve">Внеплановый инспекционный визит может проводиться </w:t>
      </w:r>
      <w:r w:rsidRPr="00F50ABB">
        <w:rPr>
          <w:sz w:val="28"/>
          <w:szCs w:val="28"/>
        </w:rPr>
        <w:t>только по согласованию с органами прокуратуры,</w:t>
      </w:r>
      <w:r w:rsidRPr="00B635F2">
        <w:rPr>
          <w:sz w:val="28"/>
          <w:szCs w:val="28"/>
        </w:rPr>
        <w:t xml:space="preserve"> за исключением случаев его проведения в соответствии с </w:t>
      </w:r>
      <w:hyperlink r:id="rId9" w:history="1">
        <w:r w:rsidRPr="00F50ABB">
          <w:rPr>
            <w:color w:val="000000" w:themeColor="text1"/>
            <w:sz w:val="28"/>
            <w:szCs w:val="28"/>
          </w:rPr>
          <w:t>пунктами 3</w:t>
        </w:r>
      </w:hyperlink>
      <w:r w:rsidRPr="00F50ABB">
        <w:rPr>
          <w:color w:val="000000" w:themeColor="text1"/>
          <w:sz w:val="28"/>
          <w:szCs w:val="28"/>
        </w:rPr>
        <w:t xml:space="preserve"> - </w:t>
      </w:r>
      <w:hyperlink r:id="rId10" w:history="1">
        <w:r w:rsidRPr="00F50ABB">
          <w:rPr>
            <w:color w:val="000000" w:themeColor="text1"/>
            <w:sz w:val="28"/>
            <w:szCs w:val="28"/>
          </w:rPr>
          <w:t>6 части 1</w:t>
        </w:r>
      </w:hyperlink>
      <w:r w:rsidRPr="00F50ABB">
        <w:rPr>
          <w:color w:val="000000" w:themeColor="text1"/>
          <w:sz w:val="28"/>
          <w:szCs w:val="28"/>
        </w:rPr>
        <w:t xml:space="preserve">, </w:t>
      </w:r>
      <w:hyperlink r:id="rId11" w:history="1">
        <w:r w:rsidRPr="00F50ABB">
          <w:rPr>
            <w:color w:val="000000" w:themeColor="text1"/>
            <w:sz w:val="28"/>
            <w:szCs w:val="28"/>
          </w:rPr>
          <w:t>частью 3 статьи 57</w:t>
        </w:r>
      </w:hyperlink>
      <w:r w:rsidRPr="00F50ABB">
        <w:rPr>
          <w:color w:val="000000" w:themeColor="text1"/>
          <w:sz w:val="28"/>
          <w:szCs w:val="28"/>
        </w:rPr>
        <w:t xml:space="preserve"> и </w:t>
      </w:r>
      <w:hyperlink r:id="rId12" w:history="1">
        <w:r w:rsidRPr="00F50ABB">
          <w:rPr>
            <w:color w:val="000000" w:themeColor="text1"/>
            <w:sz w:val="28"/>
            <w:szCs w:val="28"/>
          </w:rPr>
          <w:t>частью 12 статьи 66</w:t>
        </w:r>
      </w:hyperlink>
      <w:r w:rsidRPr="00F50ABB">
        <w:rPr>
          <w:color w:val="000000" w:themeColor="text1"/>
          <w:sz w:val="28"/>
          <w:szCs w:val="28"/>
        </w:rPr>
        <w:t xml:space="preserve">  Федераль</w:t>
      </w:r>
      <w:r w:rsidRPr="00B635F2">
        <w:rPr>
          <w:sz w:val="28"/>
          <w:szCs w:val="28"/>
        </w:rPr>
        <w:t xml:space="preserve">ного закона </w:t>
      </w:r>
      <w:bookmarkStart w:id="4" w:name="_Hlk78302530"/>
      <w:r w:rsidRPr="00B635F2">
        <w:rPr>
          <w:sz w:val="28"/>
          <w:szCs w:val="28"/>
        </w:rPr>
        <w:t>от 31.07.2020 № 248-ФЗ «О государственном контроле (надзоре) и муниципальном контроле в Российской Федерации».</w:t>
      </w:r>
      <w:bookmarkEnd w:id="4"/>
    </w:p>
    <w:p w14:paraId="66B65763" w14:textId="7BAD09D9" w:rsidR="00B635F2" w:rsidRPr="00B635F2" w:rsidRDefault="00B635F2" w:rsidP="008764EC">
      <w:pPr>
        <w:autoSpaceDE w:val="0"/>
        <w:autoSpaceDN w:val="0"/>
        <w:adjustRightInd w:val="0"/>
        <w:ind w:firstLine="709"/>
        <w:jc w:val="both"/>
        <w:rPr>
          <w:sz w:val="28"/>
          <w:szCs w:val="28"/>
        </w:rPr>
      </w:pPr>
      <w:r w:rsidRPr="00B635F2">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w:t>
      </w:r>
    </w:p>
    <w:p w14:paraId="7C4362B4" w14:textId="530A113B" w:rsidR="00B635F2" w:rsidRPr="00B635F2" w:rsidRDefault="00B635F2" w:rsidP="008764EC">
      <w:pPr>
        <w:autoSpaceDE w:val="0"/>
        <w:autoSpaceDN w:val="0"/>
        <w:adjustRightInd w:val="0"/>
        <w:ind w:firstLine="709"/>
        <w:jc w:val="both"/>
        <w:rPr>
          <w:sz w:val="28"/>
          <w:szCs w:val="28"/>
        </w:rPr>
      </w:pPr>
      <w:r w:rsidRPr="00B635F2">
        <w:rPr>
          <w:sz w:val="28"/>
          <w:szCs w:val="28"/>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02E8941" w14:textId="4A7FC8FC" w:rsidR="00B635F2" w:rsidRPr="00B635F2" w:rsidRDefault="00B635F2" w:rsidP="008764EC">
      <w:pPr>
        <w:autoSpaceDE w:val="0"/>
        <w:autoSpaceDN w:val="0"/>
        <w:adjustRightInd w:val="0"/>
        <w:ind w:firstLine="709"/>
        <w:jc w:val="both"/>
        <w:rPr>
          <w:sz w:val="28"/>
          <w:szCs w:val="28"/>
        </w:rPr>
      </w:pPr>
      <w:r w:rsidRPr="00B635F2">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45451D0" w14:textId="6FFBBF13" w:rsidR="00B635F2" w:rsidRPr="00B635F2" w:rsidRDefault="00B635F2" w:rsidP="008764EC">
      <w:pPr>
        <w:autoSpaceDE w:val="0"/>
        <w:autoSpaceDN w:val="0"/>
        <w:adjustRightInd w:val="0"/>
        <w:ind w:firstLine="709"/>
        <w:jc w:val="both"/>
        <w:rPr>
          <w:sz w:val="28"/>
          <w:szCs w:val="28"/>
        </w:rPr>
      </w:pPr>
      <w:r w:rsidRPr="00B635F2">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1D3722D" w14:textId="278B9C3A" w:rsidR="00B635F2" w:rsidRPr="00B635F2" w:rsidRDefault="00B635F2" w:rsidP="008764EC">
      <w:pPr>
        <w:autoSpaceDE w:val="0"/>
        <w:autoSpaceDN w:val="0"/>
        <w:adjustRightInd w:val="0"/>
        <w:ind w:firstLine="709"/>
        <w:jc w:val="both"/>
        <w:rPr>
          <w:sz w:val="28"/>
          <w:szCs w:val="28"/>
        </w:rPr>
      </w:pPr>
      <w:r w:rsidRPr="00B635F2">
        <w:rPr>
          <w:sz w:val="28"/>
          <w:szCs w:val="28"/>
        </w:rPr>
        <w:t xml:space="preserve">При проведении рейдового осмотра </w:t>
      </w:r>
      <w:r w:rsidRPr="00B635F2">
        <w:rPr>
          <w:color w:val="000000" w:themeColor="text1"/>
          <w:sz w:val="28"/>
          <w:szCs w:val="28"/>
        </w:rPr>
        <w:t xml:space="preserve">муниципальный инспектор </w:t>
      </w:r>
      <w:r w:rsidRPr="00B635F2">
        <w:rPr>
          <w:sz w:val="28"/>
          <w:szCs w:val="28"/>
        </w:rPr>
        <w:t>вправе взаимодействовать с находящимися на производственных объектах лицами.</w:t>
      </w:r>
    </w:p>
    <w:p w14:paraId="67D00B7A" w14:textId="1209E7DF" w:rsidR="00B635F2" w:rsidRPr="003B4F98" w:rsidRDefault="00B635F2" w:rsidP="008764EC">
      <w:pPr>
        <w:autoSpaceDE w:val="0"/>
        <w:autoSpaceDN w:val="0"/>
        <w:adjustRightInd w:val="0"/>
        <w:ind w:firstLine="709"/>
        <w:jc w:val="both"/>
        <w:rPr>
          <w:sz w:val="28"/>
          <w:szCs w:val="28"/>
        </w:rPr>
      </w:pPr>
      <w:r w:rsidRPr="003B4F98">
        <w:rPr>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к производственным объектам, указанным в решении о проведении рейдового осмотра, а также во все помещения (за исключением жилых помещений).</w:t>
      </w:r>
    </w:p>
    <w:p w14:paraId="33552D13" w14:textId="3F1462CD" w:rsidR="00B635F2" w:rsidRPr="003B4F98" w:rsidRDefault="00B635F2" w:rsidP="008764EC">
      <w:pPr>
        <w:autoSpaceDE w:val="0"/>
        <w:autoSpaceDN w:val="0"/>
        <w:adjustRightInd w:val="0"/>
        <w:ind w:firstLine="709"/>
        <w:jc w:val="both"/>
        <w:rPr>
          <w:sz w:val="28"/>
          <w:szCs w:val="28"/>
        </w:rPr>
      </w:pPr>
      <w:r w:rsidRPr="003B4F98">
        <w:rPr>
          <w:sz w:val="28"/>
          <w:szCs w:val="28"/>
        </w:rPr>
        <w:t>В случае, если в результате рейдового осмотра были выявлены нарушения обязательных требований, муниципальный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65AEFF00" w14:textId="515FC654" w:rsidR="00B635F2" w:rsidRPr="001B435B" w:rsidRDefault="00B635F2" w:rsidP="008764EC">
      <w:pPr>
        <w:autoSpaceDE w:val="0"/>
        <w:autoSpaceDN w:val="0"/>
        <w:adjustRightInd w:val="0"/>
        <w:ind w:firstLine="709"/>
        <w:jc w:val="both"/>
        <w:rPr>
          <w:sz w:val="28"/>
          <w:szCs w:val="28"/>
        </w:rPr>
      </w:pPr>
      <w:r w:rsidRPr="003B4F98">
        <w:rPr>
          <w:sz w:val="28"/>
          <w:szCs w:val="28"/>
        </w:rPr>
        <w:t xml:space="preserve">Рейдовый осмотр может проводиться </w:t>
      </w:r>
      <w:r w:rsidRPr="001B435B">
        <w:rPr>
          <w:sz w:val="28"/>
          <w:szCs w:val="28"/>
        </w:rPr>
        <w:t xml:space="preserve">только по согласованию с органами прокуратуры, за исключением случаев его проведения в соответствии с </w:t>
      </w:r>
      <w:hyperlink r:id="rId13" w:history="1">
        <w:r w:rsidRPr="001B435B">
          <w:rPr>
            <w:sz w:val="28"/>
            <w:szCs w:val="28"/>
          </w:rPr>
          <w:t>пунктами 3</w:t>
        </w:r>
      </w:hyperlink>
      <w:r w:rsidRPr="001B435B">
        <w:rPr>
          <w:sz w:val="28"/>
          <w:szCs w:val="28"/>
        </w:rPr>
        <w:t xml:space="preserve"> - </w:t>
      </w:r>
      <w:hyperlink r:id="rId14" w:history="1">
        <w:r w:rsidRPr="001B435B">
          <w:rPr>
            <w:sz w:val="28"/>
            <w:szCs w:val="28"/>
          </w:rPr>
          <w:t>6 части 1 статьи 57</w:t>
        </w:r>
      </w:hyperlink>
      <w:r w:rsidRPr="001B435B">
        <w:rPr>
          <w:sz w:val="28"/>
          <w:szCs w:val="28"/>
        </w:rPr>
        <w:t xml:space="preserve"> и </w:t>
      </w:r>
      <w:hyperlink r:id="rId15" w:history="1">
        <w:r w:rsidRPr="001B435B">
          <w:rPr>
            <w:sz w:val="28"/>
            <w:szCs w:val="28"/>
          </w:rPr>
          <w:t>частью 12 статьи 66</w:t>
        </w:r>
      </w:hyperlink>
      <w:r w:rsidRPr="001B435B">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5799FAF" w14:textId="0E193212" w:rsidR="00B635F2" w:rsidRPr="003B4F98" w:rsidRDefault="00B635F2" w:rsidP="008764EC">
      <w:pPr>
        <w:autoSpaceDE w:val="0"/>
        <w:autoSpaceDN w:val="0"/>
        <w:adjustRightInd w:val="0"/>
        <w:ind w:firstLine="709"/>
        <w:jc w:val="both"/>
        <w:rPr>
          <w:sz w:val="28"/>
          <w:szCs w:val="28"/>
        </w:rPr>
      </w:pPr>
      <w:r w:rsidRPr="003B4F98">
        <w:rPr>
          <w:sz w:val="28"/>
          <w:szCs w:val="28"/>
        </w:rPr>
        <w:lastRenderedPageBreak/>
        <w:t>3) Документарная проверка (посредством получения письменных объяснений, истребования документов).</w:t>
      </w:r>
    </w:p>
    <w:p w14:paraId="25EFB9A5" w14:textId="32E533B3" w:rsidR="00B635F2" w:rsidRPr="003B4F98" w:rsidRDefault="00B635F2" w:rsidP="008764EC">
      <w:pPr>
        <w:autoSpaceDE w:val="0"/>
        <w:autoSpaceDN w:val="0"/>
        <w:adjustRightInd w:val="0"/>
        <w:ind w:firstLine="709"/>
        <w:jc w:val="both"/>
        <w:rPr>
          <w:color w:val="000000" w:themeColor="text1"/>
          <w:sz w:val="28"/>
          <w:szCs w:val="28"/>
        </w:rPr>
      </w:pPr>
      <w:r w:rsidRPr="003B4F98">
        <w:rPr>
          <w:color w:val="000000" w:themeColor="text1"/>
          <w:sz w:val="28"/>
          <w:szCs w:val="28"/>
        </w:rPr>
        <w:t xml:space="preserve">В случае, если достоверность сведений, содержащихся в документах, имеющихся в распоряжении </w:t>
      </w:r>
      <w:r w:rsidR="003B4F98" w:rsidRPr="003B4F98">
        <w:rPr>
          <w:color w:val="000000" w:themeColor="text1"/>
          <w:sz w:val="28"/>
          <w:szCs w:val="28"/>
        </w:rPr>
        <w:t>Уполномоченного органа</w:t>
      </w:r>
      <w:r w:rsidRPr="003B4F98">
        <w:rPr>
          <w:color w:val="000000" w:themeColor="text1"/>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3B4F98">
        <w:rPr>
          <w:color w:val="000000" w:themeColor="text1"/>
          <w:sz w:val="28"/>
          <w:szCs w:val="28"/>
        </w:rPr>
        <w:t xml:space="preserve">Уполномоченный </w:t>
      </w:r>
      <w:r w:rsidRPr="003B4F98">
        <w:rPr>
          <w:color w:val="000000" w:themeColor="text1"/>
          <w:sz w:val="28"/>
          <w:szCs w:val="28"/>
        </w:rPr>
        <w:t xml:space="preserve">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w:t>
      </w:r>
      <w:r w:rsidR="003B4F98">
        <w:rPr>
          <w:color w:val="000000" w:themeColor="text1"/>
          <w:sz w:val="28"/>
          <w:szCs w:val="28"/>
        </w:rPr>
        <w:t xml:space="preserve">Уполномоченный </w:t>
      </w:r>
      <w:r w:rsidRPr="003B4F98">
        <w:rPr>
          <w:color w:val="000000" w:themeColor="text1"/>
          <w:sz w:val="28"/>
          <w:szCs w:val="28"/>
        </w:rPr>
        <w:t>орган указанные в требовании документы.</w:t>
      </w:r>
    </w:p>
    <w:p w14:paraId="78B1A3D6" w14:textId="06AE9867" w:rsidR="00B635F2" w:rsidRPr="003B4F98" w:rsidRDefault="00B635F2" w:rsidP="008764EC">
      <w:pPr>
        <w:autoSpaceDE w:val="0"/>
        <w:autoSpaceDN w:val="0"/>
        <w:adjustRightInd w:val="0"/>
        <w:ind w:firstLine="709"/>
        <w:jc w:val="both"/>
        <w:rPr>
          <w:sz w:val="28"/>
          <w:szCs w:val="28"/>
        </w:rPr>
      </w:pPr>
      <w:r w:rsidRPr="003B4F98">
        <w:rPr>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3B4F98">
        <w:rPr>
          <w:sz w:val="28"/>
          <w:szCs w:val="28"/>
        </w:rPr>
        <w:t xml:space="preserve">Уполномоченного </w:t>
      </w:r>
      <w:r w:rsidRPr="003B4F98">
        <w:rPr>
          <w:sz w:val="28"/>
          <w:szCs w:val="28"/>
        </w:rPr>
        <w:t xml:space="preserve">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3B4F98">
        <w:rPr>
          <w:sz w:val="28"/>
          <w:szCs w:val="28"/>
        </w:rPr>
        <w:t xml:space="preserve">Уполномоченный </w:t>
      </w:r>
      <w:r w:rsidRPr="003B4F98">
        <w:rPr>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3B4F98">
        <w:rPr>
          <w:sz w:val="28"/>
          <w:szCs w:val="28"/>
        </w:rPr>
        <w:t xml:space="preserve">Уполномоченного </w:t>
      </w:r>
      <w:r w:rsidRPr="003B4F98">
        <w:rPr>
          <w:sz w:val="28"/>
          <w:szCs w:val="28"/>
        </w:rPr>
        <w:t xml:space="preserve">органа документах и (или) полученным при осуществлении муниципального контроля, вправе дополнительно представить в </w:t>
      </w:r>
      <w:r w:rsidR="003B4F98">
        <w:rPr>
          <w:sz w:val="28"/>
          <w:szCs w:val="28"/>
        </w:rPr>
        <w:t xml:space="preserve">Уполномоченный </w:t>
      </w:r>
      <w:r w:rsidRPr="003B4F98">
        <w:rPr>
          <w:sz w:val="28"/>
          <w:szCs w:val="28"/>
        </w:rPr>
        <w:t>орган документы, подтверждающие достоверность ранее представленных документов.</w:t>
      </w:r>
    </w:p>
    <w:p w14:paraId="51E75216" w14:textId="525665F2" w:rsidR="00B635F2" w:rsidRPr="00614B9F" w:rsidRDefault="00B635F2" w:rsidP="008764EC">
      <w:pPr>
        <w:autoSpaceDE w:val="0"/>
        <w:autoSpaceDN w:val="0"/>
        <w:adjustRightInd w:val="0"/>
        <w:ind w:firstLine="709"/>
        <w:jc w:val="both"/>
        <w:rPr>
          <w:sz w:val="28"/>
          <w:szCs w:val="28"/>
        </w:rPr>
      </w:pPr>
      <w:r w:rsidRPr="00614B9F">
        <w:rPr>
          <w:sz w:val="28"/>
          <w:szCs w:val="28"/>
        </w:rPr>
        <w:t xml:space="preserve">При проведении документарной проверки </w:t>
      </w:r>
      <w:r w:rsidR="00614B9F">
        <w:rPr>
          <w:sz w:val="28"/>
          <w:szCs w:val="28"/>
        </w:rPr>
        <w:t xml:space="preserve">Уполномоченный </w:t>
      </w:r>
      <w:r w:rsidRPr="00614B9F">
        <w:rPr>
          <w:sz w:val="28"/>
          <w:szCs w:val="28"/>
        </w:rPr>
        <w:t>орган не вправе требовать у контролируемого лица сведения и документы, не относящиеся к предмету документарной проверки.</w:t>
      </w:r>
    </w:p>
    <w:p w14:paraId="3244EDE2" w14:textId="25849D0D" w:rsidR="00B635F2" w:rsidRPr="00614B9F" w:rsidRDefault="00B635F2" w:rsidP="008764EC">
      <w:pPr>
        <w:autoSpaceDE w:val="0"/>
        <w:autoSpaceDN w:val="0"/>
        <w:adjustRightInd w:val="0"/>
        <w:ind w:firstLine="709"/>
        <w:jc w:val="both"/>
        <w:rPr>
          <w:sz w:val="28"/>
          <w:szCs w:val="28"/>
        </w:rPr>
      </w:pPr>
      <w:r w:rsidRPr="00614B9F">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614B9F">
        <w:rPr>
          <w:sz w:val="28"/>
          <w:szCs w:val="28"/>
        </w:rPr>
        <w:t xml:space="preserve">Уполномоченным </w:t>
      </w:r>
      <w:r w:rsidRPr="00614B9F">
        <w:rPr>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614B9F">
        <w:rPr>
          <w:sz w:val="28"/>
          <w:szCs w:val="28"/>
        </w:rPr>
        <w:t xml:space="preserve">Уполномоченный </w:t>
      </w:r>
      <w:r w:rsidRPr="00614B9F">
        <w:rPr>
          <w:sz w:val="28"/>
          <w:szCs w:val="28"/>
        </w:rPr>
        <w:t xml:space="preserve">орган, а также период с момента направления контролируемому лицу информации </w:t>
      </w:r>
      <w:r w:rsidR="00614B9F">
        <w:rPr>
          <w:sz w:val="28"/>
          <w:szCs w:val="28"/>
        </w:rPr>
        <w:t xml:space="preserve">Уполномоченного </w:t>
      </w:r>
      <w:r w:rsidRPr="00614B9F">
        <w:rPr>
          <w:sz w:val="28"/>
          <w:szCs w:val="28"/>
        </w:rPr>
        <w:t xml:space="preserve">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w:t>
      </w:r>
      <w:r w:rsidR="00614B9F">
        <w:rPr>
          <w:sz w:val="28"/>
          <w:szCs w:val="28"/>
        </w:rPr>
        <w:t xml:space="preserve">Уполномоченного </w:t>
      </w:r>
      <w:r w:rsidRPr="00614B9F">
        <w:rPr>
          <w:sz w:val="28"/>
          <w:szCs w:val="28"/>
        </w:rPr>
        <w:t xml:space="preserve">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614B9F">
        <w:rPr>
          <w:sz w:val="28"/>
          <w:szCs w:val="28"/>
        </w:rPr>
        <w:t xml:space="preserve">Уполномоченный </w:t>
      </w:r>
      <w:r w:rsidRPr="00614B9F">
        <w:rPr>
          <w:sz w:val="28"/>
          <w:szCs w:val="28"/>
        </w:rPr>
        <w:t>орган.</w:t>
      </w:r>
    </w:p>
    <w:p w14:paraId="7FB32D7C" w14:textId="1FA8C433" w:rsidR="00B635F2" w:rsidRPr="00614B9F" w:rsidRDefault="00B635F2" w:rsidP="008764EC">
      <w:pPr>
        <w:autoSpaceDE w:val="0"/>
        <w:autoSpaceDN w:val="0"/>
        <w:adjustRightInd w:val="0"/>
        <w:ind w:firstLine="709"/>
        <w:jc w:val="both"/>
        <w:rPr>
          <w:sz w:val="28"/>
          <w:szCs w:val="28"/>
        </w:rPr>
      </w:pPr>
      <w:r w:rsidRPr="00614B9F">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w:t>
      </w:r>
    </w:p>
    <w:p w14:paraId="17E4EF00" w14:textId="4639E820" w:rsidR="00B635F2" w:rsidRPr="00614B9F" w:rsidRDefault="00B635F2" w:rsidP="008764EC">
      <w:pPr>
        <w:autoSpaceDE w:val="0"/>
        <w:autoSpaceDN w:val="0"/>
        <w:adjustRightInd w:val="0"/>
        <w:ind w:firstLine="709"/>
        <w:jc w:val="both"/>
        <w:rPr>
          <w:sz w:val="28"/>
          <w:szCs w:val="28"/>
        </w:rPr>
      </w:pPr>
      <w:r w:rsidRPr="00614B9F">
        <w:rPr>
          <w:sz w:val="28"/>
          <w:szCs w:val="28"/>
        </w:rPr>
        <w:lastRenderedPageBreak/>
        <w:t>Выездная проверка проводится в случае, если не представляется возможным:</w:t>
      </w:r>
    </w:p>
    <w:p w14:paraId="44B19DB4" w14:textId="56F76845" w:rsidR="00B635F2" w:rsidRPr="00614B9F" w:rsidRDefault="00B635F2" w:rsidP="008764EC">
      <w:pPr>
        <w:autoSpaceDE w:val="0"/>
        <w:autoSpaceDN w:val="0"/>
        <w:adjustRightInd w:val="0"/>
        <w:ind w:firstLine="709"/>
        <w:jc w:val="both"/>
        <w:rPr>
          <w:sz w:val="28"/>
          <w:szCs w:val="28"/>
        </w:rPr>
      </w:pPr>
      <w:r w:rsidRPr="00614B9F">
        <w:rPr>
          <w:sz w:val="28"/>
          <w:szCs w:val="28"/>
        </w:rPr>
        <w:t xml:space="preserve">1) удостовериться в полноте и достоверности сведений, которые содержатся в находящихся в распоряжении </w:t>
      </w:r>
      <w:r w:rsidR="00614B9F">
        <w:rPr>
          <w:sz w:val="28"/>
          <w:szCs w:val="28"/>
        </w:rPr>
        <w:t xml:space="preserve">Уполномоченного </w:t>
      </w:r>
      <w:r w:rsidRPr="00614B9F">
        <w:rPr>
          <w:sz w:val="28"/>
          <w:szCs w:val="28"/>
        </w:rPr>
        <w:t>органа или в запрашиваемых им документах и объяснениях контролируемого лица;</w:t>
      </w:r>
    </w:p>
    <w:p w14:paraId="6CFBDFE6" w14:textId="469A828F" w:rsidR="00B635F2" w:rsidRPr="00614B9F" w:rsidRDefault="00B635F2" w:rsidP="008764EC">
      <w:pPr>
        <w:autoSpaceDE w:val="0"/>
        <w:autoSpaceDN w:val="0"/>
        <w:adjustRightInd w:val="0"/>
        <w:ind w:firstLine="709"/>
        <w:jc w:val="both"/>
        <w:rPr>
          <w:sz w:val="28"/>
          <w:szCs w:val="28"/>
        </w:rPr>
      </w:pPr>
      <w:r w:rsidRPr="00614B9F">
        <w:rPr>
          <w:sz w:val="28"/>
          <w:szCs w:val="28"/>
        </w:rPr>
        <w:t>2)</w:t>
      </w:r>
      <w:r w:rsidR="00614B9F" w:rsidRPr="00614B9F">
        <w:rPr>
          <w:sz w:val="28"/>
          <w:szCs w:val="28"/>
        </w:rPr>
        <w:t xml:space="preserve"> </w:t>
      </w:r>
      <w:r w:rsidRPr="00614B9F">
        <w:rPr>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место и совершения необходимых контрольных действий, предусмотренных в рамках иного вида контрольных мероприятий.</w:t>
      </w:r>
    </w:p>
    <w:p w14:paraId="15C96EC5" w14:textId="368AEFB6" w:rsidR="00B635F2" w:rsidRPr="0037439E" w:rsidRDefault="00B635F2" w:rsidP="008764EC">
      <w:pPr>
        <w:autoSpaceDE w:val="0"/>
        <w:autoSpaceDN w:val="0"/>
        <w:adjustRightInd w:val="0"/>
        <w:ind w:firstLine="709"/>
        <w:jc w:val="both"/>
        <w:rPr>
          <w:sz w:val="28"/>
          <w:szCs w:val="28"/>
        </w:rPr>
      </w:pPr>
      <w:r w:rsidRPr="0037439E">
        <w:rPr>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6" w:history="1">
        <w:r w:rsidRPr="00600166">
          <w:rPr>
            <w:sz w:val="28"/>
            <w:szCs w:val="28"/>
          </w:rPr>
          <w:t>пунктами 3</w:t>
        </w:r>
      </w:hyperlink>
      <w:r w:rsidRPr="00600166">
        <w:rPr>
          <w:sz w:val="28"/>
          <w:szCs w:val="28"/>
        </w:rPr>
        <w:t xml:space="preserve"> - </w:t>
      </w:r>
      <w:hyperlink r:id="rId17" w:history="1">
        <w:r w:rsidRPr="00600166">
          <w:rPr>
            <w:sz w:val="28"/>
            <w:szCs w:val="28"/>
          </w:rPr>
          <w:t>6 части 1</w:t>
        </w:r>
      </w:hyperlink>
      <w:r w:rsidRPr="00600166">
        <w:rPr>
          <w:sz w:val="28"/>
          <w:szCs w:val="28"/>
        </w:rPr>
        <w:t xml:space="preserve">, </w:t>
      </w:r>
      <w:hyperlink r:id="rId18" w:history="1">
        <w:r w:rsidRPr="00600166">
          <w:rPr>
            <w:sz w:val="28"/>
            <w:szCs w:val="28"/>
          </w:rPr>
          <w:t>частью 3 статьи 57</w:t>
        </w:r>
      </w:hyperlink>
      <w:r w:rsidRPr="00600166">
        <w:rPr>
          <w:sz w:val="28"/>
          <w:szCs w:val="28"/>
        </w:rPr>
        <w:t xml:space="preserve"> и </w:t>
      </w:r>
      <w:hyperlink r:id="rId19" w:history="1">
        <w:r w:rsidRPr="00600166">
          <w:rPr>
            <w:sz w:val="28"/>
            <w:szCs w:val="28"/>
          </w:rPr>
          <w:t>частью 12 статьи 66</w:t>
        </w:r>
      </w:hyperlink>
      <w:r w:rsidRPr="0037439E">
        <w:rPr>
          <w:sz w:val="28"/>
          <w:szCs w:val="28"/>
        </w:rPr>
        <w:t xml:space="preserve"> Федерального закона от 31.07.2020 №248-ФЗ «О государственном контроле (надзоре) и муниципальном контроле в Российской Федерации».</w:t>
      </w:r>
    </w:p>
    <w:p w14:paraId="6BAB4AEA" w14:textId="4E2D522E" w:rsidR="00B635F2" w:rsidRPr="0037439E" w:rsidRDefault="00B635F2" w:rsidP="008764EC">
      <w:pPr>
        <w:autoSpaceDE w:val="0"/>
        <w:autoSpaceDN w:val="0"/>
        <w:adjustRightInd w:val="0"/>
        <w:ind w:firstLine="709"/>
        <w:jc w:val="both"/>
        <w:rPr>
          <w:sz w:val="28"/>
          <w:szCs w:val="28"/>
        </w:rPr>
      </w:pPr>
      <w:r w:rsidRPr="0037439E">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20" w:history="1">
        <w:r w:rsidRPr="00C542C6">
          <w:rPr>
            <w:sz w:val="28"/>
            <w:szCs w:val="28"/>
          </w:rPr>
          <w:t>статьей 21</w:t>
        </w:r>
      </w:hyperlink>
      <w:r w:rsidRPr="0037439E">
        <w:rPr>
          <w:sz w:val="28"/>
          <w:szCs w:val="28"/>
        </w:rPr>
        <w:t xml:space="preserve"> Федерального закона от 31.07.2020 №248-ФЗ «О государственном контроле (надзоре) и муниципальном контроле в Российской Федерации».</w:t>
      </w:r>
    </w:p>
    <w:p w14:paraId="1FDC2907" w14:textId="0B1AFC07" w:rsidR="00935059" w:rsidRDefault="00B635F2" w:rsidP="008764EC">
      <w:pPr>
        <w:autoSpaceDE w:val="0"/>
        <w:autoSpaceDN w:val="0"/>
        <w:adjustRightInd w:val="0"/>
        <w:ind w:firstLine="709"/>
        <w:jc w:val="both"/>
        <w:rPr>
          <w:sz w:val="28"/>
          <w:szCs w:val="28"/>
          <w:highlight w:val="yellow"/>
        </w:rPr>
      </w:pPr>
      <w:r w:rsidRPr="0037439E">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w:t>
      </w:r>
      <w:r w:rsidRPr="00C542C6">
        <w:rPr>
          <w:sz w:val="28"/>
          <w:szCs w:val="28"/>
        </w:rPr>
        <w:t xml:space="preserve">является </w:t>
      </w:r>
      <w:hyperlink r:id="rId21" w:history="1">
        <w:r w:rsidRPr="00C542C6">
          <w:rPr>
            <w:sz w:val="28"/>
            <w:szCs w:val="28"/>
          </w:rPr>
          <w:t>пункт 6 части 1 статьи 57</w:t>
        </w:r>
      </w:hyperlink>
      <w:r w:rsidRPr="0037439E">
        <w:rPr>
          <w:sz w:val="28"/>
          <w:szCs w:val="28"/>
        </w:rPr>
        <w:t xml:space="preserve"> Федерального закона от 31.07.2020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w:t>
      </w:r>
      <w:r w:rsidRPr="00954616">
        <w:rPr>
          <w:sz w:val="28"/>
          <w:szCs w:val="28"/>
        </w:rPr>
        <w:t xml:space="preserve">организации или производственному объекту. </w:t>
      </w:r>
    </w:p>
    <w:p w14:paraId="4F7E7AFD" w14:textId="77777777" w:rsidR="00B635F2" w:rsidRPr="00FD02EB" w:rsidRDefault="00B635F2" w:rsidP="008764EC">
      <w:pPr>
        <w:autoSpaceDE w:val="0"/>
        <w:autoSpaceDN w:val="0"/>
        <w:adjustRightInd w:val="0"/>
        <w:ind w:firstLine="709"/>
        <w:jc w:val="both"/>
        <w:rPr>
          <w:sz w:val="28"/>
          <w:szCs w:val="28"/>
        </w:rPr>
      </w:pPr>
      <w:r w:rsidRPr="00C542C6">
        <w:rPr>
          <w:sz w:val="28"/>
          <w:szCs w:val="28"/>
        </w:rPr>
        <w:t xml:space="preserve">4.3. </w:t>
      </w:r>
      <w:r w:rsidRPr="00A1476B">
        <w:rPr>
          <w:sz w:val="28"/>
          <w:szCs w:val="28"/>
        </w:rPr>
        <w:t>Без взаимодействия</w:t>
      </w:r>
      <w:r w:rsidRPr="00C542C6">
        <w:rPr>
          <w:sz w:val="28"/>
          <w:szCs w:val="28"/>
        </w:rPr>
        <w:t xml:space="preserve"> с контролируемым лицом проводятся следующие внеплановые контрольные мероприятия (далее - контрольные мероприятия без взаимодействия):</w:t>
      </w:r>
    </w:p>
    <w:p w14:paraId="424109FC" w14:textId="77777777" w:rsidR="00B635F2" w:rsidRPr="00FD02EB" w:rsidRDefault="00B635F2" w:rsidP="008764EC">
      <w:pPr>
        <w:autoSpaceDE w:val="0"/>
        <w:autoSpaceDN w:val="0"/>
        <w:adjustRightInd w:val="0"/>
        <w:ind w:firstLine="709"/>
        <w:jc w:val="both"/>
        <w:rPr>
          <w:sz w:val="28"/>
          <w:szCs w:val="28"/>
        </w:rPr>
      </w:pPr>
      <w:r w:rsidRPr="00FD02EB">
        <w:rPr>
          <w:sz w:val="28"/>
          <w:szCs w:val="28"/>
        </w:rPr>
        <w:t>1)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14:paraId="5428ECBA" w14:textId="04892AD0" w:rsidR="00B635F2" w:rsidRPr="00FD02EB" w:rsidRDefault="00B635F2" w:rsidP="008764EC">
      <w:pPr>
        <w:autoSpaceDE w:val="0"/>
        <w:autoSpaceDN w:val="0"/>
        <w:adjustRightInd w:val="0"/>
        <w:ind w:firstLine="709"/>
        <w:jc w:val="both"/>
        <w:rPr>
          <w:sz w:val="28"/>
          <w:szCs w:val="28"/>
        </w:rPr>
      </w:pPr>
      <w:r w:rsidRPr="00FD02EB">
        <w:rPr>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w:t>
      </w:r>
      <w:r w:rsidRPr="00FD02EB">
        <w:rPr>
          <w:sz w:val="28"/>
          <w:szCs w:val="28"/>
        </w:rPr>
        <w:lastRenderedPageBreak/>
        <w:t>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410E6FCA" w14:textId="5E4A95CB" w:rsidR="00B635F2" w:rsidRPr="00FD02EB" w:rsidRDefault="00B635F2" w:rsidP="008764EC">
      <w:pPr>
        <w:autoSpaceDE w:val="0"/>
        <w:autoSpaceDN w:val="0"/>
        <w:adjustRightInd w:val="0"/>
        <w:ind w:firstLine="709"/>
        <w:jc w:val="both"/>
        <w:rPr>
          <w:sz w:val="28"/>
          <w:szCs w:val="28"/>
        </w:rPr>
      </w:pPr>
      <w:r w:rsidRPr="00FD02EB">
        <w:rPr>
          <w:sz w:val="28"/>
          <w:szCs w:val="28"/>
        </w:rPr>
        <w:t>а)</w:t>
      </w:r>
      <w:r w:rsidR="00FD02EB" w:rsidRPr="00FD02EB">
        <w:rPr>
          <w:sz w:val="28"/>
          <w:szCs w:val="28"/>
        </w:rPr>
        <w:t xml:space="preserve"> </w:t>
      </w:r>
      <w:r w:rsidRPr="00FD02EB">
        <w:rPr>
          <w:sz w:val="28"/>
          <w:szCs w:val="28"/>
        </w:rPr>
        <w:t xml:space="preserve">решение о проведении внепланового контрольного мероприятия в соответствии со </w:t>
      </w:r>
      <w:hyperlink r:id="rId22" w:history="1">
        <w:r w:rsidRPr="00C17974">
          <w:rPr>
            <w:sz w:val="28"/>
            <w:szCs w:val="28"/>
          </w:rPr>
          <w:t>статьей 60</w:t>
        </w:r>
      </w:hyperlink>
      <w:r w:rsidRPr="00C17974">
        <w:rPr>
          <w:sz w:val="28"/>
          <w:szCs w:val="28"/>
        </w:rPr>
        <w:t xml:space="preserve"> </w:t>
      </w:r>
      <w:r w:rsidRPr="00FD02EB">
        <w:rPr>
          <w:sz w:val="28"/>
          <w:szCs w:val="28"/>
        </w:rPr>
        <w:t>Федерального закона от 31.07.2020 №248-ФЗ «О государственном контроле (надзоре) и муниципальном контроле в Российской Федерации»;</w:t>
      </w:r>
    </w:p>
    <w:p w14:paraId="61E37884" w14:textId="77777777" w:rsidR="00B635F2" w:rsidRPr="00FD02EB" w:rsidRDefault="00B635F2" w:rsidP="008764EC">
      <w:pPr>
        <w:autoSpaceDE w:val="0"/>
        <w:autoSpaceDN w:val="0"/>
        <w:adjustRightInd w:val="0"/>
        <w:ind w:firstLine="709"/>
        <w:jc w:val="both"/>
        <w:rPr>
          <w:sz w:val="28"/>
          <w:szCs w:val="28"/>
        </w:rPr>
      </w:pPr>
      <w:r w:rsidRPr="00FD02EB">
        <w:rPr>
          <w:sz w:val="28"/>
          <w:szCs w:val="28"/>
        </w:rPr>
        <w:t>б) решение об объявлении предостережения;</w:t>
      </w:r>
    </w:p>
    <w:p w14:paraId="6E933B83" w14:textId="77777777" w:rsidR="00B635F2" w:rsidRPr="00FD02EB" w:rsidRDefault="00B635F2" w:rsidP="008764EC">
      <w:pPr>
        <w:autoSpaceDE w:val="0"/>
        <w:autoSpaceDN w:val="0"/>
        <w:adjustRightInd w:val="0"/>
        <w:ind w:firstLine="709"/>
        <w:jc w:val="both"/>
        <w:rPr>
          <w:sz w:val="28"/>
          <w:szCs w:val="28"/>
        </w:rPr>
      </w:pPr>
      <w:r w:rsidRPr="00FD02EB">
        <w:rPr>
          <w:sz w:val="28"/>
          <w:szCs w:val="28"/>
        </w:rPr>
        <w:t>2) выездное обследование (посредством осмотра, инструментального обследования (с применением видеозаписи).</w:t>
      </w:r>
    </w:p>
    <w:p w14:paraId="215F0F72" w14:textId="74F9B9A3" w:rsidR="00B635F2" w:rsidRPr="00FD02EB" w:rsidRDefault="00B635F2" w:rsidP="008764EC">
      <w:pPr>
        <w:autoSpaceDE w:val="0"/>
        <w:autoSpaceDN w:val="0"/>
        <w:adjustRightInd w:val="0"/>
        <w:ind w:firstLine="709"/>
        <w:jc w:val="both"/>
        <w:rPr>
          <w:sz w:val="28"/>
          <w:szCs w:val="28"/>
        </w:rPr>
      </w:pPr>
      <w:r w:rsidRPr="00FD02EB">
        <w:rPr>
          <w:sz w:val="28"/>
          <w:szCs w:val="28"/>
        </w:rPr>
        <w:t>Выездное обследование проводится без информирования контролируемого лица.</w:t>
      </w:r>
    </w:p>
    <w:p w14:paraId="3D850240" w14:textId="018A2CD1" w:rsidR="0079663E" w:rsidRDefault="00B635F2" w:rsidP="008764EC">
      <w:pPr>
        <w:autoSpaceDE w:val="0"/>
        <w:autoSpaceDN w:val="0"/>
        <w:adjustRightInd w:val="0"/>
        <w:ind w:firstLine="709"/>
        <w:jc w:val="both"/>
        <w:rPr>
          <w:sz w:val="28"/>
          <w:szCs w:val="28"/>
        </w:rPr>
      </w:pPr>
      <w:r w:rsidRPr="00FD02EB">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5C1EB6B3" w14:textId="1AB9E7CF" w:rsidR="00935059" w:rsidRDefault="00CB65E7" w:rsidP="008764EC">
      <w:pPr>
        <w:autoSpaceDE w:val="0"/>
        <w:autoSpaceDN w:val="0"/>
        <w:adjustRightInd w:val="0"/>
        <w:ind w:firstLine="709"/>
        <w:jc w:val="both"/>
        <w:rPr>
          <w:color w:val="000000" w:themeColor="text1"/>
          <w:sz w:val="28"/>
          <w:szCs w:val="28"/>
        </w:rPr>
      </w:pPr>
      <w:r w:rsidRPr="00257B08">
        <w:rPr>
          <w:color w:val="000000"/>
          <w:sz w:val="28"/>
          <w:szCs w:val="28"/>
        </w:rPr>
        <w:t xml:space="preserve">Контрольные мероприятия, проводимые без взаимодействия с контролируемыми лицами, проводятся </w:t>
      </w:r>
      <w:r>
        <w:rPr>
          <w:color w:val="000000"/>
          <w:sz w:val="28"/>
          <w:szCs w:val="28"/>
        </w:rPr>
        <w:t>муниципальным инспектором</w:t>
      </w:r>
      <w:r w:rsidRPr="00257B08">
        <w:rPr>
          <w:color w:val="000000"/>
          <w:sz w:val="28"/>
          <w:szCs w:val="28"/>
        </w:rPr>
        <w:t xml:space="preserve"> Уполномоченного органа на</w:t>
      </w:r>
      <w:r>
        <w:rPr>
          <w:color w:val="000000"/>
          <w:sz w:val="28"/>
          <w:szCs w:val="28"/>
        </w:rPr>
        <w:t xml:space="preserve"> основании</w:t>
      </w:r>
      <w:r w:rsidRPr="00257B08">
        <w:rPr>
          <w:color w:val="000000"/>
          <w:sz w:val="28"/>
          <w:szCs w:val="28"/>
        </w:rPr>
        <w:t xml:space="preserve"> </w:t>
      </w:r>
      <w:r>
        <w:rPr>
          <w:color w:val="000000"/>
          <w:sz w:val="28"/>
          <w:szCs w:val="28"/>
        </w:rPr>
        <w:t>заданий уполномоченных должностных лиц контрольного органа.</w:t>
      </w:r>
    </w:p>
    <w:p w14:paraId="5060EDCE" w14:textId="11450344" w:rsidR="00B635F2" w:rsidRPr="00FD02EB" w:rsidRDefault="00B635F2" w:rsidP="008764EC">
      <w:pPr>
        <w:autoSpaceDE w:val="0"/>
        <w:autoSpaceDN w:val="0"/>
        <w:adjustRightInd w:val="0"/>
        <w:ind w:firstLine="709"/>
        <w:jc w:val="both"/>
        <w:rPr>
          <w:color w:val="000000" w:themeColor="text1"/>
          <w:sz w:val="28"/>
          <w:szCs w:val="28"/>
        </w:rPr>
      </w:pPr>
      <w:r w:rsidRPr="00FD02EB">
        <w:rPr>
          <w:color w:val="000000" w:themeColor="text1"/>
          <w:sz w:val="28"/>
          <w:szCs w:val="28"/>
        </w:rPr>
        <w:t>4.4. Основанием для проведения контрольных мероприятий</w:t>
      </w:r>
      <w:r w:rsidR="00E33524">
        <w:rPr>
          <w:color w:val="000000" w:themeColor="text1"/>
          <w:sz w:val="28"/>
          <w:szCs w:val="28"/>
        </w:rPr>
        <w:t>,</w:t>
      </w:r>
      <w:r w:rsidRPr="00FD02EB">
        <w:rPr>
          <w:color w:val="000000" w:themeColor="text1"/>
          <w:sz w:val="28"/>
          <w:szCs w:val="28"/>
        </w:rPr>
        <w:t xml:space="preserve"> </w:t>
      </w:r>
      <w:r w:rsidRPr="00C67F23">
        <w:rPr>
          <w:color w:val="000000" w:themeColor="text1"/>
          <w:sz w:val="28"/>
          <w:szCs w:val="28"/>
        </w:rPr>
        <w:t>проводимых с взаимодействием с контролируемыми лицами, является:</w:t>
      </w:r>
    </w:p>
    <w:p w14:paraId="318FDD11" w14:textId="1ED033F2" w:rsidR="00B635F2" w:rsidRPr="00FD02EB" w:rsidRDefault="00B635F2" w:rsidP="008764EC">
      <w:pPr>
        <w:autoSpaceDE w:val="0"/>
        <w:autoSpaceDN w:val="0"/>
        <w:adjustRightInd w:val="0"/>
        <w:ind w:firstLine="709"/>
        <w:jc w:val="both"/>
        <w:rPr>
          <w:sz w:val="28"/>
          <w:szCs w:val="28"/>
        </w:rPr>
      </w:pPr>
      <w:r w:rsidRPr="00FD02EB">
        <w:rPr>
          <w:sz w:val="28"/>
          <w:szCs w:val="28"/>
        </w:rPr>
        <w:t xml:space="preserve">а) наличие у </w:t>
      </w:r>
      <w:r w:rsidR="00FD02EB" w:rsidRPr="00FD02EB">
        <w:rPr>
          <w:sz w:val="28"/>
          <w:szCs w:val="28"/>
        </w:rPr>
        <w:t xml:space="preserve">Уполномоченного </w:t>
      </w:r>
      <w:r w:rsidRPr="00FD02EB">
        <w:rPr>
          <w:sz w:val="28"/>
          <w:szCs w:val="28"/>
        </w:rPr>
        <w:t>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72097DC" w14:textId="77777777" w:rsidR="00B635F2" w:rsidRPr="00FD02EB" w:rsidRDefault="00B635F2" w:rsidP="008764EC">
      <w:pPr>
        <w:autoSpaceDE w:val="0"/>
        <w:autoSpaceDN w:val="0"/>
        <w:adjustRightInd w:val="0"/>
        <w:ind w:firstLine="709"/>
        <w:jc w:val="both"/>
        <w:rPr>
          <w:sz w:val="28"/>
          <w:szCs w:val="28"/>
        </w:rPr>
      </w:pPr>
      <w:r w:rsidRPr="00FD02EB">
        <w:rPr>
          <w:sz w:val="28"/>
          <w:szCs w:val="28"/>
        </w:rPr>
        <w:t>б) поручение Президента Российской Федерации, поручение Правительства Российской Федерации о проведение контрольных мероприятий в отношении конкретных контролируемых лиц;</w:t>
      </w:r>
    </w:p>
    <w:p w14:paraId="386EC616" w14:textId="77777777" w:rsidR="00B635F2" w:rsidRPr="00FD02EB" w:rsidRDefault="00B635F2" w:rsidP="008764EC">
      <w:pPr>
        <w:autoSpaceDE w:val="0"/>
        <w:autoSpaceDN w:val="0"/>
        <w:adjustRightInd w:val="0"/>
        <w:ind w:firstLine="709"/>
        <w:jc w:val="both"/>
        <w:rPr>
          <w:sz w:val="28"/>
          <w:szCs w:val="28"/>
        </w:rPr>
      </w:pPr>
      <w:r w:rsidRPr="00FD02EB">
        <w:rPr>
          <w:sz w:val="28"/>
          <w:szCs w:val="28"/>
        </w:rPr>
        <w:t>в) требование прокурора о проведении контрольного мероприятия в рамках контроля за исполнением законов, соблюдением прав и свобод человека и гражданина по поступившим в органы прокуратуры материалам и обращениям;</w:t>
      </w:r>
    </w:p>
    <w:p w14:paraId="2153E3F8" w14:textId="68FEA998" w:rsidR="00935059" w:rsidRDefault="00B635F2" w:rsidP="008764EC">
      <w:pPr>
        <w:autoSpaceDE w:val="0"/>
        <w:autoSpaceDN w:val="0"/>
        <w:adjustRightInd w:val="0"/>
        <w:ind w:firstLine="709"/>
        <w:jc w:val="both"/>
        <w:rPr>
          <w:sz w:val="28"/>
          <w:szCs w:val="28"/>
        </w:rPr>
      </w:pPr>
      <w:r w:rsidRPr="00FD02EB">
        <w:rPr>
          <w:sz w:val="28"/>
          <w:szCs w:val="28"/>
        </w:rPr>
        <w:t>г) истечение срока исполнения предписания об устранении выявленного нарушения обязательных требований-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3995190F" w14:textId="320B4861" w:rsidR="00576038" w:rsidRDefault="00B635F2" w:rsidP="008764EC">
      <w:pPr>
        <w:autoSpaceDE w:val="0"/>
        <w:autoSpaceDN w:val="0"/>
        <w:adjustRightInd w:val="0"/>
        <w:ind w:firstLine="709"/>
        <w:jc w:val="both"/>
        <w:rPr>
          <w:sz w:val="28"/>
          <w:szCs w:val="28"/>
        </w:rPr>
      </w:pPr>
      <w:r w:rsidRPr="00FD02EB">
        <w:rPr>
          <w:sz w:val="28"/>
          <w:szCs w:val="28"/>
        </w:rPr>
        <w:t>4.5.</w:t>
      </w:r>
      <w:r w:rsidRPr="00FD02EB">
        <w:rPr>
          <w:color w:val="FF0000"/>
          <w:sz w:val="28"/>
          <w:szCs w:val="28"/>
        </w:rPr>
        <w:t xml:space="preserve"> </w:t>
      </w:r>
      <w:r w:rsidR="00FD02EB" w:rsidRPr="00FD02EB">
        <w:rPr>
          <w:sz w:val="28"/>
          <w:szCs w:val="28"/>
        </w:rPr>
        <w:t>Уполномоченный орган</w:t>
      </w:r>
      <w:r w:rsidRPr="00FD02EB">
        <w:rPr>
          <w:sz w:val="28"/>
          <w:szCs w:val="28"/>
        </w:rPr>
        <w:t xml:space="preserve"> при организации и осуществлении </w:t>
      </w:r>
      <w:r w:rsidR="00313056" w:rsidRPr="00700821">
        <w:rPr>
          <w:color w:val="000000"/>
          <w:sz w:val="28"/>
          <w:szCs w:val="28"/>
        </w:rPr>
        <w:t>муниципального контроля в сфере благоустройства</w:t>
      </w:r>
      <w:r w:rsidRPr="00FD02EB">
        <w:rPr>
          <w:sz w:val="28"/>
          <w:szCs w:val="28"/>
        </w:rPr>
        <w:t xml:space="preserve"> получа</w:t>
      </w:r>
      <w:r w:rsidR="00FD02EB" w:rsidRPr="00FD02EB">
        <w:rPr>
          <w:sz w:val="28"/>
          <w:szCs w:val="28"/>
        </w:rPr>
        <w:t>е</w:t>
      </w:r>
      <w:r w:rsidRPr="00FD02EB">
        <w:rPr>
          <w:sz w:val="28"/>
          <w:szCs w:val="28"/>
        </w:rPr>
        <w:t xml:space="preserve">т на безвозмездной </w:t>
      </w:r>
      <w:r w:rsidRPr="00FD02EB">
        <w:rPr>
          <w:sz w:val="28"/>
          <w:szCs w:val="28"/>
        </w:rPr>
        <w:lastRenderedPageBreak/>
        <w:t xml:space="preserve">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391041D6" w14:textId="77777777" w:rsidR="00B635F2" w:rsidRPr="00FD02EB" w:rsidRDefault="00B635F2" w:rsidP="008764EC">
      <w:pPr>
        <w:autoSpaceDE w:val="0"/>
        <w:autoSpaceDN w:val="0"/>
        <w:adjustRightInd w:val="0"/>
        <w:ind w:firstLine="709"/>
        <w:jc w:val="both"/>
        <w:rPr>
          <w:sz w:val="28"/>
          <w:szCs w:val="28"/>
        </w:rPr>
      </w:pPr>
      <w:r w:rsidRPr="00FD02EB">
        <w:rPr>
          <w:sz w:val="28"/>
          <w:szCs w:val="28"/>
        </w:rPr>
        <w:t>4.6.</w:t>
      </w:r>
      <w:r w:rsidRPr="00FD02EB">
        <w:rPr>
          <w:color w:val="00B050"/>
          <w:sz w:val="28"/>
          <w:szCs w:val="28"/>
        </w:rPr>
        <w:t xml:space="preserve"> </w:t>
      </w:r>
      <w:r w:rsidRPr="00FD02EB">
        <w:rPr>
          <w:sz w:val="28"/>
          <w:szCs w:val="28"/>
        </w:rPr>
        <w:t>Для фиксации муниципальным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14:paraId="0A1B4E68" w14:textId="1BBBD67C" w:rsidR="00B635F2" w:rsidRPr="001D612C" w:rsidRDefault="00B635F2" w:rsidP="008764EC">
      <w:pPr>
        <w:autoSpaceDE w:val="0"/>
        <w:autoSpaceDN w:val="0"/>
        <w:adjustRightInd w:val="0"/>
        <w:ind w:firstLine="709"/>
        <w:jc w:val="both"/>
        <w:rPr>
          <w:sz w:val="28"/>
          <w:szCs w:val="28"/>
        </w:rPr>
      </w:pPr>
      <w:r w:rsidRPr="001D612C">
        <w:rPr>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w:t>
      </w:r>
      <w:r w:rsidR="00FD02EB" w:rsidRPr="001D612C">
        <w:rPr>
          <w:sz w:val="28"/>
          <w:szCs w:val="28"/>
        </w:rPr>
        <w:t>муниципальным инспектором Уполномоченного</w:t>
      </w:r>
      <w:r w:rsidRPr="001D612C">
        <w:rPr>
          <w:sz w:val="28"/>
          <w:szCs w:val="28"/>
        </w:rPr>
        <w:t xml:space="preserve"> органа самостоятельно. В обязательном порядке фото- или </w:t>
      </w:r>
      <w:r w:rsidR="00954616" w:rsidRPr="001D612C">
        <w:rPr>
          <w:sz w:val="28"/>
          <w:szCs w:val="28"/>
        </w:rPr>
        <w:t>видео фиксация</w:t>
      </w:r>
      <w:r w:rsidRPr="001D612C">
        <w:rPr>
          <w:sz w:val="28"/>
          <w:szCs w:val="28"/>
        </w:rPr>
        <w:t xml:space="preserve"> доказательств нарушений обязательных требований осуществляется в случаях</w:t>
      </w:r>
      <w:r w:rsidR="00954616">
        <w:rPr>
          <w:sz w:val="28"/>
          <w:szCs w:val="28"/>
        </w:rPr>
        <w:t xml:space="preserve"> </w:t>
      </w:r>
      <w:r w:rsidRPr="001D612C">
        <w:rPr>
          <w:sz w:val="28"/>
          <w:szCs w:val="28"/>
        </w:rPr>
        <w:t>проведени</w:t>
      </w:r>
      <w:r w:rsidR="00954616">
        <w:rPr>
          <w:sz w:val="28"/>
          <w:szCs w:val="28"/>
        </w:rPr>
        <w:t>я</w:t>
      </w:r>
      <w:r w:rsidRPr="001D612C">
        <w:rPr>
          <w:sz w:val="28"/>
          <w:szCs w:val="28"/>
        </w:rPr>
        <w:t xml:space="preserve"> выездного обследования.</w:t>
      </w:r>
    </w:p>
    <w:p w14:paraId="549B9690" w14:textId="77777777" w:rsidR="00B635F2" w:rsidRPr="00C7464A" w:rsidRDefault="00B635F2" w:rsidP="008764EC">
      <w:pPr>
        <w:autoSpaceDE w:val="0"/>
        <w:autoSpaceDN w:val="0"/>
        <w:adjustRightInd w:val="0"/>
        <w:ind w:firstLine="709"/>
        <w:jc w:val="both"/>
        <w:rPr>
          <w:sz w:val="28"/>
          <w:szCs w:val="28"/>
        </w:rPr>
      </w:pPr>
      <w:r w:rsidRPr="00C7464A">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6FEC07A6" w14:textId="77777777" w:rsidR="00B635F2" w:rsidRPr="00C7464A" w:rsidRDefault="00B635F2" w:rsidP="008764EC">
      <w:pPr>
        <w:autoSpaceDE w:val="0"/>
        <w:autoSpaceDN w:val="0"/>
        <w:adjustRightInd w:val="0"/>
        <w:ind w:firstLine="709"/>
        <w:jc w:val="both"/>
        <w:rPr>
          <w:sz w:val="28"/>
          <w:szCs w:val="28"/>
        </w:rPr>
      </w:pPr>
      <w:r w:rsidRPr="00C7464A">
        <w:rPr>
          <w:sz w:val="28"/>
          <w:szCs w:val="28"/>
        </w:rPr>
        <w:t>Проведение фотосъемки, аудио- и видеозаписи осуществляется с обязательным уведомлением контролируемого лица.</w:t>
      </w:r>
    </w:p>
    <w:p w14:paraId="4CEE5660" w14:textId="40EE5A73" w:rsidR="00B635F2" w:rsidRPr="00C7464A" w:rsidRDefault="00B635F2" w:rsidP="008764EC">
      <w:pPr>
        <w:autoSpaceDE w:val="0"/>
        <w:autoSpaceDN w:val="0"/>
        <w:adjustRightInd w:val="0"/>
        <w:ind w:firstLine="709"/>
        <w:jc w:val="both"/>
        <w:rPr>
          <w:sz w:val="28"/>
          <w:szCs w:val="28"/>
        </w:rPr>
      </w:pPr>
      <w:r w:rsidRPr="00C7464A">
        <w:rPr>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6E749071" w14:textId="77777777" w:rsidR="00B635F2" w:rsidRPr="00C7464A" w:rsidRDefault="00B635F2" w:rsidP="008764EC">
      <w:pPr>
        <w:autoSpaceDE w:val="0"/>
        <w:autoSpaceDN w:val="0"/>
        <w:adjustRightInd w:val="0"/>
        <w:ind w:firstLine="709"/>
        <w:jc w:val="both"/>
        <w:rPr>
          <w:sz w:val="28"/>
          <w:szCs w:val="28"/>
        </w:rPr>
      </w:pPr>
      <w:r w:rsidRPr="00C7464A">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8D62AA7" w14:textId="77777777" w:rsidR="00B635F2" w:rsidRPr="00C7464A" w:rsidRDefault="00B635F2" w:rsidP="008764EC">
      <w:pPr>
        <w:autoSpaceDE w:val="0"/>
        <w:autoSpaceDN w:val="0"/>
        <w:adjustRightInd w:val="0"/>
        <w:ind w:firstLine="709"/>
        <w:jc w:val="both"/>
        <w:rPr>
          <w:sz w:val="28"/>
          <w:szCs w:val="28"/>
        </w:rPr>
      </w:pPr>
      <w:r w:rsidRPr="00C7464A">
        <w:rPr>
          <w:sz w:val="28"/>
          <w:szCs w:val="28"/>
        </w:rPr>
        <w:t xml:space="preserve">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w:t>
      </w:r>
    </w:p>
    <w:p w14:paraId="1B2EF5DA" w14:textId="77777777" w:rsidR="00B635F2" w:rsidRPr="00C7464A" w:rsidRDefault="00B635F2" w:rsidP="008764EC">
      <w:pPr>
        <w:autoSpaceDE w:val="0"/>
        <w:autoSpaceDN w:val="0"/>
        <w:adjustRightInd w:val="0"/>
        <w:ind w:firstLine="709"/>
        <w:jc w:val="both"/>
        <w:rPr>
          <w:sz w:val="28"/>
          <w:szCs w:val="28"/>
        </w:rPr>
      </w:pPr>
      <w:r w:rsidRPr="00C7464A">
        <w:rPr>
          <w:sz w:val="28"/>
          <w:szCs w:val="28"/>
        </w:rPr>
        <w:t>Результаты проведения фотосъемки, аудио- и видеозаписи являются приложением к акту контрольного мероприятия.</w:t>
      </w:r>
    </w:p>
    <w:p w14:paraId="739A73F9" w14:textId="77777777" w:rsidR="00B635F2" w:rsidRPr="00C7464A" w:rsidRDefault="00B635F2" w:rsidP="008764EC">
      <w:pPr>
        <w:autoSpaceDE w:val="0"/>
        <w:autoSpaceDN w:val="0"/>
        <w:adjustRightInd w:val="0"/>
        <w:ind w:firstLine="709"/>
        <w:jc w:val="both"/>
        <w:rPr>
          <w:sz w:val="28"/>
          <w:szCs w:val="28"/>
        </w:rPr>
      </w:pPr>
      <w:r w:rsidRPr="00C7464A">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D2B4C8D" w14:textId="5B2955FF" w:rsidR="00935059" w:rsidRDefault="00B635F2" w:rsidP="008764EC">
      <w:pPr>
        <w:autoSpaceDE w:val="0"/>
        <w:autoSpaceDN w:val="0"/>
        <w:adjustRightInd w:val="0"/>
        <w:ind w:firstLine="709"/>
        <w:jc w:val="both"/>
        <w:rPr>
          <w:sz w:val="28"/>
          <w:szCs w:val="28"/>
        </w:rPr>
      </w:pPr>
      <w:r w:rsidRPr="00C7464A">
        <w:rPr>
          <w:sz w:val="28"/>
          <w:szCs w:val="28"/>
        </w:rPr>
        <w:t xml:space="preserve">Инструментальные обследования в ходе проведения контрольных мероприятий осуществляются путем проведения геодезических измерений </w:t>
      </w:r>
      <w:r w:rsidRPr="00C7464A">
        <w:rPr>
          <w:sz w:val="28"/>
          <w:szCs w:val="28"/>
        </w:rPr>
        <w:lastRenderedPageBreak/>
        <w:t>(определений)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мероприятия</w:t>
      </w:r>
      <w:r w:rsidR="00576038">
        <w:rPr>
          <w:sz w:val="28"/>
          <w:szCs w:val="28"/>
        </w:rPr>
        <w:t>,</w:t>
      </w:r>
      <w:r w:rsidR="00576038" w:rsidRPr="00576038">
        <w:rPr>
          <w:rFonts w:eastAsiaTheme="minorHAnsi"/>
          <w:sz w:val="28"/>
          <w:szCs w:val="28"/>
          <w:lang w:eastAsia="en-US"/>
        </w:rPr>
        <w:t xml:space="preserve"> </w:t>
      </w:r>
      <w:r w:rsidR="00576038">
        <w:rPr>
          <w:rFonts w:eastAsiaTheme="minorHAnsi"/>
          <w:sz w:val="28"/>
          <w:szCs w:val="28"/>
          <w:lang w:eastAsia="en-US"/>
        </w:rPr>
        <w:t>или специалистом, имеющими допуск к работе на специальном оборудовании, использованию технических приборов</w:t>
      </w:r>
      <w:r w:rsidR="00992962">
        <w:rPr>
          <w:rFonts w:eastAsiaTheme="minorHAnsi"/>
          <w:sz w:val="28"/>
          <w:szCs w:val="28"/>
          <w:lang w:eastAsia="en-US"/>
        </w:rPr>
        <w:t>.</w:t>
      </w:r>
    </w:p>
    <w:p w14:paraId="612495DC" w14:textId="5BD50016" w:rsidR="00935059" w:rsidRDefault="00B635F2" w:rsidP="008764EC">
      <w:pPr>
        <w:autoSpaceDE w:val="0"/>
        <w:autoSpaceDN w:val="0"/>
        <w:adjustRightInd w:val="0"/>
        <w:ind w:firstLine="709"/>
        <w:jc w:val="both"/>
        <w:rPr>
          <w:sz w:val="28"/>
          <w:szCs w:val="28"/>
        </w:rPr>
      </w:pPr>
      <w:r w:rsidRPr="00C7464A">
        <w:rPr>
          <w:sz w:val="28"/>
          <w:szCs w:val="28"/>
        </w:rPr>
        <w:t>4.7.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w:t>
      </w:r>
      <w:r w:rsidRPr="003930EC">
        <w:rPr>
          <w:sz w:val="28"/>
          <w:szCs w:val="28"/>
        </w:rPr>
        <w:t xml:space="preserve">аном муниципального контроля мер, предусмотренных </w:t>
      </w:r>
      <w:hyperlink r:id="rId23" w:history="1">
        <w:r w:rsidRPr="003930EC">
          <w:rPr>
            <w:sz w:val="28"/>
            <w:szCs w:val="28"/>
          </w:rPr>
          <w:t>частью 2 статьи 90</w:t>
        </w:r>
      </w:hyperlink>
      <w:r w:rsidRPr="00C7464A">
        <w:rPr>
          <w:sz w:val="28"/>
          <w:szCs w:val="28"/>
        </w:rPr>
        <w:t xml:space="preserve"> Федерального закона № 248-ФЗ "О государственном контроле (надзоре) и муниципальном контроле в Российской Федерации". </w:t>
      </w:r>
    </w:p>
    <w:p w14:paraId="1B7F40C8" w14:textId="5396148D" w:rsidR="00B635F2" w:rsidRPr="00C7464A" w:rsidRDefault="00B635F2" w:rsidP="008764EC">
      <w:pPr>
        <w:autoSpaceDE w:val="0"/>
        <w:autoSpaceDN w:val="0"/>
        <w:adjustRightInd w:val="0"/>
        <w:ind w:firstLine="709"/>
        <w:jc w:val="both"/>
        <w:rPr>
          <w:sz w:val="28"/>
          <w:szCs w:val="28"/>
        </w:rPr>
      </w:pPr>
      <w:r w:rsidRPr="00C7464A">
        <w:rPr>
          <w:sz w:val="28"/>
          <w:szCs w:val="28"/>
        </w:rPr>
        <w:t>4.8.</w:t>
      </w:r>
      <w:r w:rsidR="00C7464A" w:rsidRPr="00C7464A">
        <w:rPr>
          <w:sz w:val="28"/>
          <w:szCs w:val="28"/>
        </w:rPr>
        <w:t xml:space="preserve"> </w:t>
      </w:r>
      <w:r w:rsidRPr="00C7464A">
        <w:rPr>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BE50501" w14:textId="77777777" w:rsidR="00B635F2" w:rsidRPr="00C7464A" w:rsidRDefault="00B635F2" w:rsidP="008764EC">
      <w:pPr>
        <w:autoSpaceDE w:val="0"/>
        <w:autoSpaceDN w:val="0"/>
        <w:adjustRightInd w:val="0"/>
        <w:ind w:firstLine="709"/>
        <w:jc w:val="both"/>
        <w:rPr>
          <w:sz w:val="28"/>
          <w:szCs w:val="28"/>
        </w:rPr>
      </w:pPr>
      <w:r w:rsidRPr="00C7464A">
        <w:rPr>
          <w:sz w:val="28"/>
          <w:szCs w:val="28"/>
        </w:rPr>
        <w:t>Оформление акта производится в день окончания проведения такого мероприятия на месте проведения контрольного мероприятия.</w:t>
      </w:r>
    </w:p>
    <w:p w14:paraId="3F9F5A30" w14:textId="15712DC7" w:rsidR="00935059" w:rsidRDefault="00B635F2" w:rsidP="008764EC">
      <w:pPr>
        <w:autoSpaceDE w:val="0"/>
        <w:autoSpaceDN w:val="0"/>
        <w:adjustRightInd w:val="0"/>
        <w:ind w:firstLine="709"/>
        <w:jc w:val="both"/>
        <w:rPr>
          <w:sz w:val="28"/>
          <w:szCs w:val="28"/>
        </w:rPr>
      </w:pPr>
      <w:r w:rsidRPr="00C7464A">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F53ABAB" w14:textId="31F5E058" w:rsidR="00935059" w:rsidRDefault="00B635F2" w:rsidP="008764EC">
      <w:pPr>
        <w:autoSpaceDE w:val="0"/>
        <w:autoSpaceDN w:val="0"/>
        <w:adjustRightInd w:val="0"/>
        <w:ind w:firstLine="709"/>
        <w:jc w:val="both"/>
        <w:rPr>
          <w:sz w:val="28"/>
          <w:szCs w:val="28"/>
        </w:rPr>
      </w:pPr>
      <w:r w:rsidRPr="00C7464A">
        <w:rPr>
          <w:sz w:val="28"/>
          <w:szCs w:val="28"/>
        </w:rPr>
        <w:t>4.9. Информация о контрольных мероприятиях размещается в едином реестре контрольных (надзорных) мероприятий.</w:t>
      </w:r>
    </w:p>
    <w:p w14:paraId="5BCE0AD5" w14:textId="77777777" w:rsidR="005B4ED4" w:rsidRDefault="00B635F2" w:rsidP="008764EC">
      <w:pPr>
        <w:autoSpaceDE w:val="0"/>
        <w:autoSpaceDN w:val="0"/>
        <w:adjustRightInd w:val="0"/>
        <w:ind w:firstLine="709"/>
        <w:jc w:val="both"/>
        <w:rPr>
          <w:sz w:val="28"/>
          <w:szCs w:val="28"/>
        </w:rPr>
      </w:pPr>
      <w:r w:rsidRPr="00C7464A">
        <w:rPr>
          <w:sz w:val="28"/>
          <w:szCs w:val="28"/>
        </w:rPr>
        <w:t xml:space="preserve">4.10. Информирование контролируемых лиц о совершаемых </w:t>
      </w:r>
      <w:r w:rsidR="00C7464A" w:rsidRPr="00C7464A">
        <w:rPr>
          <w:sz w:val="28"/>
          <w:szCs w:val="28"/>
        </w:rPr>
        <w:t>Уполномоченным органом</w:t>
      </w:r>
      <w:r w:rsidRPr="00C7464A">
        <w:rPr>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посредством связи.</w:t>
      </w:r>
    </w:p>
    <w:p w14:paraId="1B9EE6E5" w14:textId="097BA93A" w:rsidR="00B635F2" w:rsidRPr="00C7464A" w:rsidRDefault="00B635F2" w:rsidP="008764EC">
      <w:pPr>
        <w:autoSpaceDE w:val="0"/>
        <w:autoSpaceDN w:val="0"/>
        <w:adjustRightInd w:val="0"/>
        <w:ind w:firstLine="709"/>
        <w:jc w:val="both"/>
        <w:rPr>
          <w:sz w:val="28"/>
          <w:szCs w:val="28"/>
        </w:rPr>
      </w:pPr>
      <w:r w:rsidRPr="00C7464A">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00C7464A">
        <w:rPr>
          <w:sz w:val="28"/>
          <w:szCs w:val="28"/>
        </w:rPr>
        <w:t xml:space="preserve">Уполномоченным органом </w:t>
      </w:r>
      <w:r w:rsidRPr="00C7464A">
        <w:rPr>
          <w:sz w:val="28"/>
          <w:szCs w:val="28"/>
        </w:rPr>
        <w:t xml:space="preserve"> и принимаемых</w:t>
      </w:r>
      <w:r w:rsidR="00C7464A">
        <w:rPr>
          <w:sz w:val="28"/>
          <w:szCs w:val="28"/>
        </w:rPr>
        <w:t xml:space="preserve"> им </w:t>
      </w:r>
      <w:r w:rsidRPr="00C7464A">
        <w:rPr>
          <w:sz w:val="28"/>
          <w:szCs w:val="28"/>
        </w:rPr>
        <w:t xml:space="preserve">решениях путем направления ему документов на бумажном носителе, в случае направления им в адрес </w:t>
      </w:r>
      <w:r w:rsidR="00C7464A">
        <w:rPr>
          <w:sz w:val="28"/>
          <w:szCs w:val="28"/>
        </w:rPr>
        <w:t xml:space="preserve">Уполномоченного </w:t>
      </w:r>
      <w:r w:rsidRPr="00C7464A">
        <w:rPr>
          <w:sz w:val="28"/>
          <w:szCs w:val="28"/>
        </w:rPr>
        <w:t xml:space="preserve">органа уведомления о необходимости получения документов на бумажном носителе либо отсутствия у </w:t>
      </w:r>
      <w:r w:rsidR="00C7464A">
        <w:rPr>
          <w:sz w:val="28"/>
          <w:szCs w:val="28"/>
        </w:rPr>
        <w:t xml:space="preserve">Уполномоченного </w:t>
      </w:r>
      <w:r w:rsidRPr="00C7464A">
        <w:rPr>
          <w:sz w:val="28"/>
          <w:szCs w:val="28"/>
        </w:rPr>
        <w:t xml:space="preserve">органа сведений об адресе электронной почты контролируемого лица и возможности направить ему </w:t>
      </w:r>
      <w:r w:rsidRPr="00C7464A">
        <w:rPr>
          <w:sz w:val="28"/>
          <w:szCs w:val="28"/>
        </w:rPr>
        <w:lastRenderedPageBreak/>
        <w:t>документы в электронном виде через единый портал государственных и муниципальных услуг</w:t>
      </w:r>
      <w:r w:rsidR="00C7464A">
        <w:rPr>
          <w:sz w:val="28"/>
          <w:szCs w:val="28"/>
        </w:rPr>
        <w:t>,</w:t>
      </w:r>
      <w:r w:rsidRPr="00C7464A">
        <w:rPr>
          <w:sz w:val="28"/>
          <w:szCs w:val="28"/>
        </w:rPr>
        <w:t xml:space="preserve"> </w:t>
      </w:r>
      <w:r w:rsidR="00C7464A">
        <w:rPr>
          <w:sz w:val="28"/>
          <w:szCs w:val="28"/>
        </w:rPr>
        <w:t>у</w:t>
      </w:r>
      <w:r w:rsidRPr="00C7464A">
        <w:rPr>
          <w:sz w:val="28"/>
          <w:szCs w:val="28"/>
        </w:rPr>
        <w:t xml:space="preserve">казанный гражданин вправе направлять </w:t>
      </w:r>
      <w:r w:rsidR="00C7464A">
        <w:rPr>
          <w:sz w:val="28"/>
          <w:szCs w:val="28"/>
        </w:rPr>
        <w:t>Уполномоченному</w:t>
      </w:r>
      <w:r w:rsidRPr="00C7464A">
        <w:rPr>
          <w:sz w:val="28"/>
          <w:szCs w:val="28"/>
        </w:rPr>
        <w:t xml:space="preserve"> органу документы на бумажном носителе.</w:t>
      </w:r>
    </w:p>
    <w:p w14:paraId="27ED9CDC" w14:textId="40AC5A86" w:rsidR="00935059" w:rsidRDefault="00B635F2" w:rsidP="008764EC">
      <w:pPr>
        <w:autoSpaceDE w:val="0"/>
        <w:autoSpaceDN w:val="0"/>
        <w:adjustRightInd w:val="0"/>
        <w:ind w:firstLine="709"/>
        <w:jc w:val="both"/>
        <w:rPr>
          <w:sz w:val="28"/>
          <w:szCs w:val="28"/>
        </w:rPr>
      </w:pPr>
      <w:r w:rsidRPr="00C7464A">
        <w:rPr>
          <w:sz w:val="28"/>
          <w:szCs w:val="28"/>
        </w:rPr>
        <w:t xml:space="preserve">До 31 декабря 2023 года информирование контролируемого лица о совершаемых </w:t>
      </w:r>
      <w:r w:rsidR="00C7464A">
        <w:rPr>
          <w:sz w:val="28"/>
          <w:szCs w:val="28"/>
        </w:rPr>
        <w:t xml:space="preserve">муниципальными инспекторами Уполномоченного </w:t>
      </w:r>
      <w:r w:rsidRPr="00C7464A">
        <w:rPr>
          <w:sz w:val="28"/>
          <w:szCs w:val="28"/>
        </w:rPr>
        <w:t xml:space="preserve">органа действиях и  принимаемых решениях, направление документов и сведений контролируемому лицу </w:t>
      </w:r>
      <w:r w:rsidR="00C7464A">
        <w:rPr>
          <w:sz w:val="28"/>
          <w:szCs w:val="28"/>
        </w:rPr>
        <w:t>Уполномоченным</w:t>
      </w:r>
      <w:r w:rsidRPr="00C7464A">
        <w:rPr>
          <w:sz w:val="28"/>
          <w:szCs w:val="28"/>
        </w:rPr>
        <w:t xml:space="preserve">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Pr="0067289A">
        <w:rPr>
          <w:sz w:val="28"/>
          <w:szCs w:val="28"/>
        </w:rPr>
        <w:t xml:space="preserve">        </w:t>
      </w:r>
    </w:p>
    <w:p w14:paraId="136B6D5E" w14:textId="3292E3CD" w:rsidR="00B635F2" w:rsidRPr="0067289A" w:rsidRDefault="00B635F2" w:rsidP="008764EC">
      <w:pPr>
        <w:autoSpaceDE w:val="0"/>
        <w:autoSpaceDN w:val="0"/>
        <w:adjustRightInd w:val="0"/>
        <w:ind w:firstLine="709"/>
        <w:jc w:val="both"/>
        <w:rPr>
          <w:sz w:val="28"/>
          <w:szCs w:val="28"/>
        </w:rPr>
      </w:pPr>
      <w:r w:rsidRPr="0067289A">
        <w:rPr>
          <w:sz w:val="28"/>
          <w:szCs w:val="28"/>
        </w:rPr>
        <w:t xml:space="preserve">4.11. </w:t>
      </w:r>
      <w:r w:rsidR="00382C8D">
        <w:rPr>
          <w:sz w:val="28"/>
          <w:szCs w:val="28"/>
        </w:rPr>
        <w:t>К</w:t>
      </w:r>
      <w:r w:rsidRPr="0067289A">
        <w:rPr>
          <w:sz w:val="28"/>
          <w:szCs w:val="28"/>
        </w:rPr>
        <w:t>онтролируемы</w:t>
      </w:r>
      <w:r w:rsidR="00382C8D">
        <w:rPr>
          <w:sz w:val="28"/>
          <w:szCs w:val="28"/>
        </w:rPr>
        <w:t>е</w:t>
      </w:r>
      <w:r w:rsidRPr="0067289A">
        <w:rPr>
          <w:sz w:val="28"/>
          <w:szCs w:val="28"/>
        </w:rPr>
        <w:t xml:space="preserve"> лица вправе представить в </w:t>
      </w:r>
      <w:r w:rsidR="007A7F70">
        <w:rPr>
          <w:sz w:val="28"/>
          <w:szCs w:val="28"/>
        </w:rPr>
        <w:t xml:space="preserve">Уполномоченный </w:t>
      </w:r>
      <w:r w:rsidRPr="0067289A">
        <w:rPr>
          <w:sz w:val="28"/>
          <w:szCs w:val="28"/>
        </w:rPr>
        <w:t>орган информацию о невозможности присутствия при проведении контрольного мероприятия в случае:</w:t>
      </w:r>
    </w:p>
    <w:p w14:paraId="1B4F72E3" w14:textId="2F21C781" w:rsidR="00B635F2" w:rsidRPr="0067289A" w:rsidRDefault="00B635F2" w:rsidP="008764EC">
      <w:pPr>
        <w:autoSpaceDE w:val="0"/>
        <w:autoSpaceDN w:val="0"/>
        <w:adjustRightInd w:val="0"/>
        <w:ind w:firstLine="709"/>
        <w:jc w:val="both"/>
        <w:rPr>
          <w:sz w:val="28"/>
          <w:szCs w:val="28"/>
        </w:rPr>
      </w:pPr>
      <w:r w:rsidRPr="0067289A">
        <w:rPr>
          <w:sz w:val="28"/>
          <w:szCs w:val="28"/>
        </w:rPr>
        <w:t>отсутствия по месту регистрации на момент проведения контрольного мероприятия в связи с ежегодным отпуском;</w:t>
      </w:r>
    </w:p>
    <w:p w14:paraId="51F729BB" w14:textId="3DEF62C6" w:rsidR="00B635F2" w:rsidRPr="0067289A" w:rsidRDefault="00B635F2" w:rsidP="008764EC">
      <w:pPr>
        <w:autoSpaceDE w:val="0"/>
        <w:autoSpaceDN w:val="0"/>
        <w:adjustRightInd w:val="0"/>
        <w:ind w:firstLine="709"/>
        <w:jc w:val="both"/>
        <w:rPr>
          <w:sz w:val="28"/>
          <w:szCs w:val="28"/>
        </w:rPr>
      </w:pPr>
      <w:r w:rsidRPr="0067289A">
        <w:rPr>
          <w:sz w:val="28"/>
          <w:szCs w:val="28"/>
        </w:rPr>
        <w:t>временной нетрудоспособности на момент проведения контрольного мероприятия.</w:t>
      </w:r>
    </w:p>
    <w:p w14:paraId="1208DEC7" w14:textId="3866782C" w:rsidR="00B635F2" w:rsidRPr="007A7F70" w:rsidRDefault="00B635F2" w:rsidP="008764EC">
      <w:pPr>
        <w:autoSpaceDE w:val="0"/>
        <w:autoSpaceDN w:val="0"/>
        <w:adjustRightInd w:val="0"/>
        <w:ind w:firstLine="709"/>
        <w:jc w:val="both"/>
        <w:rPr>
          <w:sz w:val="28"/>
          <w:szCs w:val="28"/>
        </w:rPr>
      </w:pPr>
      <w:r w:rsidRPr="007A7F70">
        <w:rPr>
          <w:sz w:val="28"/>
          <w:szCs w:val="28"/>
        </w:rPr>
        <w:t xml:space="preserve">Информация о невозможности </w:t>
      </w:r>
      <w:r w:rsidR="00120F0C">
        <w:rPr>
          <w:sz w:val="28"/>
          <w:szCs w:val="28"/>
        </w:rPr>
        <w:t>присутствия</w:t>
      </w:r>
      <w:r w:rsidRPr="007A7F70">
        <w:rPr>
          <w:sz w:val="28"/>
          <w:szCs w:val="28"/>
        </w:rPr>
        <w:t xml:space="preserve"> </w:t>
      </w:r>
      <w:r w:rsidR="00120F0C">
        <w:rPr>
          <w:sz w:val="28"/>
          <w:szCs w:val="28"/>
        </w:rPr>
        <w:t>контролируемого лица</w:t>
      </w:r>
      <w:r w:rsidRPr="007A7F70">
        <w:rPr>
          <w:sz w:val="28"/>
          <w:szCs w:val="28"/>
        </w:rPr>
        <w:t xml:space="preserve"> направляется непосредственно контролируемым лиц</w:t>
      </w:r>
      <w:r w:rsidR="00120F0C">
        <w:rPr>
          <w:sz w:val="28"/>
          <w:szCs w:val="28"/>
        </w:rPr>
        <w:t>ом</w:t>
      </w:r>
      <w:r w:rsidRPr="007A7F70">
        <w:rPr>
          <w:sz w:val="28"/>
          <w:szCs w:val="28"/>
        </w:rPr>
        <w:t>, или законным представител</w:t>
      </w:r>
      <w:r w:rsidR="00120F0C">
        <w:rPr>
          <w:sz w:val="28"/>
          <w:szCs w:val="28"/>
        </w:rPr>
        <w:t>ем</w:t>
      </w:r>
      <w:r w:rsidRPr="007A7F70">
        <w:rPr>
          <w:sz w:val="28"/>
          <w:szCs w:val="28"/>
        </w:rPr>
        <w:t xml:space="preserve"> в </w:t>
      </w:r>
      <w:r w:rsidR="007A7F70">
        <w:rPr>
          <w:sz w:val="28"/>
          <w:szCs w:val="28"/>
        </w:rPr>
        <w:t xml:space="preserve">Уполномоченный </w:t>
      </w:r>
      <w:r w:rsidRPr="007A7F70">
        <w:rPr>
          <w:sz w:val="28"/>
          <w:szCs w:val="28"/>
        </w:rPr>
        <w:t>орган, вынесший решение о проведении проверки, на адрес, указанный в решении о проведении контрольного мероприятия.</w:t>
      </w:r>
    </w:p>
    <w:p w14:paraId="0393B2F4" w14:textId="2F199641" w:rsidR="00935059" w:rsidRDefault="00B635F2" w:rsidP="008764EC">
      <w:pPr>
        <w:autoSpaceDE w:val="0"/>
        <w:autoSpaceDN w:val="0"/>
        <w:adjustRightInd w:val="0"/>
        <w:ind w:firstLine="709"/>
        <w:jc w:val="both"/>
        <w:rPr>
          <w:sz w:val="28"/>
          <w:szCs w:val="28"/>
        </w:rPr>
      </w:pPr>
      <w:r w:rsidRPr="007A7F70">
        <w:rPr>
          <w:sz w:val="28"/>
          <w:szCs w:val="28"/>
        </w:rPr>
        <w:t>В случаях, указанных в настоящем пункте, проведение контрольного мероприятия в отношении контролируем</w:t>
      </w:r>
      <w:r w:rsidR="008F7031">
        <w:rPr>
          <w:sz w:val="28"/>
          <w:szCs w:val="28"/>
        </w:rPr>
        <w:t>ого</w:t>
      </w:r>
      <w:r w:rsidRPr="007A7F70">
        <w:rPr>
          <w:sz w:val="28"/>
          <w:szCs w:val="28"/>
        </w:rPr>
        <w:t xml:space="preserve"> лиц</w:t>
      </w:r>
      <w:r w:rsidR="008F7031">
        <w:rPr>
          <w:sz w:val="28"/>
          <w:szCs w:val="28"/>
        </w:rPr>
        <w:t>а</w:t>
      </w:r>
      <w:r w:rsidRPr="007A7F70">
        <w:rPr>
          <w:sz w:val="28"/>
          <w:szCs w:val="28"/>
        </w:rPr>
        <w:t>, предоставивш</w:t>
      </w:r>
      <w:r w:rsidR="008F7031">
        <w:rPr>
          <w:sz w:val="28"/>
          <w:szCs w:val="28"/>
        </w:rPr>
        <w:t xml:space="preserve">его </w:t>
      </w:r>
      <w:r w:rsidRPr="007A7F70">
        <w:rPr>
          <w:sz w:val="28"/>
          <w:szCs w:val="28"/>
        </w:rPr>
        <w:t>такую информацию, переносится на срок до устранения причин, препятствующих присутствию при проведении контрольного мероприятия.</w:t>
      </w:r>
    </w:p>
    <w:p w14:paraId="5444E8B8" w14:textId="03A611B6" w:rsidR="00935059" w:rsidRDefault="00B635F2" w:rsidP="008764EC">
      <w:pPr>
        <w:autoSpaceDE w:val="0"/>
        <w:autoSpaceDN w:val="0"/>
        <w:adjustRightInd w:val="0"/>
        <w:ind w:firstLine="709"/>
        <w:jc w:val="both"/>
        <w:rPr>
          <w:sz w:val="28"/>
          <w:szCs w:val="28"/>
        </w:rPr>
      </w:pPr>
      <w:r w:rsidRPr="007A7F70">
        <w:rPr>
          <w:sz w:val="28"/>
          <w:szCs w:val="28"/>
        </w:rPr>
        <w:t>4.12.</w:t>
      </w:r>
      <w:r w:rsidR="00935059">
        <w:rPr>
          <w:sz w:val="28"/>
          <w:szCs w:val="28"/>
        </w:rPr>
        <w:t xml:space="preserve"> </w:t>
      </w:r>
      <w:r w:rsidRPr="007A7F70">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7A7F70" w:rsidRPr="007A7F70">
        <w:rPr>
          <w:sz w:val="28"/>
          <w:szCs w:val="28"/>
        </w:rPr>
        <w:t>М</w:t>
      </w:r>
      <w:r w:rsidRPr="007A7F70">
        <w:rPr>
          <w:sz w:val="28"/>
          <w:szCs w:val="28"/>
        </w:rPr>
        <w:t>униципальный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9B679D3" w14:textId="23368154" w:rsidR="00B635F2" w:rsidRPr="007A7F70" w:rsidRDefault="00B635F2" w:rsidP="008764EC">
      <w:pPr>
        <w:autoSpaceDE w:val="0"/>
        <w:autoSpaceDN w:val="0"/>
        <w:adjustRightInd w:val="0"/>
        <w:ind w:firstLine="709"/>
        <w:jc w:val="both"/>
        <w:rPr>
          <w:sz w:val="28"/>
          <w:szCs w:val="28"/>
        </w:rPr>
      </w:pPr>
      <w:r w:rsidRPr="007A7F70">
        <w:rPr>
          <w:sz w:val="28"/>
          <w:szCs w:val="28"/>
        </w:rPr>
        <w:t>4.13. В случае выявления при проведении контрольного мероприятия нарушений обязательных требований муниципальный инспектор в пределах полномочий, предусмотренных законодательством Российской Федерации, обязан:</w:t>
      </w:r>
    </w:p>
    <w:p w14:paraId="686C8B63" w14:textId="77777777" w:rsidR="00B635F2" w:rsidRPr="007A7F70" w:rsidRDefault="00B635F2" w:rsidP="008764EC">
      <w:pPr>
        <w:autoSpaceDE w:val="0"/>
        <w:autoSpaceDN w:val="0"/>
        <w:adjustRightInd w:val="0"/>
        <w:ind w:firstLine="709"/>
        <w:jc w:val="both"/>
        <w:rPr>
          <w:sz w:val="28"/>
          <w:szCs w:val="28"/>
        </w:rPr>
      </w:pPr>
      <w:r w:rsidRPr="007A7F70">
        <w:rPr>
          <w:sz w:val="28"/>
          <w:szCs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72C38FF" w14:textId="270D6DCD" w:rsidR="00B635F2" w:rsidRPr="007A7F70" w:rsidRDefault="00B635F2" w:rsidP="008764EC">
      <w:pPr>
        <w:autoSpaceDE w:val="0"/>
        <w:autoSpaceDN w:val="0"/>
        <w:adjustRightInd w:val="0"/>
        <w:ind w:firstLine="709"/>
        <w:jc w:val="both"/>
        <w:rPr>
          <w:sz w:val="28"/>
          <w:szCs w:val="28"/>
        </w:rPr>
      </w:pPr>
      <w:r w:rsidRPr="007A7F70">
        <w:rPr>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w:t>
      </w:r>
      <w:r w:rsidRPr="007A7F70">
        <w:rPr>
          <w:sz w:val="28"/>
          <w:szCs w:val="28"/>
        </w:rPr>
        <w:lastRenderedPageBreak/>
        <w:t xml:space="preserve">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sidR="008E100F">
        <w:rPr>
          <w:sz w:val="28"/>
          <w:szCs w:val="28"/>
        </w:rPr>
        <w:t>контроля</w:t>
      </w:r>
      <w:r w:rsidRPr="007A7F70">
        <w:rPr>
          <w:sz w:val="28"/>
          <w:szCs w:val="28"/>
        </w:rPr>
        <w:t>, представляет непосредственную угрозу причинения вреда (ущерба) охраняемым законом ценностям или что такой вред (ущерб) причинен;</w:t>
      </w:r>
    </w:p>
    <w:p w14:paraId="669354EB" w14:textId="77777777" w:rsidR="00B635F2" w:rsidRPr="007A7F70" w:rsidRDefault="00B635F2" w:rsidP="008764EC">
      <w:pPr>
        <w:autoSpaceDE w:val="0"/>
        <w:autoSpaceDN w:val="0"/>
        <w:adjustRightInd w:val="0"/>
        <w:ind w:firstLine="709"/>
        <w:jc w:val="both"/>
        <w:rPr>
          <w:sz w:val="28"/>
          <w:szCs w:val="28"/>
        </w:rPr>
      </w:pPr>
      <w:r w:rsidRPr="007A7F70">
        <w:rPr>
          <w:sz w:val="28"/>
          <w:szCs w:val="28"/>
        </w:rPr>
        <w:t xml:space="preserve">в) при выявлении в ходе контрольного мероприятия признаков преступления или административного правонарушения направить информацию об этом </w:t>
      </w:r>
      <w:r w:rsidRPr="006B3170">
        <w:rPr>
          <w:sz w:val="28"/>
          <w:szCs w:val="28"/>
        </w:rPr>
        <w:t xml:space="preserve">в соответствующий государственный орган или при наличии соответствующих полномочий принять меры </w:t>
      </w:r>
      <w:r w:rsidRPr="007A7F70">
        <w:rPr>
          <w:sz w:val="28"/>
          <w:szCs w:val="28"/>
        </w:rPr>
        <w:t>по привлечению виновных лиц к установленной законом ответственности;</w:t>
      </w:r>
    </w:p>
    <w:p w14:paraId="72A0CFE1" w14:textId="15021B48" w:rsidR="00935059" w:rsidRDefault="00B635F2" w:rsidP="008764EC">
      <w:pPr>
        <w:autoSpaceDE w:val="0"/>
        <w:autoSpaceDN w:val="0"/>
        <w:adjustRightInd w:val="0"/>
        <w:ind w:firstLine="709"/>
        <w:jc w:val="both"/>
        <w:rPr>
          <w:bCs/>
          <w:color w:val="000000" w:themeColor="text1"/>
          <w:sz w:val="26"/>
          <w:szCs w:val="26"/>
        </w:rPr>
      </w:pPr>
      <w:r w:rsidRPr="007A7F70">
        <w:rPr>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6E4F9F07" w14:textId="77777777" w:rsidR="00E70CEB" w:rsidRDefault="00B635F2" w:rsidP="008764EC">
      <w:pPr>
        <w:autoSpaceDE w:val="0"/>
        <w:autoSpaceDN w:val="0"/>
        <w:adjustRightInd w:val="0"/>
        <w:ind w:firstLine="709"/>
        <w:jc w:val="both"/>
        <w:rPr>
          <w:rFonts w:eastAsiaTheme="minorHAnsi"/>
          <w:sz w:val="28"/>
          <w:szCs w:val="28"/>
          <w:lang w:eastAsia="en-US"/>
        </w:rPr>
      </w:pPr>
      <w:r w:rsidRPr="00935059">
        <w:rPr>
          <w:sz w:val="28"/>
          <w:szCs w:val="28"/>
        </w:rPr>
        <w:t xml:space="preserve">4.14. </w:t>
      </w:r>
      <w:r w:rsidR="00E70CEB">
        <w:rPr>
          <w:rFonts w:eastAsiaTheme="minorHAnsi"/>
          <w:sz w:val="28"/>
          <w:szCs w:val="28"/>
          <w:lang w:eastAsia="en-US"/>
        </w:rPr>
        <w:t xml:space="preserve">В случае, если по итогам проведения контрольного (надзорного) мероприятия, </w:t>
      </w:r>
      <w:r w:rsidR="00E70CEB" w:rsidRPr="00992962">
        <w:rPr>
          <w:rFonts w:eastAsiaTheme="minorHAnsi"/>
          <w:sz w:val="28"/>
          <w:szCs w:val="28"/>
          <w:lang w:eastAsia="en-US"/>
        </w:rPr>
        <w:t xml:space="preserve">предусмотренного </w:t>
      </w:r>
      <w:hyperlink r:id="rId24" w:history="1">
        <w:r w:rsidR="00E70CEB" w:rsidRPr="00992962">
          <w:rPr>
            <w:rFonts w:eastAsiaTheme="minorHAnsi"/>
            <w:sz w:val="28"/>
            <w:szCs w:val="28"/>
            <w:lang w:eastAsia="en-US"/>
          </w:rPr>
          <w:t>частью 1</w:t>
        </w:r>
      </w:hyperlink>
      <w:r w:rsidR="00E70CEB" w:rsidRPr="00992962">
        <w:rPr>
          <w:rFonts w:eastAsiaTheme="minorHAnsi"/>
          <w:sz w:val="28"/>
          <w:szCs w:val="28"/>
          <w:lang w:eastAsia="en-US"/>
        </w:rPr>
        <w:t xml:space="preserve"> статьи 95 </w:t>
      </w:r>
      <w:r w:rsidR="00E70CEB" w:rsidRPr="00992962">
        <w:rPr>
          <w:sz w:val="28"/>
          <w:szCs w:val="28"/>
        </w:rPr>
        <w:t>Федерального закона № 248-ФЗ "О государственном контроле (надзоре) и муниципальном контроле в Российской Федерации"</w:t>
      </w:r>
      <w:r w:rsidR="00E70CEB" w:rsidRPr="00992962">
        <w:rPr>
          <w:rFonts w:eastAsiaTheme="minorHAnsi"/>
          <w:sz w:val="28"/>
          <w:szCs w:val="28"/>
          <w:lang w:eastAsia="en-US"/>
        </w:rPr>
        <w:t xml:space="preserve">, Уполномоченным органом будет установлено, что решение не исполнено или исполнено ненадлежащим образом, Уполномоченный орган вновь выдает контролируемому лицу решение, предусмотренное </w:t>
      </w:r>
      <w:hyperlink r:id="rId25" w:history="1">
        <w:r w:rsidR="00E70CEB" w:rsidRPr="00992962">
          <w:rPr>
            <w:rFonts w:eastAsiaTheme="minorHAnsi"/>
            <w:sz w:val="28"/>
            <w:szCs w:val="28"/>
            <w:lang w:eastAsia="en-US"/>
          </w:rPr>
          <w:t>пунктом 1 части 2 статьи 90</w:t>
        </w:r>
      </w:hyperlink>
      <w:r w:rsidR="00E70CEB" w:rsidRPr="00992962">
        <w:rPr>
          <w:rFonts w:eastAsiaTheme="minorHAnsi"/>
          <w:sz w:val="28"/>
          <w:szCs w:val="28"/>
          <w:lang w:eastAsia="en-US"/>
        </w:rPr>
        <w:t xml:space="preserve"> </w:t>
      </w:r>
      <w:r w:rsidR="00E70CEB" w:rsidRPr="00992962">
        <w:rPr>
          <w:sz w:val="28"/>
          <w:szCs w:val="28"/>
        </w:rPr>
        <w:t xml:space="preserve">Федерального закона № 248-ФЗ "О государственном контроле (надзоре) и муниципальном </w:t>
      </w:r>
      <w:r w:rsidR="00E70CEB" w:rsidRPr="00C7464A">
        <w:rPr>
          <w:sz w:val="28"/>
          <w:szCs w:val="28"/>
        </w:rPr>
        <w:t>контроле в Российской Федерации"</w:t>
      </w:r>
      <w:r w:rsidR="00E70CEB">
        <w:rPr>
          <w:rFonts w:eastAsiaTheme="minorHAnsi"/>
          <w:sz w:val="28"/>
          <w:szCs w:val="28"/>
          <w:lang w:eastAsia="en-US"/>
        </w:rPr>
        <w:t>, с указанием новых сроков его исполнения.</w:t>
      </w:r>
    </w:p>
    <w:p w14:paraId="12D0C3AA" w14:textId="0CDD5A6C" w:rsidR="00935059" w:rsidRDefault="00E70CEB" w:rsidP="008764EC">
      <w:pPr>
        <w:autoSpaceDE w:val="0"/>
        <w:autoSpaceDN w:val="0"/>
        <w:adjustRightInd w:val="0"/>
        <w:ind w:firstLine="709"/>
        <w:jc w:val="both"/>
        <w:rPr>
          <w:color w:val="000000"/>
          <w:sz w:val="28"/>
          <w:szCs w:val="28"/>
        </w:rPr>
      </w:pPr>
      <w:r>
        <w:rPr>
          <w:rFonts w:eastAsiaTheme="minorHAnsi"/>
          <w:sz w:val="28"/>
          <w:szCs w:val="28"/>
          <w:lang w:eastAsia="en-US"/>
        </w:rPr>
        <w:t xml:space="preserve">При неисполнении предписания в установленные сроки Уполномоченный орган направляет </w:t>
      </w:r>
      <w:r w:rsidR="001967CA">
        <w:rPr>
          <w:rFonts w:eastAsiaTheme="minorHAnsi"/>
          <w:sz w:val="28"/>
          <w:szCs w:val="28"/>
          <w:lang w:eastAsia="en-US"/>
        </w:rPr>
        <w:t>руководителю</w:t>
      </w:r>
      <w:r>
        <w:rPr>
          <w:rFonts w:eastAsiaTheme="minorHAnsi"/>
          <w:sz w:val="28"/>
          <w:szCs w:val="28"/>
          <w:lang w:eastAsia="en-US"/>
        </w:rPr>
        <w:t xml:space="preserve"> Уполномоченного органа </w:t>
      </w:r>
      <w:r w:rsidR="001967CA">
        <w:rPr>
          <w:rFonts w:eastAsiaTheme="minorHAnsi"/>
          <w:sz w:val="28"/>
          <w:szCs w:val="28"/>
          <w:lang w:eastAsia="en-US"/>
        </w:rPr>
        <w:t>информацию по результатам контрольных мероприятий</w:t>
      </w:r>
      <w:r>
        <w:rPr>
          <w:rFonts w:eastAsiaTheme="minorHAnsi"/>
          <w:sz w:val="28"/>
          <w:szCs w:val="28"/>
          <w:lang w:eastAsia="en-US"/>
        </w:rPr>
        <w:t xml:space="preserve"> </w:t>
      </w:r>
      <w:r w:rsidR="001967CA">
        <w:rPr>
          <w:rFonts w:eastAsiaTheme="minorHAnsi"/>
          <w:sz w:val="28"/>
          <w:szCs w:val="28"/>
          <w:lang w:eastAsia="en-US"/>
        </w:rPr>
        <w:t>с целью</w:t>
      </w:r>
      <w:r>
        <w:rPr>
          <w:rFonts w:eastAsiaTheme="minorHAnsi"/>
          <w:sz w:val="28"/>
          <w:szCs w:val="28"/>
          <w:lang w:eastAsia="en-US"/>
        </w:rPr>
        <w:t xml:space="preserve"> обеспечени</w:t>
      </w:r>
      <w:r w:rsidR="001967CA">
        <w:rPr>
          <w:rFonts w:eastAsiaTheme="minorHAnsi"/>
          <w:sz w:val="28"/>
          <w:szCs w:val="28"/>
          <w:lang w:eastAsia="en-US"/>
        </w:rPr>
        <w:t>я</w:t>
      </w:r>
      <w:r>
        <w:rPr>
          <w:rFonts w:eastAsiaTheme="minorHAnsi"/>
          <w:sz w:val="28"/>
          <w:szCs w:val="28"/>
          <w:lang w:eastAsia="en-US"/>
        </w:rPr>
        <w:t xml:space="preserve">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3A8762C" w14:textId="7AD7E146" w:rsidR="00CB65E7" w:rsidRPr="00257B08" w:rsidRDefault="00CB65E7" w:rsidP="008764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1967CA">
        <w:rPr>
          <w:rFonts w:ascii="Times New Roman" w:hAnsi="Times New Roman" w:cs="Times New Roman"/>
          <w:color w:val="000000"/>
          <w:sz w:val="28"/>
          <w:szCs w:val="28"/>
        </w:rPr>
        <w:t>5</w:t>
      </w:r>
      <w:r w:rsidR="0093505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257B08">
        <w:rPr>
          <w:rFonts w:ascii="Times New Roman" w:hAnsi="Times New Roman" w:cs="Times New Roman"/>
          <w:color w:val="000000"/>
          <w:sz w:val="28"/>
          <w:szCs w:val="28"/>
        </w:rPr>
        <w:t>Указанный в предписании срок устранения нарушения может быть продлен на срок не более шести месяцев на основании ходатайства лица, которому выдано предписание об устранении нарушения законодательства, в случае наличия документально подтвержденных оснований</w:t>
      </w:r>
      <w:r w:rsidR="00814245">
        <w:rPr>
          <w:rFonts w:ascii="Times New Roman" w:hAnsi="Times New Roman" w:cs="Times New Roman"/>
          <w:color w:val="000000"/>
          <w:sz w:val="28"/>
          <w:szCs w:val="28"/>
        </w:rPr>
        <w:t>.</w:t>
      </w:r>
    </w:p>
    <w:p w14:paraId="3B0B2F0C" w14:textId="553043F4" w:rsidR="00CB65E7" w:rsidRPr="00257B08" w:rsidRDefault="00CB65E7" w:rsidP="008764EC">
      <w:pPr>
        <w:pStyle w:val="ConsPlusNormal"/>
        <w:spacing w:before="220"/>
        <w:ind w:firstLine="709"/>
        <w:contextualSpacing/>
        <w:jc w:val="both"/>
        <w:rPr>
          <w:rFonts w:ascii="Times New Roman" w:hAnsi="Times New Roman" w:cs="Times New Roman"/>
          <w:sz w:val="28"/>
          <w:szCs w:val="28"/>
        </w:rPr>
      </w:pPr>
      <w:r w:rsidRPr="00257B08">
        <w:rPr>
          <w:rFonts w:ascii="Times New Roman" w:hAnsi="Times New Roman" w:cs="Times New Roman"/>
          <w:color w:val="000000"/>
          <w:sz w:val="28"/>
          <w:szCs w:val="28"/>
        </w:rPr>
        <w:t>Ходатайство о продлении срока исполнения предписания рассматривается Уполномоченн</w:t>
      </w:r>
      <w:r w:rsidR="00814245">
        <w:rPr>
          <w:rFonts w:ascii="Times New Roman" w:hAnsi="Times New Roman" w:cs="Times New Roman"/>
          <w:color w:val="000000"/>
          <w:sz w:val="28"/>
          <w:szCs w:val="28"/>
        </w:rPr>
        <w:t>ым</w:t>
      </w:r>
      <w:r w:rsidRPr="00257B08">
        <w:rPr>
          <w:rFonts w:ascii="Times New Roman" w:hAnsi="Times New Roman" w:cs="Times New Roman"/>
          <w:color w:val="000000"/>
          <w:sz w:val="28"/>
          <w:szCs w:val="28"/>
        </w:rPr>
        <w:t xml:space="preserve"> орган</w:t>
      </w:r>
      <w:r w:rsidR="00814245">
        <w:rPr>
          <w:rFonts w:ascii="Times New Roman" w:hAnsi="Times New Roman" w:cs="Times New Roman"/>
          <w:color w:val="000000"/>
          <w:sz w:val="28"/>
          <w:szCs w:val="28"/>
        </w:rPr>
        <w:t>ом</w:t>
      </w:r>
      <w:r w:rsidRPr="00257B08">
        <w:rPr>
          <w:rFonts w:ascii="Times New Roman" w:hAnsi="Times New Roman" w:cs="Times New Roman"/>
          <w:color w:val="000000"/>
          <w:sz w:val="28"/>
          <w:szCs w:val="28"/>
        </w:rPr>
        <w:t xml:space="preserve">, вынесшим данное предписание, </w:t>
      </w:r>
      <w:r w:rsidRPr="00814245">
        <w:rPr>
          <w:rFonts w:ascii="Times New Roman" w:hAnsi="Times New Roman" w:cs="Times New Roman"/>
          <w:color w:val="000000"/>
          <w:sz w:val="28"/>
          <w:szCs w:val="28"/>
        </w:rPr>
        <w:t>в течени</w:t>
      </w:r>
      <w:r w:rsidR="00814245" w:rsidRPr="00814245">
        <w:rPr>
          <w:rFonts w:ascii="Times New Roman" w:hAnsi="Times New Roman" w:cs="Times New Roman"/>
          <w:color w:val="000000"/>
          <w:sz w:val="28"/>
          <w:szCs w:val="28"/>
        </w:rPr>
        <w:t>и</w:t>
      </w:r>
      <w:r w:rsidRPr="00814245">
        <w:rPr>
          <w:rFonts w:ascii="Times New Roman" w:hAnsi="Times New Roman" w:cs="Times New Roman"/>
          <w:color w:val="000000"/>
          <w:sz w:val="28"/>
          <w:szCs w:val="28"/>
        </w:rPr>
        <w:t xml:space="preserve"> </w:t>
      </w:r>
      <w:r w:rsidR="00814245" w:rsidRPr="00814245">
        <w:rPr>
          <w:rFonts w:ascii="Times New Roman" w:hAnsi="Times New Roman" w:cs="Times New Roman"/>
          <w:color w:val="000000"/>
          <w:sz w:val="28"/>
          <w:szCs w:val="28"/>
        </w:rPr>
        <w:t>десяти</w:t>
      </w:r>
      <w:r w:rsidRPr="00814245">
        <w:rPr>
          <w:rFonts w:ascii="Times New Roman" w:hAnsi="Times New Roman" w:cs="Times New Roman"/>
          <w:color w:val="000000"/>
          <w:sz w:val="28"/>
          <w:szCs w:val="28"/>
        </w:rPr>
        <w:t xml:space="preserve"> дней</w:t>
      </w:r>
      <w:r w:rsidRPr="00257B08">
        <w:rPr>
          <w:rFonts w:ascii="Times New Roman" w:hAnsi="Times New Roman" w:cs="Times New Roman"/>
          <w:color w:val="000000"/>
          <w:sz w:val="28"/>
          <w:szCs w:val="28"/>
        </w:rPr>
        <w:t xml:space="preserve"> с</w:t>
      </w:r>
      <w:r w:rsidR="00E11A33">
        <w:rPr>
          <w:rFonts w:ascii="Times New Roman" w:hAnsi="Times New Roman" w:cs="Times New Roman"/>
          <w:color w:val="000000"/>
          <w:sz w:val="28"/>
          <w:szCs w:val="28"/>
        </w:rPr>
        <w:t>о</w:t>
      </w:r>
      <w:r w:rsidRPr="00257B08">
        <w:rPr>
          <w:rFonts w:ascii="Times New Roman" w:hAnsi="Times New Roman" w:cs="Times New Roman"/>
          <w:color w:val="000000"/>
          <w:sz w:val="28"/>
          <w:szCs w:val="28"/>
        </w:rPr>
        <w:t xml:space="preserve"> </w:t>
      </w:r>
      <w:r w:rsidR="00E11A33">
        <w:rPr>
          <w:rFonts w:ascii="Times New Roman" w:hAnsi="Times New Roman" w:cs="Times New Roman"/>
          <w:color w:val="000000"/>
          <w:sz w:val="28"/>
          <w:szCs w:val="28"/>
        </w:rPr>
        <w:t>дня</w:t>
      </w:r>
      <w:r w:rsidRPr="00257B08">
        <w:rPr>
          <w:rFonts w:ascii="Times New Roman" w:hAnsi="Times New Roman" w:cs="Times New Roman"/>
          <w:color w:val="000000"/>
          <w:sz w:val="28"/>
          <w:szCs w:val="28"/>
        </w:rPr>
        <w:t xml:space="preserve"> поступления. По результатам рассмотрения ходатайства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w:t>
      </w:r>
      <w:r w:rsidR="006F3AB5">
        <w:rPr>
          <w:rFonts w:ascii="Times New Roman" w:hAnsi="Times New Roman" w:cs="Times New Roman"/>
          <w:color w:val="000000"/>
          <w:sz w:val="28"/>
          <w:szCs w:val="28"/>
        </w:rPr>
        <w:t>Правил благоустройства</w:t>
      </w:r>
      <w:r w:rsidRPr="00257B08">
        <w:rPr>
          <w:rFonts w:ascii="Times New Roman" w:hAnsi="Times New Roman" w:cs="Times New Roman"/>
          <w:color w:val="000000"/>
          <w:sz w:val="28"/>
          <w:szCs w:val="28"/>
        </w:rPr>
        <w:t xml:space="preserve"> без изменения.</w:t>
      </w:r>
    </w:p>
    <w:p w14:paraId="3718C33D" w14:textId="77777777" w:rsidR="00CB65E7" w:rsidRPr="00257B08" w:rsidRDefault="00CB65E7" w:rsidP="008764EC">
      <w:pPr>
        <w:pStyle w:val="ConsPlusNormal"/>
        <w:spacing w:before="220"/>
        <w:ind w:firstLine="709"/>
        <w:contextualSpacing/>
        <w:jc w:val="both"/>
        <w:rPr>
          <w:rFonts w:ascii="Times New Roman" w:hAnsi="Times New Roman" w:cs="Times New Roman"/>
          <w:sz w:val="28"/>
          <w:szCs w:val="28"/>
        </w:rPr>
      </w:pPr>
      <w:r w:rsidRPr="00257B08">
        <w:rPr>
          <w:rFonts w:ascii="Times New Roman" w:hAnsi="Times New Roman" w:cs="Times New Roman"/>
          <w:color w:val="000000"/>
          <w:sz w:val="28"/>
          <w:szCs w:val="28"/>
        </w:rPr>
        <w:t>В определении об отклонении ходатайства указываются причины, послужившие основанием для отклонения ходатайства.</w:t>
      </w:r>
    </w:p>
    <w:p w14:paraId="4C06D9DE" w14:textId="77777777" w:rsidR="00CB65E7" w:rsidRPr="00257B08" w:rsidRDefault="00CB65E7" w:rsidP="008764EC">
      <w:pPr>
        <w:pStyle w:val="ConsPlusNormal"/>
        <w:spacing w:before="220"/>
        <w:ind w:firstLine="709"/>
        <w:contextualSpacing/>
        <w:jc w:val="both"/>
        <w:rPr>
          <w:rFonts w:ascii="Times New Roman" w:hAnsi="Times New Roman" w:cs="Times New Roman"/>
          <w:color w:val="000000"/>
          <w:sz w:val="28"/>
          <w:szCs w:val="28"/>
        </w:rPr>
      </w:pPr>
      <w:r w:rsidRPr="00257B08">
        <w:rPr>
          <w:rFonts w:ascii="Times New Roman" w:hAnsi="Times New Roman" w:cs="Times New Roman"/>
          <w:color w:val="000000"/>
          <w:sz w:val="28"/>
          <w:szCs w:val="28"/>
        </w:rPr>
        <w:t xml:space="preserve">Копия вынесенного определения по результатам рассмотрения ходатайства вручается контролируемому лицу либо направляется ему заказным почтовым отправлением с уведомлением о вручении. </w:t>
      </w:r>
    </w:p>
    <w:p w14:paraId="6041E60F" w14:textId="5406C7BB" w:rsidR="00CB65E7" w:rsidRDefault="00CB65E7" w:rsidP="008764EC">
      <w:pPr>
        <w:pStyle w:val="ConsPlusNormal"/>
        <w:spacing w:before="220"/>
        <w:ind w:firstLine="709"/>
        <w:contextualSpacing/>
        <w:jc w:val="both"/>
        <w:rPr>
          <w:rFonts w:ascii="Times New Roman" w:hAnsi="Times New Roman" w:cs="Times New Roman"/>
          <w:color w:val="000000"/>
          <w:sz w:val="28"/>
          <w:szCs w:val="28"/>
        </w:rPr>
      </w:pPr>
      <w:r w:rsidRPr="00257B08">
        <w:rPr>
          <w:rFonts w:ascii="Times New Roman" w:hAnsi="Times New Roman" w:cs="Times New Roman"/>
          <w:color w:val="000000"/>
          <w:sz w:val="28"/>
          <w:szCs w:val="28"/>
        </w:rPr>
        <w:lastRenderedPageBreak/>
        <w:t xml:space="preserve">При наличии согласия контролируемого лица на осуществление взаимодействия в электронной форме в рамках </w:t>
      </w:r>
      <w:r w:rsidR="006C0D76" w:rsidRPr="00700821">
        <w:rPr>
          <w:rFonts w:ascii="Times New Roman" w:hAnsi="Times New Roman" w:cs="Times New Roman"/>
          <w:color w:val="000000"/>
          <w:sz w:val="28"/>
          <w:szCs w:val="28"/>
        </w:rPr>
        <w:t>муниципального контроля в сфере благоустройства</w:t>
      </w:r>
      <w:r w:rsidRPr="00257B08">
        <w:rPr>
          <w:rFonts w:ascii="Times New Roman" w:hAnsi="Times New Roman" w:cs="Times New Roman"/>
          <w:color w:val="000000"/>
          <w:sz w:val="28"/>
          <w:szCs w:val="28"/>
        </w:rPr>
        <w:t xml:space="preserve"> копия вынесенного определения по результатам рассмотрения ходатайства может быть направлена в форме электронного документа, подписанного усиленной квалифицированной электронной подписью лица, составившего данный акт</w:t>
      </w:r>
      <w:r w:rsidR="00E11A33">
        <w:rPr>
          <w:rFonts w:ascii="Times New Roman" w:hAnsi="Times New Roman" w:cs="Times New Roman"/>
          <w:color w:val="000000"/>
          <w:sz w:val="28"/>
          <w:szCs w:val="28"/>
        </w:rPr>
        <w:t>.</w:t>
      </w:r>
    </w:p>
    <w:p w14:paraId="352A3780" w14:textId="50AF232F" w:rsidR="00452308" w:rsidRDefault="00CB65E7" w:rsidP="008764EC">
      <w:pPr>
        <w:autoSpaceDE w:val="0"/>
        <w:autoSpaceDN w:val="0"/>
        <w:adjustRightInd w:val="0"/>
        <w:ind w:firstLine="709"/>
        <w:jc w:val="both"/>
        <w:rPr>
          <w:sz w:val="28"/>
          <w:szCs w:val="28"/>
        </w:rPr>
      </w:pPr>
      <w:r>
        <w:rPr>
          <w:color w:val="000000"/>
          <w:sz w:val="28"/>
          <w:szCs w:val="28"/>
        </w:rPr>
        <w:t>4.1</w:t>
      </w:r>
      <w:r w:rsidR="00452308">
        <w:rPr>
          <w:color w:val="000000"/>
          <w:sz w:val="28"/>
          <w:szCs w:val="28"/>
        </w:rPr>
        <w:t>6</w:t>
      </w:r>
      <w:r w:rsidR="00935059">
        <w:rPr>
          <w:color w:val="000000"/>
          <w:sz w:val="28"/>
          <w:szCs w:val="28"/>
        </w:rPr>
        <w:t>.</w:t>
      </w:r>
      <w:r>
        <w:rPr>
          <w:color w:val="000000"/>
          <w:sz w:val="28"/>
          <w:szCs w:val="28"/>
        </w:rPr>
        <w:t xml:space="preserve"> </w:t>
      </w:r>
      <w:r w:rsidR="00452308">
        <w:rPr>
          <w:rFonts w:eastAsiaTheme="minorHAnsi"/>
          <w:sz w:val="28"/>
          <w:szCs w:val="28"/>
          <w:lang w:eastAsia="en-US"/>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26" w:history="1">
        <w:r w:rsidR="00452308" w:rsidRPr="00701C1E">
          <w:rPr>
            <w:rFonts w:eastAsiaTheme="minorHAnsi"/>
            <w:sz w:val="28"/>
            <w:szCs w:val="28"/>
            <w:lang w:eastAsia="en-US"/>
          </w:rPr>
          <w:t>статьями 39</w:t>
        </w:r>
      </w:hyperlink>
      <w:r w:rsidR="00452308" w:rsidRPr="00701C1E">
        <w:rPr>
          <w:rFonts w:eastAsiaTheme="minorHAnsi"/>
          <w:sz w:val="28"/>
          <w:szCs w:val="28"/>
          <w:lang w:eastAsia="en-US"/>
        </w:rPr>
        <w:t xml:space="preserve"> - </w:t>
      </w:r>
      <w:hyperlink r:id="rId27" w:history="1">
        <w:r w:rsidR="00452308" w:rsidRPr="00701C1E">
          <w:rPr>
            <w:rFonts w:eastAsiaTheme="minorHAnsi"/>
            <w:sz w:val="28"/>
            <w:szCs w:val="28"/>
            <w:lang w:eastAsia="en-US"/>
          </w:rPr>
          <w:t>43</w:t>
        </w:r>
      </w:hyperlink>
      <w:r w:rsidR="0026131A" w:rsidRPr="00701C1E">
        <w:rPr>
          <w:rFonts w:eastAsiaTheme="minorHAnsi"/>
          <w:sz w:val="28"/>
          <w:szCs w:val="28"/>
          <w:lang w:eastAsia="en-US"/>
        </w:rPr>
        <w:t xml:space="preserve"> </w:t>
      </w:r>
      <w:r w:rsidR="0026131A" w:rsidRPr="00C7464A">
        <w:rPr>
          <w:sz w:val="28"/>
          <w:szCs w:val="28"/>
        </w:rPr>
        <w:t>Федерального закона № 248-ФЗ "О государственном контроле (надзоре) и муниципальном контроле в Российской Федерации"</w:t>
      </w:r>
      <w:r w:rsidR="0026131A">
        <w:rPr>
          <w:sz w:val="28"/>
          <w:szCs w:val="28"/>
        </w:rPr>
        <w:t>.</w:t>
      </w:r>
    </w:p>
    <w:p w14:paraId="69E5B4CA" w14:textId="77777777" w:rsidR="00701C1E" w:rsidRDefault="00701C1E" w:rsidP="00CE5851">
      <w:pPr>
        <w:autoSpaceDE w:val="0"/>
        <w:autoSpaceDN w:val="0"/>
        <w:adjustRightInd w:val="0"/>
        <w:ind w:firstLine="708"/>
        <w:jc w:val="both"/>
        <w:rPr>
          <w:rFonts w:eastAsiaTheme="minorHAnsi"/>
          <w:sz w:val="28"/>
          <w:szCs w:val="28"/>
          <w:lang w:eastAsia="en-US"/>
        </w:rPr>
      </w:pPr>
    </w:p>
    <w:p w14:paraId="6A1002CB" w14:textId="2C5586BF" w:rsidR="00770180" w:rsidRDefault="00770180" w:rsidP="00701C1E">
      <w:pPr>
        <w:autoSpaceDE w:val="0"/>
        <w:autoSpaceDN w:val="0"/>
        <w:adjustRightInd w:val="0"/>
        <w:jc w:val="center"/>
        <w:rPr>
          <w:b/>
          <w:bCs/>
          <w:sz w:val="28"/>
          <w:szCs w:val="28"/>
        </w:rPr>
      </w:pPr>
      <w:r w:rsidRPr="00770180">
        <w:rPr>
          <w:b/>
          <w:bCs/>
          <w:sz w:val="28"/>
          <w:szCs w:val="28"/>
          <w:lang w:val="en-US"/>
        </w:rPr>
        <w:t>V</w:t>
      </w:r>
      <w:r w:rsidRPr="00770180">
        <w:rPr>
          <w:b/>
          <w:bCs/>
          <w:sz w:val="28"/>
          <w:szCs w:val="28"/>
        </w:rPr>
        <w:t>. Обжалование решений органа муниципального контроля, действий (бездействия) их должностных лиц</w:t>
      </w:r>
    </w:p>
    <w:p w14:paraId="681F0D4C" w14:textId="77777777" w:rsidR="00701C1E" w:rsidRPr="00770180" w:rsidRDefault="00701C1E" w:rsidP="00701C1E">
      <w:pPr>
        <w:autoSpaceDE w:val="0"/>
        <w:autoSpaceDN w:val="0"/>
        <w:adjustRightInd w:val="0"/>
        <w:jc w:val="center"/>
        <w:rPr>
          <w:b/>
          <w:bCs/>
          <w:sz w:val="28"/>
          <w:szCs w:val="28"/>
        </w:rPr>
      </w:pPr>
    </w:p>
    <w:p w14:paraId="5A77F705" w14:textId="1DB1A2C3" w:rsidR="007C3F0A" w:rsidRDefault="00167C4E" w:rsidP="008764EC">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5.1</w:t>
      </w:r>
      <w:r w:rsidR="007C3F0A" w:rsidRPr="00257B08">
        <w:rPr>
          <w:rFonts w:ascii="Times New Roman" w:hAnsi="Times New Roman" w:cs="Times New Roman"/>
          <w:color w:val="000000"/>
          <w:sz w:val="28"/>
          <w:szCs w:val="28"/>
        </w:rPr>
        <w:t xml:space="preserve">. Решения </w:t>
      </w:r>
      <w:r w:rsidR="00E0106E" w:rsidRPr="00257B08">
        <w:rPr>
          <w:rFonts w:ascii="Times New Roman" w:hAnsi="Times New Roman" w:cs="Times New Roman"/>
          <w:color w:val="000000"/>
          <w:sz w:val="28"/>
          <w:szCs w:val="28"/>
        </w:rPr>
        <w:t>Уполномоченного органа</w:t>
      </w:r>
      <w:r w:rsidR="007C3F0A" w:rsidRPr="00257B08">
        <w:rPr>
          <w:rFonts w:ascii="Times New Roman" w:hAnsi="Times New Roman" w:cs="Times New Roman"/>
          <w:color w:val="000000"/>
          <w:sz w:val="28"/>
          <w:szCs w:val="28"/>
        </w:rPr>
        <w:t xml:space="preserve">, действия (бездействие) должностных лиц </w:t>
      </w:r>
      <w:r w:rsidR="00E0106E" w:rsidRPr="00257B08">
        <w:rPr>
          <w:rFonts w:ascii="Times New Roman" w:hAnsi="Times New Roman" w:cs="Times New Roman"/>
          <w:color w:val="000000"/>
          <w:sz w:val="28"/>
          <w:szCs w:val="28"/>
        </w:rPr>
        <w:t>У</w:t>
      </w:r>
      <w:r w:rsidR="007C3F0A" w:rsidRPr="00257B08">
        <w:rPr>
          <w:rFonts w:ascii="Times New Roman" w:hAnsi="Times New Roman" w:cs="Times New Roman"/>
          <w:color w:val="000000"/>
          <w:sz w:val="28"/>
          <w:szCs w:val="28"/>
        </w:rPr>
        <w:t>полномоченн</w:t>
      </w:r>
      <w:r w:rsidR="00E0106E" w:rsidRPr="00257B08">
        <w:rPr>
          <w:rFonts w:ascii="Times New Roman" w:hAnsi="Times New Roman" w:cs="Times New Roman"/>
          <w:color w:val="000000"/>
          <w:sz w:val="28"/>
          <w:szCs w:val="28"/>
        </w:rPr>
        <w:t>ого органа</w:t>
      </w:r>
      <w:r w:rsidR="007C3F0A" w:rsidRPr="00257B08">
        <w:rPr>
          <w:rFonts w:ascii="Times New Roman" w:hAnsi="Times New Roman" w:cs="Times New Roman"/>
          <w:color w:val="000000"/>
          <w:sz w:val="28"/>
          <w:szCs w:val="28"/>
        </w:rPr>
        <w:t xml:space="preserve"> могут быть обжалованы в порядке, установленном </w:t>
      </w:r>
      <w:hyperlink r:id="rId28" w:history="1">
        <w:r w:rsidR="007C3F0A" w:rsidRPr="005D3542">
          <w:rPr>
            <w:rStyle w:val="ab"/>
            <w:rFonts w:ascii="Times New Roman" w:hAnsi="Times New Roman" w:cs="Times New Roman"/>
            <w:color w:val="000000"/>
            <w:sz w:val="28"/>
            <w:szCs w:val="28"/>
            <w:u w:val="none"/>
          </w:rPr>
          <w:t>главой 9</w:t>
        </w:r>
      </w:hyperlink>
      <w:r w:rsidR="007C3F0A" w:rsidRPr="005D3542">
        <w:rPr>
          <w:rFonts w:ascii="Times New Roman" w:hAnsi="Times New Roman" w:cs="Times New Roman"/>
          <w:color w:val="000000"/>
          <w:sz w:val="28"/>
          <w:szCs w:val="28"/>
        </w:rPr>
        <w:t xml:space="preserve"> </w:t>
      </w:r>
      <w:r w:rsidR="007C3F0A" w:rsidRPr="00257B08">
        <w:rPr>
          <w:rFonts w:ascii="Times New Roman" w:hAnsi="Times New Roman" w:cs="Times New Roman"/>
          <w:color w:val="000000"/>
          <w:sz w:val="28"/>
          <w:szCs w:val="28"/>
        </w:rPr>
        <w:t>Федерального закона от 31 июля 2020 г. № 248-ФЗ «О государственном контроле (надзоре) и муниципальном контроле в Российской Федерации».</w:t>
      </w:r>
    </w:p>
    <w:p w14:paraId="568BBEC5" w14:textId="799D77B5" w:rsidR="00935059" w:rsidRPr="008B0610" w:rsidRDefault="005D3542" w:rsidP="008764EC">
      <w:pPr>
        <w:pStyle w:val="ConsPlusNormal"/>
        <w:spacing w:before="240"/>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Досудебный порядок подачи жалоб при осуществлении </w:t>
      </w:r>
      <w:r w:rsidR="008B0610" w:rsidRPr="008B0610">
        <w:rPr>
          <w:rFonts w:ascii="Times New Roman" w:hAnsi="Times New Roman" w:cs="Times New Roman"/>
          <w:color w:val="000000"/>
          <w:sz w:val="28"/>
          <w:szCs w:val="28"/>
        </w:rPr>
        <w:t>муниципального контроля в сфере благоустройства</w:t>
      </w:r>
      <w:r>
        <w:rPr>
          <w:rFonts w:ascii="Times New Roman" w:hAnsi="Times New Roman" w:cs="Times New Roman"/>
          <w:color w:val="000000"/>
          <w:sz w:val="28"/>
          <w:szCs w:val="28"/>
        </w:rPr>
        <w:t xml:space="preserve"> не применяется.</w:t>
      </w:r>
    </w:p>
    <w:sectPr w:rsidR="00935059" w:rsidRPr="008B0610" w:rsidSect="00CE585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626DF" w14:textId="77777777" w:rsidR="00282FA5" w:rsidRDefault="00282FA5" w:rsidP="00282FA5">
      <w:r>
        <w:separator/>
      </w:r>
    </w:p>
  </w:endnote>
  <w:endnote w:type="continuationSeparator" w:id="0">
    <w:p w14:paraId="553F7462" w14:textId="77777777" w:rsidR="00282FA5" w:rsidRDefault="00282FA5" w:rsidP="0028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NRCyrBash">
    <w:altName w:val="Cambria"/>
    <w:panose1 w:val="02020603050405020304"/>
    <w:charset w:val="CC"/>
    <w:family w:val="roman"/>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D94F9" w14:textId="77777777" w:rsidR="00282FA5" w:rsidRDefault="00282FA5" w:rsidP="00282FA5">
      <w:r>
        <w:separator/>
      </w:r>
    </w:p>
  </w:footnote>
  <w:footnote w:type="continuationSeparator" w:id="0">
    <w:p w14:paraId="30B4527A" w14:textId="77777777" w:rsidR="00282FA5" w:rsidRDefault="00282FA5" w:rsidP="00282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9"/>
    <w:multiLevelType w:val="multilevel"/>
    <w:tmpl w:val="0000000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0A"/>
    <w:rsid w:val="0000048B"/>
    <w:rsid w:val="000103F3"/>
    <w:rsid w:val="00027F57"/>
    <w:rsid w:val="00032990"/>
    <w:rsid w:val="00043F0F"/>
    <w:rsid w:val="000569A3"/>
    <w:rsid w:val="00075B9E"/>
    <w:rsid w:val="00077280"/>
    <w:rsid w:val="00082D67"/>
    <w:rsid w:val="000831E9"/>
    <w:rsid w:val="0009260B"/>
    <w:rsid w:val="00092910"/>
    <w:rsid w:val="000A694A"/>
    <w:rsid w:val="000A73DB"/>
    <w:rsid w:val="000B0760"/>
    <w:rsid w:val="000C03DF"/>
    <w:rsid w:val="000E5C78"/>
    <w:rsid w:val="00104CCD"/>
    <w:rsid w:val="00115A62"/>
    <w:rsid w:val="00120F0C"/>
    <w:rsid w:val="0013029F"/>
    <w:rsid w:val="00136E29"/>
    <w:rsid w:val="00141043"/>
    <w:rsid w:val="0015793A"/>
    <w:rsid w:val="00166301"/>
    <w:rsid w:val="00167866"/>
    <w:rsid w:val="00167C4E"/>
    <w:rsid w:val="00171005"/>
    <w:rsid w:val="0017723D"/>
    <w:rsid w:val="00192447"/>
    <w:rsid w:val="001967CA"/>
    <w:rsid w:val="0019790E"/>
    <w:rsid w:val="001A09CE"/>
    <w:rsid w:val="001B074A"/>
    <w:rsid w:val="001B258F"/>
    <w:rsid w:val="001B435B"/>
    <w:rsid w:val="001D1A9D"/>
    <w:rsid w:val="001D612C"/>
    <w:rsid w:val="001F4EAA"/>
    <w:rsid w:val="001F77DB"/>
    <w:rsid w:val="002032A5"/>
    <w:rsid w:val="0020346B"/>
    <w:rsid w:val="00236ECE"/>
    <w:rsid w:val="00240080"/>
    <w:rsid w:val="00253A0C"/>
    <w:rsid w:val="00257B08"/>
    <w:rsid w:val="0026131A"/>
    <w:rsid w:val="00282FA5"/>
    <w:rsid w:val="00291EE0"/>
    <w:rsid w:val="002A0DEA"/>
    <w:rsid w:val="002D248E"/>
    <w:rsid w:val="002D44FA"/>
    <w:rsid w:val="002E3A56"/>
    <w:rsid w:val="00313056"/>
    <w:rsid w:val="00314544"/>
    <w:rsid w:val="0036126D"/>
    <w:rsid w:val="00361BCB"/>
    <w:rsid w:val="00364491"/>
    <w:rsid w:val="0037439E"/>
    <w:rsid w:val="00382C8D"/>
    <w:rsid w:val="003930EC"/>
    <w:rsid w:val="003A227A"/>
    <w:rsid w:val="003A4AD4"/>
    <w:rsid w:val="003B4F98"/>
    <w:rsid w:val="003B66B5"/>
    <w:rsid w:val="003E53A6"/>
    <w:rsid w:val="003F089F"/>
    <w:rsid w:val="00401360"/>
    <w:rsid w:val="004140AD"/>
    <w:rsid w:val="004233BD"/>
    <w:rsid w:val="00423D8A"/>
    <w:rsid w:val="00437976"/>
    <w:rsid w:val="00452308"/>
    <w:rsid w:val="00473B8C"/>
    <w:rsid w:val="00477C94"/>
    <w:rsid w:val="004B2B21"/>
    <w:rsid w:val="004D17DD"/>
    <w:rsid w:val="004E24EF"/>
    <w:rsid w:val="005040DE"/>
    <w:rsid w:val="00531B5C"/>
    <w:rsid w:val="0053355D"/>
    <w:rsid w:val="00551EF1"/>
    <w:rsid w:val="00576038"/>
    <w:rsid w:val="00585416"/>
    <w:rsid w:val="00594390"/>
    <w:rsid w:val="0059713E"/>
    <w:rsid w:val="005A40F2"/>
    <w:rsid w:val="005B10EC"/>
    <w:rsid w:val="005B4ED4"/>
    <w:rsid w:val="005C077D"/>
    <w:rsid w:val="005C390C"/>
    <w:rsid w:val="005C50BB"/>
    <w:rsid w:val="005C7C7F"/>
    <w:rsid w:val="005D3542"/>
    <w:rsid w:val="005E13BA"/>
    <w:rsid w:val="005E1CDC"/>
    <w:rsid w:val="00600166"/>
    <w:rsid w:val="00614B9F"/>
    <w:rsid w:val="00623E5C"/>
    <w:rsid w:val="00631979"/>
    <w:rsid w:val="00636527"/>
    <w:rsid w:val="00653F2F"/>
    <w:rsid w:val="00660855"/>
    <w:rsid w:val="00671ECB"/>
    <w:rsid w:val="0067289A"/>
    <w:rsid w:val="006752CF"/>
    <w:rsid w:val="00683003"/>
    <w:rsid w:val="006A5476"/>
    <w:rsid w:val="006B1D7A"/>
    <w:rsid w:val="006B3170"/>
    <w:rsid w:val="006B4DB2"/>
    <w:rsid w:val="006C0D76"/>
    <w:rsid w:val="006E419C"/>
    <w:rsid w:val="006F3AB5"/>
    <w:rsid w:val="00701C1E"/>
    <w:rsid w:val="00711E5E"/>
    <w:rsid w:val="00716BD6"/>
    <w:rsid w:val="00723787"/>
    <w:rsid w:val="00735CE1"/>
    <w:rsid w:val="0074076E"/>
    <w:rsid w:val="00742B35"/>
    <w:rsid w:val="00753482"/>
    <w:rsid w:val="0075484C"/>
    <w:rsid w:val="00762845"/>
    <w:rsid w:val="00764B50"/>
    <w:rsid w:val="00770180"/>
    <w:rsid w:val="007710AA"/>
    <w:rsid w:val="00774E64"/>
    <w:rsid w:val="0079663E"/>
    <w:rsid w:val="007A7F70"/>
    <w:rsid w:val="007B2FFE"/>
    <w:rsid w:val="007C0A4D"/>
    <w:rsid w:val="007C3F0A"/>
    <w:rsid w:val="007F4C9D"/>
    <w:rsid w:val="007F7B79"/>
    <w:rsid w:val="008053BA"/>
    <w:rsid w:val="00814245"/>
    <w:rsid w:val="00815977"/>
    <w:rsid w:val="00821DCD"/>
    <w:rsid w:val="008279E6"/>
    <w:rsid w:val="00833F71"/>
    <w:rsid w:val="00840AA6"/>
    <w:rsid w:val="00851902"/>
    <w:rsid w:val="00852D5E"/>
    <w:rsid w:val="008726DB"/>
    <w:rsid w:val="00874258"/>
    <w:rsid w:val="00875924"/>
    <w:rsid w:val="008764EC"/>
    <w:rsid w:val="008765C0"/>
    <w:rsid w:val="00881903"/>
    <w:rsid w:val="008B0610"/>
    <w:rsid w:val="008B5A2F"/>
    <w:rsid w:val="008B62C7"/>
    <w:rsid w:val="008C3B7D"/>
    <w:rsid w:val="008D76A0"/>
    <w:rsid w:val="008E100F"/>
    <w:rsid w:val="008F7031"/>
    <w:rsid w:val="00902C27"/>
    <w:rsid w:val="00920075"/>
    <w:rsid w:val="009334CA"/>
    <w:rsid w:val="009336C9"/>
    <w:rsid w:val="00935059"/>
    <w:rsid w:val="009355F5"/>
    <w:rsid w:val="00954616"/>
    <w:rsid w:val="009606E3"/>
    <w:rsid w:val="00965A26"/>
    <w:rsid w:val="009707E4"/>
    <w:rsid w:val="00983F35"/>
    <w:rsid w:val="00990DF8"/>
    <w:rsid w:val="00992962"/>
    <w:rsid w:val="00996C28"/>
    <w:rsid w:val="009A0DFD"/>
    <w:rsid w:val="009C5DD2"/>
    <w:rsid w:val="009D0018"/>
    <w:rsid w:val="009D3475"/>
    <w:rsid w:val="009E49AA"/>
    <w:rsid w:val="009F46B4"/>
    <w:rsid w:val="00A10071"/>
    <w:rsid w:val="00A13BBE"/>
    <w:rsid w:val="00A1476B"/>
    <w:rsid w:val="00A32CC5"/>
    <w:rsid w:val="00A40F67"/>
    <w:rsid w:val="00A420AC"/>
    <w:rsid w:val="00A464B7"/>
    <w:rsid w:val="00A5030B"/>
    <w:rsid w:val="00A53E17"/>
    <w:rsid w:val="00A54338"/>
    <w:rsid w:val="00A56C93"/>
    <w:rsid w:val="00A70946"/>
    <w:rsid w:val="00A76943"/>
    <w:rsid w:val="00A83D9D"/>
    <w:rsid w:val="00A93C74"/>
    <w:rsid w:val="00A967F4"/>
    <w:rsid w:val="00AA202C"/>
    <w:rsid w:val="00AA75E6"/>
    <w:rsid w:val="00AA7945"/>
    <w:rsid w:val="00AB356F"/>
    <w:rsid w:val="00AC5570"/>
    <w:rsid w:val="00AD506D"/>
    <w:rsid w:val="00AD637B"/>
    <w:rsid w:val="00AF374D"/>
    <w:rsid w:val="00B04D9F"/>
    <w:rsid w:val="00B14415"/>
    <w:rsid w:val="00B21965"/>
    <w:rsid w:val="00B331F6"/>
    <w:rsid w:val="00B50EE9"/>
    <w:rsid w:val="00B635F2"/>
    <w:rsid w:val="00B66522"/>
    <w:rsid w:val="00B914B1"/>
    <w:rsid w:val="00B93DBA"/>
    <w:rsid w:val="00BA2E67"/>
    <w:rsid w:val="00BB3B05"/>
    <w:rsid w:val="00BB7D1D"/>
    <w:rsid w:val="00BC690E"/>
    <w:rsid w:val="00BD4AEC"/>
    <w:rsid w:val="00BE3F7F"/>
    <w:rsid w:val="00BE5E14"/>
    <w:rsid w:val="00BF1571"/>
    <w:rsid w:val="00C1405A"/>
    <w:rsid w:val="00C17974"/>
    <w:rsid w:val="00C22D37"/>
    <w:rsid w:val="00C2599F"/>
    <w:rsid w:val="00C26514"/>
    <w:rsid w:val="00C37057"/>
    <w:rsid w:val="00C53E7F"/>
    <w:rsid w:val="00C542C6"/>
    <w:rsid w:val="00C66845"/>
    <w:rsid w:val="00C66BE9"/>
    <w:rsid w:val="00C67DD9"/>
    <w:rsid w:val="00C67F23"/>
    <w:rsid w:val="00C7464A"/>
    <w:rsid w:val="00C77D8A"/>
    <w:rsid w:val="00C810DB"/>
    <w:rsid w:val="00C86A94"/>
    <w:rsid w:val="00C9365F"/>
    <w:rsid w:val="00C96200"/>
    <w:rsid w:val="00C96875"/>
    <w:rsid w:val="00CA6020"/>
    <w:rsid w:val="00CB5583"/>
    <w:rsid w:val="00CB65E7"/>
    <w:rsid w:val="00CC3371"/>
    <w:rsid w:val="00CC4623"/>
    <w:rsid w:val="00CD64E5"/>
    <w:rsid w:val="00CE3BDD"/>
    <w:rsid w:val="00CE5851"/>
    <w:rsid w:val="00CE7387"/>
    <w:rsid w:val="00CE78EA"/>
    <w:rsid w:val="00D01D82"/>
    <w:rsid w:val="00D147A9"/>
    <w:rsid w:val="00D2683E"/>
    <w:rsid w:val="00D27315"/>
    <w:rsid w:val="00D319B8"/>
    <w:rsid w:val="00D35E4E"/>
    <w:rsid w:val="00D4253F"/>
    <w:rsid w:val="00D64A9A"/>
    <w:rsid w:val="00D73DD0"/>
    <w:rsid w:val="00D84EDC"/>
    <w:rsid w:val="00DB070F"/>
    <w:rsid w:val="00DB4436"/>
    <w:rsid w:val="00DD6C3D"/>
    <w:rsid w:val="00DE0E25"/>
    <w:rsid w:val="00DF051C"/>
    <w:rsid w:val="00DF1722"/>
    <w:rsid w:val="00DF1809"/>
    <w:rsid w:val="00E0025C"/>
    <w:rsid w:val="00E0106E"/>
    <w:rsid w:val="00E11A33"/>
    <w:rsid w:val="00E12531"/>
    <w:rsid w:val="00E17B83"/>
    <w:rsid w:val="00E32E59"/>
    <w:rsid w:val="00E33524"/>
    <w:rsid w:val="00E35372"/>
    <w:rsid w:val="00E44BDB"/>
    <w:rsid w:val="00E44F4E"/>
    <w:rsid w:val="00E51585"/>
    <w:rsid w:val="00E56913"/>
    <w:rsid w:val="00E57864"/>
    <w:rsid w:val="00E70CEB"/>
    <w:rsid w:val="00E70F4A"/>
    <w:rsid w:val="00E801A6"/>
    <w:rsid w:val="00E916E2"/>
    <w:rsid w:val="00E91B3C"/>
    <w:rsid w:val="00ED4CAF"/>
    <w:rsid w:val="00EE1D87"/>
    <w:rsid w:val="00EF12A9"/>
    <w:rsid w:val="00F018D9"/>
    <w:rsid w:val="00F06402"/>
    <w:rsid w:val="00F21F67"/>
    <w:rsid w:val="00F246EA"/>
    <w:rsid w:val="00F26C47"/>
    <w:rsid w:val="00F31C82"/>
    <w:rsid w:val="00F3474C"/>
    <w:rsid w:val="00F40829"/>
    <w:rsid w:val="00F439BC"/>
    <w:rsid w:val="00F43D37"/>
    <w:rsid w:val="00F4619B"/>
    <w:rsid w:val="00F50ABB"/>
    <w:rsid w:val="00F547C9"/>
    <w:rsid w:val="00F72BFE"/>
    <w:rsid w:val="00F86305"/>
    <w:rsid w:val="00F87AD7"/>
    <w:rsid w:val="00F97015"/>
    <w:rsid w:val="00FC2589"/>
    <w:rsid w:val="00FD02EB"/>
    <w:rsid w:val="00FD200A"/>
    <w:rsid w:val="00FF1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4EDE"/>
  <w15:docId w15:val="{64A63AAB-C150-4201-A3F9-AC3AC944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D20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200A"/>
    <w:pPr>
      <w:keepNext/>
      <w:jc w:val="center"/>
      <w:outlineLvl w:val="0"/>
    </w:pPr>
    <w:rPr>
      <w:b/>
      <w:bCs/>
    </w:rPr>
  </w:style>
  <w:style w:type="paragraph" w:styleId="3">
    <w:name w:val="heading 3"/>
    <w:basedOn w:val="a"/>
    <w:next w:val="a"/>
    <w:link w:val="30"/>
    <w:semiHidden/>
    <w:unhideWhenUsed/>
    <w:qFormat/>
    <w:rsid w:val="00FD200A"/>
    <w:pPr>
      <w:keepNext/>
      <w:jc w:val="center"/>
      <w:outlineLvl w:val="2"/>
    </w:pPr>
    <w:rPr>
      <w:rFonts w:ascii="TNRCyrBash" w:hAnsi="TNRCyrBash"/>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200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FD200A"/>
    <w:rPr>
      <w:rFonts w:ascii="TNRCyrBash" w:eastAsia="Times New Roman" w:hAnsi="TNRCyrBash" w:cs="Times New Roman"/>
      <w:b/>
      <w:bCs/>
      <w:sz w:val="28"/>
      <w:szCs w:val="28"/>
      <w:lang w:eastAsia="ru-RU"/>
    </w:rPr>
  </w:style>
  <w:style w:type="paragraph" w:styleId="a3">
    <w:name w:val="Normal (Web)"/>
    <w:basedOn w:val="a"/>
    <w:semiHidden/>
    <w:unhideWhenUsed/>
    <w:rsid w:val="00FD200A"/>
    <w:pPr>
      <w:spacing w:before="100" w:beforeAutospacing="1" w:after="100" w:afterAutospacing="1"/>
    </w:pPr>
  </w:style>
  <w:style w:type="paragraph" w:styleId="a4">
    <w:name w:val="footer"/>
    <w:basedOn w:val="a"/>
    <w:link w:val="a5"/>
    <w:unhideWhenUsed/>
    <w:rsid w:val="00FD200A"/>
    <w:pPr>
      <w:tabs>
        <w:tab w:val="center" w:pos="4677"/>
        <w:tab w:val="right" w:pos="9355"/>
      </w:tabs>
    </w:pPr>
  </w:style>
  <w:style w:type="character" w:customStyle="1" w:styleId="a5">
    <w:name w:val="Нижний колонтитул Знак"/>
    <w:basedOn w:val="a0"/>
    <w:link w:val="a4"/>
    <w:rsid w:val="00FD200A"/>
    <w:rPr>
      <w:rFonts w:ascii="Times New Roman" w:eastAsia="Times New Roman" w:hAnsi="Times New Roman" w:cs="Times New Roman"/>
      <w:sz w:val="24"/>
      <w:szCs w:val="24"/>
      <w:lang w:eastAsia="ru-RU"/>
    </w:rPr>
  </w:style>
  <w:style w:type="paragraph" w:styleId="a6">
    <w:name w:val="Body Text"/>
    <w:basedOn w:val="a"/>
    <w:link w:val="a7"/>
    <w:unhideWhenUsed/>
    <w:rsid w:val="00FD200A"/>
    <w:pPr>
      <w:jc w:val="center"/>
    </w:pPr>
    <w:rPr>
      <w:rFonts w:ascii="TNRCyrBash" w:hAnsi="TNRCyrBash"/>
      <w:b/>
      <w:sz w:val="28"/>
    </w:rPr>
  </w:style>
  <w:style w:type="character" w:customStyle="1" w:styleId="a7">
    <w:name w:val="Основной текст Знак"/>
    <w:basedOn w:val="a0"/>
    <w:link w:val="a6"/>
    <w:rsid w:val="00FD200A"/>
    <w:rPr>
      <w:rFonts w:ascii="TNRCyrBash" w:eastAsia="Times New Roman" w:hAnsi="TNRCyrBash" w:cs="Times New Roman"/>
      <w:b/>
      <w:sz w:val="28"/>
      <w:szCs w:val="24"/>
      <w:lang w:eastAsia="ru-RU"/>
    </w:rPr>
  </w:style>
  <w:style w:type="paragraph" w:styleId="a8">
    <w:name w:val="No Spacing"/>
    <w:uiPriority w:val="1"/>
    <w:qFormat/>
    <w:rsid w:val="00983F35"/>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464B7"/>
    <w:rPr>
      <w:rFonts w:ascii="Segoe UI" w:hAnsi="Segoe UI" w:cs="Segoe UI"/>
      <w:sz w:val="18"/>
      <w:szCs w:val="18"/>
    </w:rPr>
  </w:style>
  <w:style w:type="character" w:customStyle="1" w:styleId="aa">
    <w:name w:val="Текст выноски Знак"/>
    <w:basedOn w:val="a0"/>
    <w:link w:val="a9"/>
    <w:uiPriority w:val="99"/>
    <w:semiHidden/>
    <w:rsid w:val="00A464B7"/>
    <w:rPr>
      <w:rFonts w:ascii="Segoe UI" w:eastAsia="Times New Roman" w:hAnsi="Segoe UI" w:cs="Segoe UI"/>
      <w:sz w:val="18"/>
      <w:szCs w:val="18"/>
      <w:lang w:eastAsia="ru-RU"/>
    </w:rPr>
  </w:style>
  <w:style w:type="character" w:styleId="ab">
    <w:name w:val="Hyperlink"/>
    <w:rsid w:val="007C3F0A"/>
    <w:rPr>
      <w:color w:val="0000FF"/>
      <w:u w:val="single"/>
    </w:rPr>
  </w:style>
  <w:style w:type="paragraph" w:customStyle="1" w:styleId="ConsPlusTitle">
    <w:name w:val="ConsPlusTitle"/>
    <w:rsid w:val="007C3F0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C3F0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C3F0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7C3F0A"/>
    <w:pPr>
      <w:suppressAutoHyphens/>
      <w:spacing w:after="0" w:line="240" w:lineRule="auto"/>
    </w:pPr>
    <w:rPr>
      <w:rFonts w:ascii="Calibri" w:eastAsia="Times New Roman" w:hAnsi="Calibri" w:cs="Calibri"/>
      <w:lang w:eastAsia="zh-CN"/>
    </w:rPr>
  </w:style>
  <w:style w:type="character" w:customStyle="1" w:styleId="12">
    <w:name w:val="Основной текст Знак1"/>
    <w:basedOn w:val="a0"/>
    <w:uiPriority w:val="99"/>
    <w:locked/>
    <w:rsid w:val="00DD6C3D"/>
    <w:rPr>
      <w:rFonts w:ascii="Times New Roman" w:hAnsi="Times New Roman" w:cs="Times New Roman"/>
      <w:sz w:val="27"/>
      <w:szCs w:val="27"/>
      <w:u w:val="none"/>
    </w:rPr>
  </w:style>
  <w:style w:type="character" w:styleId="ac">
    <w:name w:val="annotation reference"/>
    <w:basedOn w:val="a0"/>
    <w:uiPriority w:val="99"/>
    <w:semiHidden/>
    <w:unhideWhenUsed/>
    <w:rsid w:val="00E91B3C"/>
    <w:rPr>
      <w:sz w:val="16"/>
      <w:szCs w:val="16"/>
    </w:rPr>
  </w:style>
  <w:style w:type="paragraph" w:styleId="ad">
    <w:name w:val="annotation text"/>
    <w:basedOn w:val="a"/>
    <w:link w:val="ae"/>
    <w:uiPriority w:val="99"/>
    <w:semiHidden/>
    <w:unhideWhenUsed/>
    <w:rsid w:val="00E91B3C"/>
    <w:rPr>
      <w:sz w:val="20"/>
      <w:szCs w:val="20"/>
    </w:rPr>
  </w:style>
  <w:style w:type="character" w:customStyle="1" w:styleId="ae">
    <w:name w:val="Текст примечания Знак"/>
    <w:basedOn w:val="a0"/>
    <w:link w:val="ad"/>
    <w:uiPriority w:val="99"/>
    <w:semiHidden/>
    <w:rsid w:val="00E91B3C"/>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91B3C"/>
    <w:rPr>
      <w:b/>
      <w:bCs/>
    </w:rPr>
  </w:style>
  <w:style w:type="character" w:customStyle="1" w:styleId="af0">
    <w:name w:val="Тема примечания Знак"/>
    <w:basedOn w:val="ae"/>
    <w:link w:val="af"/>
    <w:uiPriority w:val="99"/>
    <w:semiHidden/>
    <w:rsid w:val="00E91B3C"/>
    <w:rPr>
      <w:rFonts w:ascii="Times New Roman" w:eastAsia="Times New Roman" w:hAnsi="Times New Roman" w:cs="Times New Roman"/>
      <w:b/>
      <w:bCs/>
      <w:sz w:val="20"/>
      <w:szCs w:val="20"/>
      <w:lang w:eastAsia="ru-RU"/>
    </w:rPr>
  </w:style>
  <w:style w:type="character" w:customStyle="1" w:styleId="13">
    <w:name w:val="Основной текст1"/>
    <w:basedOn w:val="a0"/>
    <w:uiPriority w:val="99"/>
    <w:rsid w:val="00671ECB"/>
    <w:rPr>
      <w:rFonts w:ascii="Times New Roman" w:hAnsi="Times New Roman" w:cs="Times New Roman" w:hint="default"/>
      <w:color w:val="000000"/>
      <w:spacing w:val="0"/>
      <w:w w:val="100"/>
      <w:position w:val="0"/>
      <w:sz w:val="26"/>
      <w:szCs w:val="26"/>
      <w:shd w:val="clear" w:color="auto" w:fill="FFFFFF"/>
      <w:lang w:val="ru-RU"/>
    </w:rPr>
  </w:style>
  <w:style w:type="paragraph" w:styleId="31">
    <w:name w:val="Body Text Indent 3"/>
    <w:basedOn w:val="a"/>
    <w:link w:val="32"/>
    <w:uiPriority w:val="99"/>
    <w:semiHidden/>
    <w:unhideWhenUsed/>
    <w:rsid w:val="001F77DB"/>
    <w:pPr>
      <w:spacing w:after="120"/>
      <w:ind w:left="283"/>
    </w:pPr>
    <w:rPr>
      <w:sz w:val="16"/>
      <w:szCs w:val="16"/>
    </w:rPr>
  </w:style>
  <w:style w:type="character" w:customStyle="1" w:styleId="32">
    <w:name w:val="Основной текст с отступом 3 Знак"/>
    <w:basedOn w:val="a0"/>
    <w:link w:val="31"/>
    <w:uiPriority w:val="99"/>
    <w:semiHidden/>
    <w:rsid w:val="001F77DB"/>
    <w:rPr>
      <w:rFonts w:ascii="Times New Roman" w:eastAsia="Times New Roman" w:hAnsi="Times New Roman" w:cs="Times New Roman"/>
      <w:sz w:val="16"/>
      <w:szCs w:val="16"/>
      <w:lang w:eastAsia="ru-RU"/>
    </w:rPr>
  </w:style>
  <w:style w:type="paragraph" w:styleId="af1">
    <w:name w:val="List Paragraph"/>
    <w:basedOn w:val="a"/>
    <w:qFormat/>
    <w:rsid w:val="00F26C47"/>
    <w:pPr>
      <w:spacing w:after="200" w:line="276" w:lineRule="auto"/>
      <w:ind w:left="720"/>
      <w:contextualSpacing/>
    </w:pPr>
    <w:rPr>
      <w:rFonts w:ascii="Calibri" w:hAnsi="Calibri"/>
      <w:sz w:val="22"/>
      <w:szCs w:val="20"/>
    </w:rPr>
  </w:style>
  <w:style w:type="paragraph" w:styleId="2">
    <w:name w:val="Body Text 2"/>
    <w:basedOn w:val="a"/>
    <w:link w:val="20"/>
    <w:uiPriority w:val="99"/>
    <w:unhideWhenUsed/>
    <w:rsid w:val="00282FA5"/>
    <w:pPr>
      <w:spacing w:after="120" w:line="480" w:lineRule="auto"/>
    </w:pPr>
  </w:style>
  <w:style w:type="character" w:customStyle="1" w:styleId="20">
    <w:name w:val="Основной текст 2 Знак"/>
    <w:basedOn w:val="a0"/>
    <w:link w:val="2"/>
    <w:uiPriority w:val="99"/>
    <w:rsid w:val="00282FA5"/>
    <w:rPr>
      <w:rFonts w:ascii="Times New Roman" w:eastAsia="Times New Roman" w:hAnsi="Times New Roman" w:cs="Times New Roman"/>
      <w:sz w:val="24"/>
      <w:szCs w:val="24"/>
      <w:lang w:eastAsia="ru-RU"/>
    </w:rPr>
  </w:style>
  <w:style w:type="paragraph" w:styleId="af2">
    <w:name w:val="footnote text"/>
    <w:basedOn w:val="a"/>
    <w:link w:val="14"/>
    <w:rsid w:val="00282FA5"/>
    <w:rPr>
      <w:sz w:val="20"/>
      <w:szCs w:val="20"/>
    </w:rPr>
  </w:style>
  <w:style w:type="character" w:customStyle="1" w:styleId="af3">
    <w:name w:val="Текст сноски Знак"/>
    <w:basedOn w:val="a0"/>
    <w:uiPriority w:val="99"/>
    <w:semiHidden/>
    <w:rsid w:val="00282FA5"/>
    <w:rPr>
      <w:rFonts w:ascii="Times New Roman" w:eastAsia="Times New Roman" w:hAnsi="Times New Roman" w:cs="Times New Roman"/>
      <w:sz w:val="20"/>
      <w:szCs w:val="20"/>
      <w:lang w:eastAsia="ru-RU"/>
    </w:rPr>
  </w:style>
  <w:style w:type="character" w:customStyle="1" w:styleId="14">
    <w:name w:val="Текст сноски Знак1"/>
    <w:basedOn w:val="a0"/>
    <w:link w:val="af2"/>
    <w:rsid w:val="00282FA5"/>
    <w:rPr>
      <w:rFonts w:ascii="Times New Roman" w:eastAsia="Times New Roman" w:hAnsi="Times New Roman" w:cs="Times New Roman"/>
      <w:sz w:val="20"/>
      <w:szCs w:val="20"/>
      <w:lang w:eastAsia="ru-RU"/>
    </w:rPr>
  </w:style>
  <w:style w:type="character" w:styleId="af4">
    <w:name w:val="footnote reference"/>
    <w:uiPriority w:val="99"/>
    <w:semiHidden/>
    <w:unhideWhenUsed/>
    <w:rsid w:val="00282F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9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1B60448369FD1E939686D95B823B6525BBBE4661F99349ADDD88406720CE7E06C8EA229AAB275B476388E765488315165A1152E83104C6z2OAN" TargetMode="External"/><Relationship Id="rId13" Type="http://schemas.openxmlformats.org/officeDocument/2006/relationships/hyperlink" Target="consultantplus://offline/ref=2CD3AED5BD6032CB32DDD726084D7481EE07423DCD8242C8393DF52F8E94E61737E911CFD538C212C1FAC890C1A4CEA539CAF7C23A297AEE3CSFN" TargetMode="External"/><Relationship Id="rId18" Type="http://schemas.openxmlformats.org/officeDocument/2006/relationships/hyperlink" Target="consultantplus://offline/ref=900108428E9958DCDCF597C39B253B4109F2DFE00B436839065CFB6CB411ACDFA0843735AF77A4009F74A23EF08D00A77B24F6C5D60969DA2EAFN" TargetMode="External"/><Relationship Id="rId26" Type="http://schemas.openxmlformats.org/officeDocument/2006/relationships/hyperlink" Target="consultantplus://offline/ref=934A8DCF848C6382D3EFF013C03D4DD7C11B8D4E15AAA788FDAF56BB779DCAF4DD4862CDBE3945455CC794B6818CE081CA32DDD74CB92A9EC2H7K" TargetMode="External"/><Relationship Id="rId3" Type="http://schemas.openxmlformats.org/officeDocument/2006/relationships/styles" Target="styles.xml"/><Relationship Id="rId21" Type="http://schemas.openxmlformats.org/officeDocument/2006/relationships/hyperlink" Target="consultantplus://offline/ref=900108428E9958DCDCF597C39B253B4109F2DFE00B436839065CFB6CB411ACDFA0843735AF76A3049374A23EF08D00A77B24F6C5D60969DA2EAFN" TargetMode="External"/><Relationship Id="rId7" Type="http://schemas.openxmlformats.org/officeDocument/2006/relationships/endnotes" Target="endnotes.xml"/><Relationship Id="rId12" Type="http://schemas.openxmlformats.org/officeDocument/2006/relationships/hyperlink" Target="consultantplus://offline/ref=280587161436249041173B36811E4341F02D0B5F8C6D0BF3BA6328629DB444AFA7C5A323B2305D739DD867219968167170401210D52FB3B5PBiEM" TargetMode="External"/><Relationship Id="rId17" Type="http://schemas.openxmlformats.org/officeDocument/2006/relationships/hyperlink" Target="consultantplus://offline/ref=900108428E9958DCDCF597C39B253B4109F2DFE00B436839065CFB6CB411ACDFA0843735AF76A3049374A23EF08D00A77B24F6C5D60969DA2EAFN" TargetMode="External"/><Relationship Id="rId25" Type="http://schemas.openxmlformats.org/officeDocument/2006/relationships/hyperlink" Target="consultantplus://offline/ref=4470C955030B8AC04D1128CA3BA8E8EDE0692544E73828AF8C6E7070B079355C2D35BDEB4E2DD4808DD19D7F10F229F8FBE483128DB4874CkBSCJ" TargetMode="External"/><Relationship Id="rId2" Type="http://schemas.openxmlformats.org/officeDocument/2006/relationships/numbering" Target="numbering.xml"/><Relationship Id="rId16" Type="http://schemas.openxmlformats.org/officeDocument/2006/relationships/hyperlink" Target="consultantplus://offline/ref=900108428E9958DCDCF597C39B253B4109F2DFE00B436839065CFB6CB411ACDFA0843735AF76A3049C74A23EF08D00A77B24F6C5D60969DA2EAFN" TargetMode="External"/><Relationship Id="rId20" Type="http://schemas.openxmlformats.org/officeDocument/2006/relationships/hyperlink" Target="consultantplus://offline/ref=900108428E9958DCDCF597C39B253B4109F2DFE00B436839065CFB6CB411ACDFA0843735AF76A7059F74A23EF08D00A77B24F6C5D60969DA2EAF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0587161436249041173B36811E4341F02D0B5F8C6D0BF3BA6328629DB444AFA7C5A323B2315B709FD867219968167170401210D52FB3B5PBiEM" TargetMode="External"/><Relationship Id="rId24" Type="http://schemas.openxmlformats.org/officeDocument/2006/relationships/hyperlink" Target="consultantplus://offline/ref=4470C955030B8AC04D1128CA3BA8E8EDE0692544E73828AF8C6E7070B079355C2D35BDEB4E2CDF8F83D19D7F10F229F8FBE483128DB4874CkBSCJ" TargetMode="External"/><Relationship Id="rId5" Type="http://schemas.openxmlformats.org/officeDocument/2006/relationships/webSettings" Target="webSettings.xml"/><Relationship Id="rId15" Type="http://schemas.openxmlformats.org/officeDocument/2006/relationships/hyperlink" Target="consultantplus://offline/ref=2CD3AED5BD6032CB32DDD726084D7481EE07423DCD8242C8393DF52F8E94E61737E911CFD539C519C0FAC890C1A4CEA539CAF7C23A297AEE3CSFN" TargetMode="External"/><Relationship Id="rId23" Type="http://schemas.openxmlformats.org/officeDocument/2006/relationships/hyperlink" Target="consultantplus://offline/ref=4D3F06F5CA08329193EFC6323739C0D4E4C90D02CBBE3D8D6B9ADE50304456889B29DB0794AD466E3C0CFD3AD2F97BF4449CF307D1F10A09s0j7G" TargetMode="External"/><Relationship Id="rId28" Type="http://schemas.openxmlformats.org/officeDocument/2006/relationships/hyperlink" Target="https://login.consultant.ru/link/?req=doc&amp;base=LAW&amp;n=358750&amp;date=25.06.2021&amp;demo=1&amp;dst=100422&amp;fld=134" TargetMode="External"/><Relationship Id="rId10" Type="http://schemas.openxmlformats.org/officeDocument/2006/relationships/hyperlink" Target="consultantplus://offline/ref=280587161436249041173B36811E4341F02D0B5F8C6D0BF3BA6328629DB444AFA7C5A323B2305C7493D867219968167170401210D52FB3B5PBiEM" TargetMode="External"/><Relationship Id="rId19" Type="http://schemas.openxmlformats.org/officeDocument/2006/relationships/hyperlink" Target="consultantplus://offline/ref=900108428E9958DCDCF597C39B253B4109F2DFE00B436839065CFB6CB411ACDFA0843735AF76A2039D74A23EF08D00A77B24F6C5D60969DA2EAFN" TargetMode="External"/><Relationship Id="rId4" Type="http://schemas.openxmlformats.org/officeDocument/2006/relationships/settings" Target="settings.xml"/><Relationship Id="rId9" Type="http://schemas.openxmlformats.org/officeDocument/2006/relationships/hyperlink" Target="consultantplus://offline/ref=280587161436249041173B36811E4341F02D0B5F8C6D0BF3BA6328629DB444AFA7C5A323B2305C749CD867219968167170401210D52FB3B5PBiEM" TargetMode="External"/><Relationship Id="rId14" Type="http://schemas.openxmlformats.org/officeDocument/2006/relationships/hyperlink" Target="consultantplus://offline/ref=2CD3AED5BD6032CB32DDD726084D7481EE07423DCD8242C8393DF52F8E94E61737E911CFD538C212CEFAC890C1A4CEA539CAF7C23A297AEE3CSFN" TargetMode="External"/><Relationship Id="rId22" Type="http://schemas.openxmlformats.org/officeDocument/2006/relationships/hyperlink" Target="consultantplus://offline/ref=20D66CCB270B2655EC3FDEC92A5BDB82BC02020ACE07FD8D7A45D74CEFB2637019818A13556217B558DEE65C02FD2A7E3D1647A01A71A6BEIAb0N" TargetMode="External"/><Relationship Id="rId27" Type="http://schemas.openxmlformats.org/officeDocument/2006/relationships/hyperlink" Target="consultantplus://offline/ref=934A8DCF848C6382D3EFF013C03D4DD7C11B8D4E15AAA788FDAF56BB779DCAF4DD4862CDBE39454157C794B6818CE081CA32DDD74CB92A9EC2H7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F91F4-725E-4BE3-B22C-1372D3DD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17</Pages>
  <Words>6898</Words>
  <Characters>39320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 Совета ГО</dc:creator>
  <cp:lastModifiedBy>Светлана В. Краснова</cp:lastModifiedBy>
  <cp:revision>27</cp:revision>
  <cp:lastPrinted>2021-09-08T09:34:00Z</cp:lastPrinted>
  <dcterms:created xsi:type="dcterms:W3CDTF">2021-09-08T04:12:00Z</dcterms:created>
  <dcterms:modified xsi:type="dcterms:W3CDTF">2021-09-24T04:36:00Z</dcterms:modified>
</cp:coreProperties>
</file>