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09090" w14:textId="77777777" w:rsidR="00C04865" w:rsidRDefault="00C04865" w:rsidP="00FE7812">
      <w:pPr>
        <w:jc w:val="center"/>
        <w:rPr>
          <w:b/>
          <w:sz w:val="28"/>
        </w:rPr>
      </w:pPr>
    </w:p>
    <w:p w14:paraId="07F6C6FF" w14:textId="77777777" w:rsidR="00FE7812" w:rsidRDefault="00FE7812" w:rsidP="00FE7812">
      <w:pPr>
        <w:jc w:val="center"/>
        <w:rPr>
          <w:b/>
          <w:sz w:val="28"/>
        </w:rPr>
      </w:pPr>
      <w:r>
        <w:rPr>
          <w:b/>
          <w:sz w:val="28"/>
        </w:rPr>
        <w:t xml:space="preserve">ПРОЕКТ РЕШЕНИЯ </w:t>
      </w:r>
    </w:p>
    <w:p w14:paraId="213CEC0C" w14:textId="77777777" w:rsidR="00FE7812" w:rsidRDefault="00FE7812" w:rsidP="00FE7812">
      <w:pPr>
        <w:jc w:val="center"/>
        <w:rPr>
          <w:b/>
          <w:sz w:val="28"/>
        </w:rPr>
      </w:pPr>
      <w:r>
        <w:rPr>
          <w:b/>
          <w:sz w:val="28"/>
        </w:rPr>
        <w:t>Совета городского округа город Стерлитамак Республики Башкортостан</w:t>
      </w:r>
    </w:p>
    <w:p w14:paraId="39383FCF" w14:textId="77777777" w:rsidR="00FE7812" w:rsidRPr="00DF4F38" w:rsidRDefault="00FE7812" w:rsidP="00FE7812">
      <w:pPr>
        <w:jc w:val="both"/>
        <w:rPr>
          <w:b/>
        </w:rPr>
      </w:pPr>
    </w:p>
    <w:p w14:paraId="3DF4AB8F" w14:textId="77777777" w:rsidR="00C04865" w:rsidRDefault="00C04865" w:rsidP="00FE7812">
      <w:pPr>
        <w:ind w:left="6096"/>
        <w:rPr>
          <w:sz w:val="28"/>
          <w:szCs w:val="28"/>
        </w:rPr>
      </w:pPr>
    </w:p>
    <w:p w14:paraId="6E66721A" w14:textId="77777777" w:rsidR="00FE7812" w:rsidRPr="00BD67CD" w:rsidRDefault="00FE7812" w:rsidP="00FE7812">
      <w:pPr>
        <w:ind w:left="6096"/>
        <w:rPr>
          <w:sz w:val="28"/>
          <w:szCs w:val="28"/>
        </w:rPr>
      </w:pPr>
      <w:r>
        <w:rPr>
          <w:sz w:val="28"/>
          <w:szCs w:val="28"/>
        </w:rPr>
        <w:t>Проект в</w:t>
      </w:r>
      <w:r w:rsidRPr="00BD67CD">
        <w:rPr>
          <w:sz w:val="28"/>
          <w:szCs w:val="28"/>
        </w:rPr>
        <w:t>носится главой администрации городского округа город Стерлитамак Республики Башкортостан</w:t>
      </w:r>
    </w:p>
    <w:p w14:paraId="4C5CD90A" w14:textId="77777777" w:rsidR="00C04865" w:rsidRDefault="00C04865" w:rsidP="00C77112">
      <w:pPr>
        <w:widowControl w:val="0"/>
        <w:shd w:val="clear" w:color="auto" w:fill="FFFFFF"/>
        <w:autoSpaceDE w:val="0"/>
        <w:autoSpaceDN w:val="0"/>
        <w:adjustRightInd w:val="0"/>
        <w:rPr>
          <w:bCs/>
          <w:sz w:val="28"/>
          <w:szCs w:val="28"/>
        </w:rPr>
      </w:pPr>
    </w:p>
    <w:p w14:paraId="20FF3C1C" w14:textId="77777777" w:rsidR="00FE7812" w:rsidRPr="00B43B71" w:rsidRDefault="00FE7812" w:rsidP="00FE781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7AB1D217" w14:textId="77777777" w:rsidR="00FE7812" w:rsidRPr="00B43B71" w:rsidRDefault="00FE7812" w:rsidP="00FE7812">
      <w:pPr>
        <w:tabs>
          <w:tab w:val="left" w:pos="3360"/>
        </w:tabs>
        <w:jc w:val="center"/>
        <w:rPr>
          <w:sz w:val="28"/>
          <w:szCs w:val="28"/>
        </w:rPr>
      </w:pPr>
      <w:r w:rsidRPr="00B43B71">
        <w:rPr>
          <w:sz w:val="28"/>
          <w:szCs w:val="28"/>
        </w:rPr>
        <w:t>О внесении изменений в Правила землепользования и застройки</w:t>
      </w:r>
    </w:p>
    <w:p w14:paraId="12D5A6FB" w14:textId="77777777" w:rsidR="00FE7812" w:rsidRDefault="00FE7812" w:rsidP="00FE7812">
      <w:pPr>
        <w:tabs>
          <w:tab w:val="left" w:pos="3360"/>
        </w:tabs>
        <w:jc w:val="center"/>
        <w:rPr>
          <w:sz w:val="28"/>
          <w:szCs w:val="28"/>
        </w:rPr>
      </w:pPr>
      <w:r w:rsidRPr="00B43B71">
        <w:rPr>
          <w:sz w:val="28"/>
          <w:szCs w:val="28"/>
        </w:rPr>
        <w:t>городского округа город Стерлитамак</w:t>
      </w:r>
      <w:r>
        <w:rPr>
          <w:sz w:val="28"/>
          <w:szCs w:val="28"/>
        </w:rPr>
        <w:t xml:space="preserve"> Республики Башкортостан</w:t>
      </w:r>
      <w:r w:rsidRPr="00B43B71">
        <w:rPr>
          <w:sz w:val="28"/>
          <w:szCs w:val="28"/>
        </w:rPr>
        <w:t>,</w:t>
      </w:r>
    </w:p>
    <w:p w14:paraId="2973B0F2" w14:textId="718F483F" w:rsidR="00FE7812" w:rsidRDefault="00FE7812" w:rsidP="00FE7812">
      <w:pPr>
        <w:tabs>
          <w:tab w:val="left" w:pos="3360"/>
        </w:tabs>
        <w:jc w:val="center"/>
        <w:rPr>
          <w:sz w:val="28"/>
          <w:szCs w:val="28"/>
        </w:rPr>
      </w:pPr>
      <w:r w:rsidRPr="00B43B71">
        <w:rPr>
          <w:sz w:val="28"/>
          <w:szCs w:val="28"/>
        </w:rPr>
        <w:t>утвержденные</w:t>
      </w:r>
      <w:r w:rsidR="00D8504D">
        <w:rPr>
          <w:sz w:val="28"/>
          <w:szCs w:val="28"/>
        </w:rPr>
        <w:t xml:space="preserve"> </w:t>
      </w:r>
      <w:r w:rsidRPr="00B43B71">
        <w:rPr>
          <w:sz w:val="28"/>
          <w:szCs w:val="28"/>
        </w:rPr>
        <w:t>решением Совета городского округа город Стерлитамак</w:t>
      </w:r>
    </w:p>
    <w:p w14:paraId="05F2D1E4" w14:textId="3E932594" w:rsidR="00FE7812" w:rsidRPr="00B43B71" w:rsidRDefault="00FE7812" w:rsidP="007B08B3">
      <w:pPr>
        <w:tabs>
          <w:tab w:val="left" w:pos="33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 от 29</w:t>
      </w:r>
      <w:r w:rsidRPr="00B43B71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B43B71">
        <w:rPr>
          <w:sz w:val="28"/>
          <w:szCs w:val="28"/>
        </w:rPr>
        <w:t>.20</w:t>
      </w:r>
      <w:r>
        <w:rPr>
          <w:sz w:val="28"/>
          <w:szCs w:val="28"/>
        </w:rPr>
        <w:t>21</w:t>
      </w:r>
      <w:r w:rsidR="000C7899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0C78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5-1/11з </w:t>
      </w:r>
    </w:p>
    <w:p w14:paraId="4F6ACE60" w14:textId="77777777" w:rsidR="00FE7812" w:rsidRDefault="00FE7812" w:rsidP="00FE7812">
      <w:pPr>
        <w:rPr>
          <w:b/>
          <w:sz w:val="28"/>
          <w:szCs w:val="28"/>
        </w:rPr>
      </w:pPr>
    </w:p>
    <w:p w14:paraId="4F7C1BB4" w14:textId="77777777" w:rsidR="00906F6F" w:rsidRDefault="00906F6F" w:rsidP="00FE7812">
      <w:pPr>
        <w:shd w:val="clear" w:color="auto" w:fill="FFFFFF"/>
        <w:ind w:firstLine="720"/>
        <w:jc w:val="both"/>
        <w:rPr>
          <w:sz w:val="28"/>
          <w:szCs w:val="28"/>
        </w:rPr>
      </w:pPr>
    </w:p>
    <w:p w14:paraId="673FB8A2" w14:textId="2D7B3F95" w:rsidR="00FE7812" w:rsidRDefault="00FE7812" w:rsidP="00FE781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ст.</w:t>
      </w:r>
      <w:r w:rsidR="00A12E23">
        <w:rPr>
          <w:sz w:val="28"/>
          <w:szCs w:val="28"/>
        </w:rPr>
        <w:t xml:space="preserve"> </w:t>
      </w:r>
      <w:r>
        <w:rPr>
          <w:sz w:val="28"/>
          <w:szCs w:val="28"/>
        </w:rPr>
        <w:t>33 Градостроительного кодекса Российской Федерации,</w:t>
      </w:r>
      <w:r w:rsidR="00A12E23">
        <w:rPr>
          <w:sz w:val="28"/>
          <w:szCs w:val="28"/>
        </w:rPr>
        <w:br/>
      </w:r>
      <w:r>
        <w:rPr>
          <w:sz w:val="28"/>
          <w:szCs w:val="28"/>
        </w:rPr>
        <w:t xml:space="preserve">ст. 16 Федерального закона </w:t>
      </w:r>
      <w:bookmarkStart w:id="0" w:name="_Hlk226025999"/>
      <w:r>
        <w:rPr>
          <w:sz w:val="28"/>
          <w:szCs w:val="28"/>
        </w:rPr>
        <w:t>Российской Федерации</w:t>
      </w:r>
      <w:bookmarkEnd w:id="0"/>
      <w:r>
        <w:rPr>
          <w:sz w:val="28"/>
          <w:szCs w:val="28"/>
        </w:rPr>
        <w:t xml:space="preserve"> </w:t>
      </w:r>
      <w:r w:rsidR="007C7F50">
        <w:rPr>
          <w:sz w:val="28"/>
          <w:szCs w:val="28"/>
        </w:rPr>
        <w:t xml:space="preserve">от 06.10.2003 </w:t>
      </w:r>
      <w:r>
        <w:rPr>
          <w:sz w:val="28"/>
          <w:szCs w:val="28"/>
        </w:rPr>
        <w:t>№ 131-ФЗ</w:t>
      </w:r>
      <w:r w:rsidR="00A12E23">
        <w:rPr>
          <w:sz w:val="28"/>
          <w:szCs w:val="28"/>
        </w:rPr>
        <w:br/>
      </w:r>
      <w:r>
        <w:rPr>
          <w:sz w:val="28"/>
          <w:szCs w:val="28"/>
        </w:rPr>
        <w:t xml:space="preserve">«Об общих принципах организации местного самоуправления в </w:t>
      </w:r>
      <w:r w:rsidR="004C41BB">
        <w:rPr>
          <w:sz w:val="28"/>
          <w:szCs w:val="28"/>
        </w:rPr>
        <w:br/>
      </w:r>
      <w:r>
        <w:rPr>
          <w:sz w:val="28"/>
          <w:szCs w:val="28"/>
        </w:rPr>
        <w:t xml:space="preserve">Российской Федерации», </w:t>
      </w:r>
      <w:r w:rsidRPr="00B44649">
        <w:rPr>
          <w:sz w:val="28"/>
          <w:szCs w:val="28"/>
        </w:rPr>
        <w:t xml:space="preserve">постановлением </w:t>
      </w:r>
      <w:r w:rsidRPr="00370873">
        <w:rPr>
          <w:sz w:val="28"/>
          <w:szCs w:val="28"/>
        </w:rPr>
        <w:t>Правительства Республики Башкортостан</w:t>
      </w:r>
      <w:r w:rsidR="000C7899">
        <w:rPr>
          <w:sz w:val="28"/>
          <w:szCs w:val="28"/>
        </w:rPr>
        <w:br/>
      </w:r>
      <w:r w:rsidR="00370873" w:rsidRPr="00092FFD">
        <w:rPr>
          <w:sz w:val="28"/>
          <w:szCs w:val="28"/>
        </w:rPr>
        <w:t xml:space="preserve">от </w:t>
      </w:r>
      <w:r w:rsidR="00092FFD" w:rsidRPr="00092FFD">
        <w:rPr>
          <w:sz w:val="28"/>
          <w:szCs w:val="28"/>
        </w:rPr>
        <w:t>17.02.</w:t>
      </w:r>
      <w:r w:rsidR="00370873" w:rsidRPr="00092FFD">
        <w:rPr>
          <w:sz w:val="28"/>
          <w:szCs w:val="28"/>
        </w:rPr>
        <w:t>202</w:t>
      </w:r>
      <w:r w:rsidR="00092FFD" w:rsidRPr="00092FFD">
        <w:rPr>
          <w:sz w:val="28"/>
          <w:szCs w:val="28"/>
        </w:rPr>
        <w:t>6</w:t>
      </w:r>
      <w:r w:rsidR="00370873" w:rsidRPr="00092FFD">
        <w:rPr>
          <w:sz w:val="28"/>
          <w:szCs w:val="28"/>
        </w:rPr>
        <w:t xml:space="preserve"> №</w:t>
      </w:r>
      <w:r w:rsidR="007A2BFB">
        <w:rPr>
          <w:sz w:val="28"/>
          <w:szCs w:val="28"/>
        </w:rPr>
        <w:t xml:space="preserve"> </w:t>
      </w:r>
      <w:r w:rsidR="00370873" w:rsidRPr="00092FFD">
        <w:rPr>
          <w:sz w:val="28"/>
          <w:szCs w:val="28"/>
        </w:rPr>
        <w:t>3</w:t>
      </w:r>
      <w:r w:rsidR="00092FFD" w:rsidRPr="00092FFD">
        <w:rPr>
          <w:sz w:val="28"/>
          <w:szCs w:val="28"/>
        </w:rPr>
        <w:t>9</w:t>
      </w:r>
      <w:r w:rsidR="00370873" w:rsidRPr="00092FFD">
        <w:rPr>
          <w:sz w:val="28"/>
          <w:szCs w:val="28"/>
        </w:rPr>
        <w:t xml:space="preserve"> </w:t>
      </w:r>
      <w:r w:rsidR="00906F6F" w:rsidRPr="00092FFD">
        <w:rPr>
          <w:sz w:val="28"/>
          <w:szCs w:val="28"/>
        </w:rPr>
        <w:t>«</w:t>
      </w:r>
      <w:r w:rsidRPr="00092FFD">
        <w:rPr>
          <w:sz w:val="28"/>
          <w:szCs w:val="28"/>
        </w:rPr>
        <w:t xml:space="preserve">Об особенностях градостроительной деятельности в </w:t>
      </w:r>
      <w:r w:rsidR="004C41BB">
        <w:rPr>
          <w:sz w:val="28"/>
          <w:szCs w:val="28"/>
        </w:rPr>
        <w:br/>
      </w:r>
      <w:r w:rsidRPr="00092FFD">
        <w:rPr>
          <w:sz w:val="28"/>
          <w:szCs w:val="28"/>
        </w:rPr>
        <w:t>Республике Башкортостан в 202</w:t>
      </w:r>
      <w:r w:rsidR="00092FFD" w:rsidRPr="00092FFD">
        <w:rPr>
          <w:sz w:val="28"/>
          <w:szCs w:val="28"/>
        </w:rPr>
        <w:t>6</w:t>
      </w:r>
      <w:r w:rsidRPr="00092FFD">
        <w:rPr>
          <w:sz w:val="28"/>
          <w:szCs w:val="28"/>
        </w:rPr>
        <w:t xml:space="preserve"> году</w:t>
      </w:r>
      <w:r w:rsidR="00906F6F" w:rsidRPr="00092FFD">
        <w:rPr>
          <w:sz w:val="28"/>
          <w:szCs w:val="28"/>
        </w:rPr>
        <w:t>»</w:t>
      </w:r>
      <w:r w:rsidRPr="00092FFD">
        <w:rPr>
          <w:sz w:val="28"/>
          <w:szCs w:val="28"/>
        </w:rPr>
        <w:t xml:space="preserve">, </w:t>
      </w:r>
      <w:r w:rsidR="00C77112" w:rsidRPr="00C77112">
        <w:rPr>
          <w:sz w:val="28"/>
          <w:szCs w:val="28"/>
        </w:rPr>
        <w:t>с учетом постановлени</w:t>
      </w:r>
      <w:r w:rsidR="00DB5FBB">
        <w:rPr>
          <w:sz w:val="28"/>
          <w:szCs w:val="28"/>
        </w:rPr>
        <w:t>я</w:t>
      </w:r>
      <w:r w:rsidR="00C77112" w:rsidRPr="00C77112">
        <w:rPr>
          <w:sz w:val="28"/>
          <w:szCs w:val="28"/>
        </w:rPr>
        <w:t xml:space="preserve"> администрации городского округа город Стерлитамак Республики Башкортостан от 28.08.2026</w:t>
      </w:r>
      <w:r w:rsidR="00861A8D">
        <w:rPr>
          <w:sz w:val="28"/>
          <w:szCs w:val="28"/>
        </w:rPr>
        <w:br/>
      </w:r>
      <w:r w:rsidR="00C77112" w:rsidRPr="00C77112">
        <w:rPr>
          <w:sz w:val="28"/>
          <w:szCs w:val="28"/>
        </w:rPr>
        <w:t>№</w:t>
      </w:r>
      <w:r w:rsidR="00861A8D">
        <w:rPr>
          <w:sz w:val="28"/>
          <w:szCs w:val="28"/>
        </w:rPr>
        <w:t xml:space="preserve"> </w:t>
      </w:r>
      <w:r w:rsidR="00C77112" w:rsidRPr="00C77112">
        <w:rPr>
          <w:sz w:val="28"/>
          <w:szCs w:val="28"/>
        </w:rPr>
        <w:t>2220 «О подготовке проекта о внесении изменений в Правила землепользования и застройки городского округа город Стерлитамак Республики Башкортостан»</w:t>
      </w:r>
      <w:r w:rsidRPr="00267243">
        <w:rPr>
          <w:sz w:val="28"/>
          <w:szCs w:val="28"/>
        </w:rPr>
        <w:t>,</w:t>
      </w:r>
      <w:r w:rsidR="005F3FF0">
        <w:rPr>
          <w:sz w:val="28"/>
          <w:szCs w:val="28"/>
        </w:rPr>
        <w:br/>
      </w:r>
      <w:r w:rsidRPr="00267243">
        <w:rPr>
          <w:sz w:val="28"/>
          <w:szCs w:val="28"/>
        </w:rPr>
        <w:t>С</w:t>
      </w:r>
      <w:r w:rsidRPr="00B43B71">
        <w:rPr>
          <w:sz w:val="28"/>
          <w:szCs w:val="28"/>
        </w:rPr>
        <w:t>овет городского округа город Стерлитамак Республики Башкортостан</w:t>
      </w:r>
    </w:p>
    <w:p w14:paraId="129AFC71" w14:textId="77777777" w:rsidR="00FE7812" w:rsidRPr="00B43B71" w:rsidRDefault="00FE7812" w:rsidP="00FE7812">
      <w:pPr>
        <w:shd w:val="clear" w:color="auto" w:fill="FFFFFF"/>
        <w:ind w:firstLine="720"/>
        <w:jc w:val="both"/>
        <w:rPr>
          <w:sz w:val="28"/>
          <w:szCs w:val="28"/>
        </w:rPr>
      </w:pPr>
    </w:p>
    <w:p w14:paraId="65EC2B61" w14:textId="488571E4" w:rsidR="00FE7812" w:rsidRPr="00B43B71" w:rsidRDefault="00FE7812" w:rsidP="00CB11C6">
      <w:pPr>
        <w:shd w:val="clear" w:color="auto" w:fill="FFFFFF"/>
        <w:jc w:val="center"/>
        <w:rPr>
          <w:spacing w:val="-2"/>
          <w:sz w:val="28"/>
          <w:szCs w:val="28"/>
        </w:rPr>
      </w:pPr>
      <w:r w:rsidRPr="00B43B71">
        <w:rPr>
          <w:spacing w:val="-2"/>
          <w:sz w:val="28"/>
          <w:szCs w:val="28"/>
        </w:rPr>
        <w:t>РЕШИЛ:</w:t>
      </w:r>
    </w:p>
    <w:p w14:paraId="30490932" w14:textId="0FCC9866" w:rsidR="00FE7812" w:rsidRPr="00B43B71" w:rsidRDefault="00FE7812" w:rsidP="00FE7812">
      <w:pPr>
        <w:tabs>
          <w:tab w:val="left" w:pos="3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12E23">
        <w:rPr>
          <w:sz w:val="28"/>
          <w:szCs w:val="28"/>
        </w:rPr>
        <w:t>Утвердить прилагаемые изменения, которые вносятся</w:t>
      </w:r>
      <w:r w:rsidRPr="00B43B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B43B71">
        <w:rPr>
          <w:sz w:val="28"/>
          <w:szCs w:val="28"/>
        </w:rPr>
        <w:t>Правил</w:t>
      </w:r>
      <w:r>
        <w:rPr>
          <w:sz w:val="28"/>
          <w:szCs w:val="28"/>
        </w:rPr>
        <w:t>а</w:t>
      </w:r>
      <w:r w:rsidRPr="00B43B71">
        <w:rPr>
          <w:sz w:val="28"/>
          <w:szCs w:val="28"/>
        </w:rPr>
        <w:t xml:space="preserve"> землепользования и застройки городского округа город Стерлитамак </w:t>
      </w:r>
      <w:r>
        <w:rPr>
          <w:sz w:val="28"/>
          <w:szCs w:val="28"/>
        </w:rPr>
        <w:t>Республики Башкортостан</w:t>
      </w:r>
      <w:r w:rsidRPr="00B43B71">
        <w:rPr>
          <w:sz w:val="28"/>
          <w:szCs w:val="28"/>
        </w:rPr>
        <w:t>, утвержденны</w:t>
      </w:r>
      <w:r>
        <w:rPr>
          <w:sz w:val="28"/>
          <w:szCs w:val="28"/>
        </w:rPr>
        <w:t>е</w:t>
      </w:r>
      <w:r w:rsidRPr="00B43B71">
        <w:rPr>
          <w:sz w:val="28"/>
          <w:szCs w:val="28"/>
        </w:rPr>
        <w:t xml:space="preserve"> решением Совета городского округа</w:t>
      </w:r>
      <w:r w:rsidR="00507521">
        <w:rPr>
          <w:sz w:val="28"/>
          <w:szCs w:val="28"/>
        </w:rPr>
        <w:br/>
      </w:r>
      <w:r w:rsidRPr="00B43B71">
        <w:rPr>
          <w:sz w:val="28"/>
          <w:szCs w:val="28"/>
        </w:rPr>
        <w:t>город Стерлитамак</w:t>
      </w:r>
      <w:r w:rsidR="00F8794B">
        <w:rPr>
          <w:sz w:val="28"/>
          <w:szCs w:val="28"/>
        </w:rPr>
        <w:t xml:space="preserve"> </w:t>
      </w:r>
      <w:r>
        <w:rPr>
          <w:sz w:val="28"/>
          <w:szCs w:val="28"/>
        </w:rPr>
        <w:t>Республики Башкортостан</w:t>
      </w:r>
      <w:r w:rsidR="00F8794B">
        <w:rPr>
          <w:sz w:val="28"/>
          <w:szCs w:val="28"/>
        </w:rPr>
        <w:t xml:space="preserve"> </w:t>
      </w:r>
      <w:r>
        <w:rPr>
          <w:sz w:val="28"/>
          <w:szCs w:val="28"/>
        </w:rPr>
        <w:t>от 29</w:t>
      </w:r>
      <w:r w:rsidRPr="00B43B71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B43B71">
        <w:rPr>
          <w:sz w:val="28"/>
          <w:szCs w:val="28"/>
        </w:rPr>
        <w:t>.20</w:t>
      </w:r>
      <w:r>
        <w:rPr>
          <w:sz w:val="28"/>
          <w:szCs w:val="28"/>
        </w:rPr>
        <w:t>21</w:t>
      </w:r>
      <w:r w:rsidR="00A12E23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7B08B3">
        <w:rPr>
          <w:sz w:val="28"/>
          <w:szCs w:val="28"/>
        </w:rPr>
        <w:t xml:space="preserve"> </w:t>
      </w:r>
      <w:r>
        <w:rPr>
          <w:sz w:val="28"/>
          <w:szCs w:val="28"/>
        </w:rPr>
        <w:t>5-1/11з</w:t>
      </w:r>
      <w:r w:rsidR="00A12E23">
        <w:rPr>
          <w:sz w:val="28"/>
          <w:szCs w:val="28"/>
        </w:rPr>
        <w:t>.</w:t>
      </w:r>
    </w:p>
    <w:p w14:paraId="28172558" w14:textId="24AF032B" w:rsidR="00AE2199" w:rsidRDefault="00861A8D" w:rsidP="00AE219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</w:t>
      </w:r>
      <w:r w:rsidR="00AE2199" w:rsidRPr="00B43B71">
        <w:rPr>
          <w:sz w:val="28"/>
          <w:szCs w:val="28"/>
        </w:rPr>
        <w:t>. Настоящее решение подлежит опубликованию в газете «Стерлитамакский рабочий» и вступает в силу после его официального опубликования.</w:t>
      </w:r>
    </w:p>
    <w:p w14:paraId="08A796CF" w14:textId="23C01AF3" w:rsidR="00861A8D" w:rsidRDefault="00861A8D" w:rsidP="00861A8D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3. Отделу архитектуры и градостроительства администрации городского округа город Стерлитамак Республики Башкортостан разместить настоящее решение</w:t>
      </w:r>
      <w:r w:rsidRPr="00625F9A">
        <w:rPr>
          <w:sz w:val="28"/>
          <w:szCs w:val="28"/>
        </w:rPr>
        <w:t xml:space="preserve"> в </w:t>
      </w:r>
      <w:r>
        <w:rPr>
          <w:sz w:val="28"/>
          <w:szCs w:val="28"/>
        </w:rPr>
        <w:t>Ф</w:t>
      </w:r>
      <w:r w:rsidRPr="00625F9A">
        <w:rPr>
          <w:sz w:val="28"/>
          <w:szCs w:val="28"/>
        </w:rPr>
        <w:t xml:space="preserve">едеральной государственной информационной системе территориального планирования не позднее чем по истечении десяти дней с даты </w:t>
      </w:r>
      <w:r>
        <w:rPr>
          <w:sz w:val="28"/>
          <w:szCs w:val="28"/>
        </w:rPr>
        <w:t>вступления в силу</w:t>
      </w:r>
      <w:r w:rsidRPr="00625F9A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настоящего решения.</w:t>
      </w:r>
    </w:p>
    <w:p w14:paraId="1B006A40" w14:textId="77777777" w:rsidR="00AE2199" w:rsidRDefault="00AE2199" w:rsidP="00AE2199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</w:p>
    <w:p w14:paraId="79F8E573" w14:textId="77777777" w:rsidR="00AE2199" w:rsidRPr="00B43B71" w:rsidRDefault="00AE2199" w:rsidP="00AE2199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5C876290" w14:textId="77777777" w:rsidR="00AE2199" w:rsidRPr="00B43B71" w:rsidRDefault="00AE2199" w:rsidP="00AE2199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B43B71">
        <w:rPr>
          <w:sz w:val="28"/>
          <w:szCs w:val="28"/>
        </w:rPr>
        <w:t xml:space="preserve">редседатель Совета </w:t>
      </w:r>
    </w:p>
    <w:p w14:paraId="50DD1CD5" w14:textId="77777777" w:rsidR="00AE2199" w:rsidRPr="00B43B71" w:rsidRDefault="00AE2199" w:rsidP="00AE2199">
      <w:pPr>
        <w:jc w:val="both"/>
        <w:rPr>
          <w:sz w:val="28"/>
          <w:szCs w:val="28"/>
        </w:rPr>
      </w:pPr>
      <w:r w:rsidRPr="00B43B71">
        <w:rPr>
          <w:sz w:val="28"/>
          <w:szCs w:val="28"/>
        </w:rPr>
        <w:t xml:space="preserve">городского округа </w:t>
      </w:r>
    </w:p>
    <w:p w14:paraId="4DA7EE25" w14:textId="77777777" w:rsidR="00AE2199" w:rsidRPr="00B43B71" w:rsidRDefault="00AE2199" w:rsidP="00AE2199">
      <w:pPr>
        <w:jc w:val="both"/>
        <w:rPr>
          <w:sz w:val="28"/>
          <w:szCs w:val="28"/>
        </w:rPr>
      </w:pPr>
      <w:r w:rsidRPr="00B43B71">
        <w:rPr>
          <w:sz w:val="28"/>
          <w:szCs w:val="28"/>
        </w:rPr>
        <w:t xml:space="preserve">город Стерлитамак </w:t>
      </w:r>
    </w:p>
    <w:p w14:paraId="3E67E852" w14:textId="3D720120" w:rsidR="00AE2199" w:rsidRDefault="00AE2199" w:rsidP="00AE2199">
      <w:pPr>
        <w:jc w:val="both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  <w:r w:rsidRPr="00B43B71">
        <w:rPr>
          <w:sz w:val="28"/>
          <w:szCs w:val="28"/>
        </w:rPr>
        <w:tab/>
      </w:r>
      <w:r w:rsidRPr="00B43B71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43B71">
        <w:rPr>
          <w:sz w:val="28"/>
          <w:szCs w:val="28"/>
        </w:rPr>
        <w:tab/>
      </w:r>
      <w:r w:rsidRPr="00B43B71">
        <w:rPr>
          <w:sz w:val="28"/>
          <w:szCs w:val="28"/>
        </w:rPr>
        <w:tab/>
      </w:r>
      <w:r w:rsidRPr="00B43B71">
        <w:rPr>
          <w:sz w:val="28"/>
          <w:szCs w:val="28"/>
        </w:rPr>
        <w:tab/>
      </w:r>
      <w:r>
        <w:rPr>
          <w:sz w:val="28"/>
          <w:szCs w:val="28"/>
        </w:rPr>
        <w:tab/>
        <w:t>И.А.</w:t>
      </w:r>
      <w:r w:rsidR="00CB11C6">
        <w:rPr>
          <w:sz w:val="28"/>
          <w:szCs w:val="28"/>
        </w:rPr>
        <w:t xml:space="preserve"> </w:t>
      </w:r>
      <w:r w:rsidRPr="00593B43">
        <w:rPr>
          <w:sz w:val="28"/>
          <w:szCs w:val="28"/>
        </w:rPr>
        <w:t>Сыров</w:t>
      </w:r>
    </w:p>
    <w:p w14:paraId="18D3A4B3" w14:textId="77777777" w:rsidR="00AF593B" w:rsidRDefault="00AF593B" w:rsidP="00FE7812">
      <w:pPr>
        <w:ind w:firstLine="709"/>
        <w:jc w:val="both"/>
        <w:rPr>
          <w:sz w:val="28"/>
          <w:szCs w:val="28"/>
        </w:rPr>
      </w:pPr>
    </w:p>
    <w:p w14:paraId="3AA9E8E2" w14:textId="68D7F2FF" w:rsidR="00A12E23" w:rsidRDefault="00A12E23">
      <w:pPr>
        <w:rPr>
          <w:sz w:val="28"/>
          <w:szCs w:val="28"/>
        </w:rPr>
      </w:pPr>
    </w:p>
    <w:p w14:paraId="773160EE" w14:textId="4849D1D9" w:rsidR="00BB2AAA" w:rsidRDefault="00BB2AAA" w:rsidP="00BB2AAA">
      <w:pPr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>УТВЕРЖДЕНЫ</w:t>
      </w:r>
    </w:p>
    <w:p w14:paraId="264E3290" w14:textId="2BE126B3" w:rsidR="00BB2AAA" w:rsidRDefault="007B08B3" w:rsidP="00BB2AAA">
      <w:pPr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BB2AAA">
        <w:rPr>
          <w:sz w:val="28"/>
          <w:szCs w:val="28"/>
        </w:rPr>
        <w:t>ешением Совета</w:t>
      </w:r>
    </w:p>
    <w:p w14:paraId="0ACCB503" w14:textId="77777777" w:rsidR="00BB2AAA" w:rsidRDefault="00BB2AAA" w:rsidP="00BB2AAA">
      <w:pPr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>городского округа</w:t>
      </w:r>
    </w:p>
    <w:p w14:paraId="6069A65A" w14:textId="77777777" w:rsidR="00BB2AAA" w:rsidRDefault="00BB2AAA" w:rsidP="00BB2AAA">
      <w:pPr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>город Стерлитамак</w:t>
      </w:r>
    </w:p>
    <w:p w14:paraId="53044D65" w14:textId="501FC415" w:rsidR="00BB2AAA" w:rsidRDefault="00BB2AAA" w:rsidP="00BB2AAA">
      <w:pPr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14:paraId="4A889687" w14:textId="5CB5692F" w:rsidR="00BB2AAA" w:rsidRDefault="00BB2AAA" w:rsidP="00BB2AAA">
      <w:pPr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>от «____»</w:t>
      </w:r>
      <w:r w:rsidR="00636F09">
        <w:rPr>
          <w:sz w:val="28"/>
          <w:szCs w:val="28"/>
        </w:rPr>
        <w:t xml:space="preserve"> </w:t>
      </w:r>
      <w:r>
        <w:rPr>
          <w:sz w:val="28"/>
          <w:szCs w:val="28"/>
        </w:rPr>
        <w:t>_______2026 г. №____</w:t>
      </w:r>
    </w:p>
    <w:p w14:paraId="5ED12C36" w14:textId="7F62F178" w:rsidR="00BB2AAA" w:rsidRDefault="00BB2AAA" w:rsidP="00FE7812">
      <w:pPr>
        <w:ind w:firstLine="709"/>
        <w:jc w:val="both"/>
        <w:rPr>
          <w:sz w:val="28"/>
          <w:szCs w:val="28"/>
        </w:rPr>
      </w:pPr>
    </w:p>
    <w:p w14:paraId="11D67C36" w14:textId="6C67E195" w:rsidR="00BB2AAA" w:rsidRDefault="00BB2AAA" w:rsidP="00FE7812">
      <w:pPr>
        <w:ind w:firstLine="709"/>
        <w:jc w:val="both"/>
        <w:rPr>
          <w:sz w:val="28"/>
          <w:szCs w:val="28"/>
        </w:rPr>
      </w:pPr>
    </w:p>
    <w:p w14:paraId="09ED2DD6" w14:textId="77777777" w:rsidR="007B08B3" w:rsidRDefault="003F6921" w:rsidP="00CB11C6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И</w:t>
      </w:r>
      <w:r w:rsidR="007B08B3">
        <w:rPr>
          <w:sz w:val="28"/>
          <w:szCs w:val="28"/>
        </w:rPr>
        <w:t>ЗМЕНЕНИЯ</w:t>
      </w:r>
      <w:r>
        <w:rPr>
          <w:sz w:val="28"/>
          <w:szCs w:val="28"/>
        </w:rPr>
        <w:t>,</w:t>
      </w:r>
    </w:p>
    <w:p w14:paraId="1A77DFF4" w14:textId="40E7122A" w:rsidR="007B08B3" w:rsidRDefault="003F6921" w:rsidP="00CB11C6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которые вносятся</w:t>
      </w:r>
      <w:r w:rsidRPr="00B43B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B43B71">
        <w:rPr>
          <w:sz w:val="28"/>
          <w:szCs w:val="28"/>
        </w:rPr>
        <w:t>Правил</w:t>
      </w:r>
      <w:r>
        <w:rPr>
          <w:sz w:val="28"/>
          <w:szCs w:val="28"/>
        </w:rPr>
        <w:t>а</w:t>
      </w:r>
      <w:r w:rsidRPr="00B43B71">
        <w:rPr>
          <w:sz w:val="28"/>
          <w:szCs w:val="28"/>
        </w:rPr>
        <w:t xml:space="preserve"> землепользования и застройки</w:t>
      </w:r>
    </w:p>
    <w:p w14:paraId="1A3AD794" w14:textId="03D76132" w:rsidR="003F6921" w:rsidRDefault="003F6921" w:rsidP="00CB11C6">
      <w:pPr>
        <w:ind w:firstLine="709"/>
        <w:jc w:val="center"/>
        <w:rPr>
          <w:sz w:val="28"/>
          <w:szCs w:val="28"/>
        </w:rPr>
      </w:pPr>
      <w:r w:rsidRPr="00B43B71">
        <w:rPr>
          <w:sz w:val="28"/>
          <w:szCs w:val="28"/>
        </w:rPr>
        <w:t xml:space="preserve">городского округа город Стерлитамак </w:t>
      </w:r>
      <w:r>
        <w:rPr>
          <w:sz w:val="28"/>
          <w:szCs w:val="28"/>
        </w:rPr>
        <w:t>Республики Башкортостан</w:t>
      </w:r>
    </w:p>
    <w:p w14:paraId="4B34516C" w14:textId="6075DB59" w:rsidR="00BB2AAA" w:rsidRDefault="00BB2AAA" w:rsidP="00FE7812">
      <w:pPr>
        <w:ind w:firstLine="709"/>
        <w:jc w:val="both"/>
        <w:rPr>
          <w:sz w:val="28"/>
          <w:szCs w:val="28"/>
        </w:rPr>
      </w:pPr>
    </w:p>
    <w:p w14:paraId="6C19180D" w14:textId="77777777" w:rsidR="00F17CA4" w:rsidRPr="00635C7F" w:rsidRDefault="00F17CA4" w:rsidP="00F17CA4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1" w:name="_Hlk239090888"/>
      <w:r>
        <w:rPr>
          <w:rFonts w:ascii="Times New Roman" w:hAnsi="Times New Roman"/>
          <w:sz w:val="28"/>
          <w:szCs w:val="28"/>
        </w:rPr>
        <w:t xml:space="preserve">1. Часть 8 статьи 26 </w:t>
      </w:r>
      <w:r w:rsidRPr="00170A39">
        <w:rPr>
          <w:rFonts w:ascii="Times New Roman" w:hAnsi="Times New Roman"/>
          <w:sz w:val="28"/>
          <w:szCs w:val="28"/>
        </w:rPr>
        <w:t>изложить в следующей редакции</w:t>
      </w:r>
      <w:r w:rsidRPr="00635C7F">
        <w:rPr>
          <w:rFonts w:ascii="Times New Roman" w:hAnsi="Times New Roman"/>
          <w:sz w:val="28"/>
          <w:szCs w:val="28"/>
        </w:rPr>
        <w:t>:</w:t>
      </w:r>
    </w:p>
    <w:p w14:paraId="19BC97D2" w14:textId="0FD87C9E" w:rsidR="00F17CA4" w:rsidRDefault="00F17CA4" w:rsidP="00F17CA4">
      <w:pPr>
        <w:ind w:firstLine="709"/>
        <w:jc w:val="both"/>
        <w:rPr>
          <w:sz w:val="28"/>
          <w:szCs w:val="28"/>
        </w:rPr>
      </w:pPr>
      <w:r w:rsidRPr="005E3759">
        <w:rPr>
          <w:sz w:val="28"/>
          <w:szCs w:val="28"/>
        </w:rPr>
        <w:t>«</w:t>
      </w:r>
      <w:r>
        <w:rPr>
          <w:sz w:val="28"/>
          <w:szCs w:val="28"/>
        </w:rPr>
        <w:t>8.</w:t>
      </w:r>
      <w:r w:rsidR="00861A8D">
        <w:rPr>
          <w:sz w:val="28"/>
          <w:szCs w:val="28"/>
        </w:rPr>
        <w:t xml:space="preserve"> </w:t>
      </w:r>
      <w:r w:rsidR="00861A8D" w:rsidRPr="00861A8D">
        <w:rPr>
          <w:sz w:val="28"/>
          <w:szCs w:val="28"/>
        </w:rPr>
        <w:t>Продолжительность общественных обсуждений или публичных слушаний по проекту правил землепользования и застройки составляет не более одного месяца со дня опубликования проекта правил землепользования и застройки.</w:t>
      </w:r>
      <w:r w:rsidRPr="005E3759">
        <w:rPr>
          <w:sz w:val="28"/>
          <w:szCs w:val="28"/>
        </w:rPr>
        <w:t>».</w:t>
      </w:r>
    </w:p>
    <w:bookmarkEnd w:id="1"/>
    <w:p w14:paraId="731918BF" w14:textId="77777777" w:rsidR="00F17CA4" w:rsidRDefault="00F17CA4" w:rsidP="00F17CA4">
      <w:pPr>
        <w:ind w:firstLine="709"/>
        <w:jc w:val="both"/>
        <w:rPr>
          <w:sz w:val="28"/>
          <w:szCs w:val="28"/>
        </w:rPr>
      </w:pPr>
    </w:p>
    <w:p w14:paraId="223CCFE8" w14:textId="77777777" w:rsidR="00861A8D" w:rsidRDefault="00F17CA4" w:rsidP="00861A8D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861A8D">
        <w:rPr>
          <w:rFonts w:ascii="Times New Roman" w:hAnsi="Times New Roman"/>
          <w:sz w:val="28"/>
          <w:szCs w:val="28"/>
        </w:rPr>
        <w:t>Часть 5 с</w:t>
      </w:r>
      <w:r w:rsidR="00861A8D" w:rsidRPr="00635C7F">
        <w:rPr>
          <w:rFonts w:ascii="Times New Roman" w:hAnsi="Times New Roman"/>
          <w:sz w:val="28"/>
          <w:szCs w:val="28"/>
        </w:rPr>
        <w:t>тать</w:t>
      </w:r>
      <w:r w:rsidR="00861A8D">
        <w:rPr>
          <w:rFonts w:ascii="Times New Roman" w:hAnsi="Times New Roman"/>
          <w:sz w:val="28"/>
          <w:szCs w:val="28"/>
        </w:rPr>
        <w:t>и</w:t>
      </w:r>
      <w:r w:rsidR="00861A8D" w:rsidRPr="00635C7F">
        <w:rPr>
          <w:rFonts w:ascii="Times New Roman" w:hAnsi="Times New Roman"/>
          <w:sz w:val="28"/>
          <w:szCs w:val="28"/>
        </w:rPr>
        <w:t xml:space="preserve"> 27</w:t>
      </w:r>
      <w:r w:rsidR="00861A8D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14:paraId="7E106DD5" w14:textId="1200AAAF" w:rsidR="00F17CA4" w:rsidRDefault="00861A8D" w:rsidP="00861A8D">
      <w:pPr>
        <w:pStyle w:val="aa"/>
        <w:spacing w:after="0" w:line="240" w:lineRule="auto"/>
        <w:ind w:left="0" w:firstLine="709"/>
        <w:jc w:val="both"/>
        <w:rPr>
          <w:sz w:val="28"/>
          <w:szCs w:val="28"/>
        </w:rPr>
      </w:pPr>
      <w:r w:rsidRPr="00F9135C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5</w:t>
      </w:r>
      <w:r w:rsidRPr="00F9135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242BA">
        <w:rPr>
          <w:rFonts w:ascii="Times New Roman" w:hAnsi="Times New Roman"/>
          <w:sz w:val="28"/>
          <w:szCs w:val="28"/>
        </w:rPr>
        <w:t>Продолжительность общественных обсуждений или публичных слушаний по проекту правил землепользования и застройки составляет не более одного месяца со дня опубликования проекта правил землепользования и застройки.</w:t>
      </w:r>
      <w:r>
        <w:rPr>
          <w:rFonts w:ascii="Times New Roman" w:hAnsi="Times New Roman"/>
          <w:sz w:val="28"/>
          <w:szCs w:val="28"/>
        </w:rPr>
        <w:t>».</w:t>
      </w:r>
    </w:p>
    <w:p w14:paraId="03710D1A" w14:textId="77777777" w:rsidR="00861A8D" w:rsidRDefault="00861A8D" w:rsidP="00F17CA4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57526D34" w14:textId="44A4DAF7" w:rsidR="00F17CA4" w:rsidRDefault="00F17CA4" w:rsidP="00F17CA4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635C7F">
        <w:rPr>
          <w:rFonts w:ascii="Times New Roman" w:hAnsi="Times New Roman"/>
          <w:sz w:val="28"/>
          <w:szCs w:val="28"/>
        </w:rPr>
        <w:t>В статье 34</w:t>
      </w:r>
      <w:bookmarkStart w:id="2" w:name="_Toc15408863"/>
      <w:bookmarkStart w:id="3" w:name="_Toc15409223"/>
      <w:bookmarkStart w:id="4" w:name="_Toc199497090"/>
      <w:r>
        <w:rPr>
          <w:rFonts w:ascii="Times New Roman" w:hAnsi="Times New Roman"/>
          <w:sz w:val="28"/>
          <w:szCs w:val="28"/>
        </w:rPr>
        <w:t>:</w:t>
      </w:r>
    </w:p>
    <w:p w14:paraId="1034423B" w14:textId="3E8D52C2" w:rsidR="00F17CA4" w:rsidRDefault="00F17CA4" w:rsidP="00F17CA4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5C7F">
        <w:rPr>
          <w:rFonts w:ascii="Times New Roman" w:hAnsi="Times New Roman"/>
          <w:sz w:val="28"/>
          <w:szCs w:val="28"/>
        </w:rPr>
        <w:t>таблицу части 3 «Виды разрешенного использования земельных участков и объектов капитального строительства» изложить в следующей редакции:</w:t>
      </w:r>
    </w:p>
    <w:p w14:paraId="4EACB198" w14:textId="77777777" w:rsidR="00AA0ABA" w:rsidRPr="00635C7F" w:rsidRDefault="00AA0ABA" w:rsidP="00F17CA4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3FDD78D9" w14:textId="77777777" w:rsidR="00F17CA4" w:rsidRPr="00635C7F" w:rsidRDefault="00F17CA4" w:rsidP="00AA0ABA">
      <w:pPr>
        <w:ind w:firstLine="709"/>
        <w:jc w:val="center"/>
        <w:rPr>
          <w:sz w:val="28"/>
          <w:szCs w:val="28"/>
        </w:rPr>
      </w:pPr>
      <w:r w:rsidRPr="00635C7F">
        <w:rPr>
          <w:sz w:val="28"/>
          <w:szCs w:val="28"/>
        </w:rPr>
        <w:t>«Виды разрешенного использования земельных участков и объектов капитального строительства</w:t>
      </w:r>
      <w:bookmarkStart w:id="5" w:name="_Hlk134091834"/>
      <w:bookmarkStart w:id="6" w:name="_Hlk199837322"/>
      <w:bookmarkEnd w:id="2"/>
      <w:bookmarkEnd w:id="3"/>
      <w:bookmarkEnd w:id="4"/>
    </w:p>
    <w:tbl>
      <w:tblPr>
        <w:tblW w:w="9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1809"/>
        <w:gridCol w:w="6209"/>
        <w:gridCol w:w="794"/>
      </w:tblGrid>
      <w:tr w:rsidR="00F17CA4" w:rsidRPr="00F9135C" w14:paraId="221908C7" w14:textId="77777777" w:rsidTr="0030321A">
        <w:trPr>
          <w:trHeight w:val="340"/>
          <w:tblHeader/>
        </w:trPr>
        <w:tc>
          <w:tcPr>
            <w:tcW w:w="737" w:type="dxa"/>
            <w:shd w:val="clear" w:color="auto" w:fill="auto"/>
          </w:tcPr>
          <w:p w14:paraId="2E71E524" w14:textId="77777777" w:rsidR="00F17CA4" w:rsidRPr="00F9135C" w:rsidRDefault="00F17CA4" w:rsidP="0030321A">
            <w:pPr>
              <w:spacing w:before="60" w:after="60"/>
              <w:jc w:val="both"/>
              <w:rPr>
                <w:sz w:val="20"/>
              </w:rPr>
            </w:pPr>
            <w:r w:rsidRPr="00F9135C">
              <w:rPr>
                <w:sz w:val="20"/>
              </w:rPr>
              <w:t>№ п/п</w:t>
            </w:r>
          </w:p>
        </w:tc>
        <w:tc>
          <w:tcPr>
            <w:tcW w:w="1809" w:type="dxa"/>
            <w:shd w:val="clear" w:color="auto" w:fill="auto"/>
          </w:tcPr>
          <w:p w14:paraId="6270546B" w14:textId="77777777" w:rsidR="00F17CA4" w:rsidRPr="00F9135C" w:rsidRDefault="00F17CA4" w:rsidP="0030321A">
            <w:pPr>
              <w:spacing w:before="60" w:after="60"/>
              <w:rPr>
                <w:sz w:val="20"/>
              </w:rPr>
            </w:pPr>
            <w:r w:rsidRPr="00F9135C">
              <w:rPr>
                <w:sz w:val="20"/>
              </w:rPr>
              <w:t>Наименование вида разрешенного использования</w:t>
            </w:r>
          </w:p>
        </w:tc>
        <w:tc>
          <w:tcPr>
            <w:tcW w:w="6209" w:type="dxa"/>
          </w:tcPr>
          <w:p w14:paraId="0A636B82" w14:textId="77777777" w:rsidR="00F17CA4" w:rsidRPr="00F9135C" w:rsidRDefault="00F17CA4" w:rsidP="0030321A">
            <w:pPr>
              <w:spacing w:before="60" w:after="60"/>
              <w:jc w:val="both"/>
              <w:rPr>
                <w:sz w:val="20"/>
              </w:rPr>
            </w:pPr>
            <w:r w:rsidRPr="00635C7F">
              <w:rPr>
                <w:sz w:val="20"/>
              </w:rPr>
              <w:t>Описание вида разрешенного использования</w:t>
            </w:r>
          </w:p>
        </w:tc>
        <w:tc>
          <w:tcPr>
            <w:tcW w:w="794" w:type="dxa"/>
          </w:tcPr>
          <w:p w14:paraId="23201D84" w14:textId="77777777" w:rsidR="00F17CA4" w:rsidRPr="00F9135C" w:rsidRDefault="00F17CA4" w:rsidP="0030321A">
            <w:pPr>
              <w:spacing w:before="60" w:after="60"/>
              <w:jc w:val="both"/>
              <w:rPr>
                <w:sz w:val="20"/>
              </w:rPr>
            </w:pPr>
            <w:r w:rsidRPr="00F9135C">
              <w:rPr>
                <w:sz w:val="20"/>
              </w:rPr>
              <w:t>Код ВРИ ЗУ</w:t>
            </w:r>
          </w:p>
        </w:tc>
      </w:tr>
      <w:tr w:rsidR="00F17CA4" w:rsidRPr="00F9135C" w14:paraId="03C43AE7" w14:textId="77777777" w:rsidTr="0030321A">
        <w:trPr>
          <w:trHeight w:val="340"/>
        </w:trPr>
        <w:tc>
          <w:tcPr>
            <w:tcW w:w="9549" w:type="dxa"/>
            <w:gridSpan w:val="4"/>
          </w:tcPr>
          <w:p w14:paraId="35727A22" w14:textId="77777777" w:rsidR="00F17CA4" w:rsidRPr="00F9135C" w:rsidRDefault="00F17CA4" w:rsidP="0030321A">
            <w:pPr>
              <w:spacing w:before="60" w:after="60"/>
              <w:jc w:val="both"/>
              <w:rPr>
                <w:i/>
                <w:sz w:val="20"/>
              </w:rPr>
            </w:pPr>
            <w:r w:rsidRPr="00F9135C">
              <w:rPr>
                <w:i/>
                <w:sz w:val="20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F17CA4" w:rsidRPr="00F9135C" w14:paraId="34E8A9F8" w14:textId="77777777" w:rsidTr="0030321A">
        <w:trPr>
          <w:trHeight w:val="340"/>
        </w:trPr>
        <w:tc>
          <w:tcPr>
            <w:tcW w:w="737" w:type="dxa"/>
            <w:shd w:val="clear" w:color="auto" w:fill="auto"/>
          </w:tcPr>
          <w:p w14:paraId="1A146D83" w14:textId="77777777" w:rsidR="00F17CA4" w:rsidRPr="00F9135C" w:rsidRDefault="00F17CA4" w:rsidP="0030321A">
            <w:pPr>
              <w:spacing w:before="60" w:after="60"/>
              <w:jc w:val="both"/>
              <w:rPr>
                <w:sz w:val="20"/>
              </w:rPr>
            </w:pPr>
            <w:r w:rsidRPr="00F9135C">
              <w:rPr>
                <w:sz w:val="20"/>
              </w:rPr>
              <w:t>1</w:t>
            </w:r>
          </w:p>
        </w:tc>
        <w:tc>
          <w:tcPr>
            <w:tcW w:w="1809" w:type="dxa"/>
            <w:shd w:val="clear" w:color="auto" w:fill="auto"/>
          </w:tcPr>
          <w:p w14:paraId="1CB9F9E8" w14:textId="77777777" w:rsidR="00F17CA4" w:rsidRPr="00F9135C" w:rsidRDefault="00F17CA4" w:rsidP="0030321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Малоэтажная многоквартирная жилая застройка</w:t>
            </w:r>
          </w:p>
        </w:tc>
        <w:tc>
          <w:tcPr>
            <w:tcW w:w="6209" w:type="dxa"/>
          </w:tcPr>
          <w:p w14:paraId="25B4FF6B" w14:textId="77777777" w:rsidR="00F17CA4" w:rsidRPr="00F9135C" w:rsidRDefault="00F17CA4" w:rsidP="0030321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794" w:type="dxa"/>
          </w:tcPr>
          <w:p w14:paraId="2BB75FF3" w14:textId="77777777" w:rsidR="00F17CA4" w:rsidRPr="00F9135C" w:rsidRDefault="00F17CA4" w:rsidP="0030321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2.1.1</w:t>
            </w:r>
          </w:p>
        </w:tc>
      </w:tr>
      <w:tr w:rsidR="00861A8D" w:rsidRPr="00F9135C" w14:paraId="499601F5" w14:textId="77777777" w:rsidTr="0030321A">
        <w:trPr>
          <w:trHeight w:val="340"/>
        </w:trPr>
        <w:tc>
          <w:tcPr>
            <w:tcW w:w="737" w:type="dxa"/>
            <w:shd w:val="clear" w:color="auto" w:fill="auto"/>
          </w:tcPr>
          <w:p w14:paraId="6683F767" w14:textId="36B7EC24" w:rsidR="00861A8D" w:rsidRPr="00F9135C" w:rsidRDefault="00861A8D" w:rsidP="00861A8D">
            <w:pPr>
              <w:spacing w:before="60" w:after="60"/>
              <w:jc w:val="both"/>
              <w:rPr>
                <w:sz w:val="20"/>
              </w:rPr>
            </w:pPr>
            <w:r w:rsidRPr="00F9135C">
              <w:rPr>
                <w:sz w:val="20"/>
              </w:rPr>
              <w:t>2</w:t>
            </w:r>
          </w:p>
        </w:tc>
        <w:tc>
          <w:tcPr>
            <w:tcW w:w="1809" w:type="dxa"/>
            <w:shd w:val="clear" w:color="auto" w:fill="auto"/>
          </w:tcPr>
          <w:p w14:paraId="6FB72838" w14:textId="0F40CA79" w:rsidR="00861A8D" w:rsidRPr="00F9135C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B4F5F">
              <w:rPr>
                <w:sz w:val="20"/>
                <w:szCs w:val="20"/>
              </w:rPr>
              <w:t>Блокированная жилая застройка</w:t>
            </w:r>
          </w:p>
        </w:tc>
        <w:tc>
          <w:tcPr>
            <w:tcW w:w="6209" w:type="dxa"/>
          </w:tcPr>
          <w:p w14:paraId="43A4455F" w14:textId="77777777" w:rsidR="00861A8D" w:rsidRDefault="00861A8D" w:rsidP="00861A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B4F5F">
              <w:rPr>
                <w:sz w:val="20"/>
                <w:szCs w:val="20"/>
              </w:rPr>
              <w:t xml:space="preserve">Размещение жилого дома, блокированного с другим жилым домом (другими жилыми домами) в одном ряду общей боковой стеной (общими боковыми стенами) без проемов и имеющего отдельный выход на земельный участок; </w:t>
            </w:r>
          </w:p>
          <w:p w14:paraId="100616F2" w14:textId="77777777" w:rsidR="00861A8D" w:rsidRDefault="00861A8D" w:rsidP="00861A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B4F5F">
              <w:rPr>
                <w:sz w:val="20"/>
                <w:szCs w:val="20"/>
              </w:rPr>
              <w:t xml:space="preserve">разведение декоративных и плодовых деревьев, овощных и ягодных культур; </w:t>
            </w:r>
          </w:p>
          <w:p w14:paraId="54AAF5B0" w14:textId="77777777" w:rsidR="00861A8D" w:rsidRDefault="00861A8D" w:rsidP="00861A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B4F5F">
              <w:rPr>
                <w:sz w:val="20"/>
                <w:szCs w:val="20"/>
              </w:rPr>
              <w:t xml:space="preserve">размещение гаражей для собственных нужд и иных вспомогательных сооружений; </w:t>
            </w:r>
          </w:p>
          <w:p w14:paraId="608EEB92" w14:textId="3DA04E7C" w:rsidR="00861A8D" w:rsidRPr="00F9135C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B4F5F">
              <w:rPr>
                <w:sz w:val="20"/>
                <w:szCs w:val="20"/>
              </w:rPr>
              <w:t>обустройство спортивных и детских площадок, площадок для отдыха</w:t>
            </w:r>
          </w:p>
        </w:tc>
        <w:tc>
          <w:tcPr>
            <w:tcW w:w="794" w:type="dxa"/>
          </w:tcPr>
          <w:p w14:paraId="65F02A5C" w14:textId="49EFB3F4" w:rsidR="00861A8D" w:rsidRPr="005F3FF0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F3FF0">
              <w:rPr>
                <w:sz w:val="20"/>
                <w:szCs w:val="20"/>
              </w:rPr>
              <w:t>2.3</w:t>
            </w:r>
          </w:p>
        </w:tc>
      </w:tr>
      <w:tr w:rsidR="00861A8D" w:rsidRPr="00F9135C" w14:paraId="3C16A92C" w14:textId="77777777" w:rsidTr="0030321A">
        <w:trPr>
          <w:trHeight w:val="340"/>
        </w:trPr>
        <w:tc>
          <w:tcPr>
            <w:tcW w:w="737" w:type="dxa"/>
            <w:shd w:val="clear" w:color="auto" w:fill="auto"/>
          </w:tcPr>
          <w:p w14:paraId="5CCD6DE0" w14:textId="79415FB2" w:rsidR="00861A8D" w:rsidRPr="00F9135C" w:rsidRDefault="00861A8D" w:rsidP="00861A8D">
            <w:pPr>
              <w:spacing w:before="60" w:after="60"/>
              <w:jc w:val="both"/>
              <w:rPr>
                <w:sz w:val="20"/>
              </w:rPr>
            </w:pPr>
            <w:r w:rsidRPr="00F9135C">
              <w:rPr>
                <w:sz w:val="20"/>
              </w:rPr>
              <w:lastRenderedPageBreak/>
              <w:t>3</w:t>
            </w:r>
          </w:p>
        </w:tc>
        <w:tc>
          <w:tcPr>
            <w:tcW w:w="1809" w:type="dxa"/>
            <w:shd w:val="clear" w:color="auto" w:fill="auto"/>
          </w:tcPr>
          <w:p w14:paraId="4FFD21F6" w14:textId="77777777" w:rsidR="00861A8D" w:rsidRPr="00F9135C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Среднеэтажная жилая застройка</w:t>
            </w:r>
          </w:p>
        </w:tc>
        <w:tc>
          <w:tcPr>
            <w:tcW w:w="6209" w:type="dxa"/>
          </w:tcPr>
          <w:p w14:paraId="3D0CB04F" w14:textId="77777777" w:rsidR="00861A8D" w:rsidRPr="00F9135C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Размещение многоквартирных домов этажностью не выше восьми этажей; благоустройство и озеленение; размещение подземных гаражей и автостоянок;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  <w:tc>
          <w:tcPr>
            <w:tcW w:w="794" w:type="dxa"/>
          </w:tcPr>
          <w:p w14:paraId="2AD4ADA7" w14:textId="77777777" w:rsidR="00861A8D" w:rsidRPr="00F9135C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2.5</w:t>
            </w:r>
          </w:p>
        </w:tc>
      </w:tr>
      <w:tr w:rsidR="00861A8D" w:rsidRPr="00F9135C" w14:paraId="653DBF75" w14:textId="77777777" w:rsidTr="0030321A">
        <w:trPr>
          <w:trHeight w:val="340"/>
        </w:trPr>
        <w:tc>
          <w:tcPr>
            <w:tcW w:w="737" w:type="dxa"/>
            <w:shd w:val="clear" w:color="auto" w:fill="auto"/>
          </w:tcPr>
          <w:p w14:paraId="4C64DE17" w14:textId="33C172F7" w:rsidR="00861A8D" w:rsidRPr="00F9135C" w:rsidRDefault="00861A8D" w:rsidP="00861A8D">
            <w:pPr>
              <w:spacing w:before="60" w:after="60"/>
              <w:jc w:val="both"/>
              <w:rPr>
                <w:sz w:val="20"/>
              </w:rPr>
            </w:pPr>
            <w:r w:rsidRPr="00F9135C">
              <w:rPr>
                <w:sz w:val="20"/>
              </w:rPr>
              <w:t>4</w:t>
            </w:r>
          </w:p>
        </w:tc>
        <w:tc>
          <w:tcPr>
            <w:tcW w:w="1809" w:type="dxa"/>
            <w:shd w:val="clear" w:color="auto" w:fill="auto"/>
          </w:tcPr>
          <w:p w14:paraId="54A901C7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Многоэтажная жилая застройка (высотная застройка)</w:t>
            </w:r>
          </w:p>
        </w:tc>
        <w:tc>
          <w:tcPr>
            <w:tcW w:w="6209" w:type="dxa"/>
          </w:tcPr>
          <w:p w14:paraId="72B61EEF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Размещение многоквартирных домов этажностью девять этажей и выше;</w:t>
            </w:r>
          </w:p>
          <w:p w14:paraId="4FCDA964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благоустройство и озеленение придомовых территорий;</w:t>
            </w:r>
          </w:p>
          <w:p w14:paraId="1FE830D4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обустройство спортивных и детских площадок, хозяйственных площадок и площадок для отдыха;</w:t>
            </w:r>
          </w:p>
          <w:p w14:paraId="29A60424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размещение подземных гаражей и автостоянок; размещение объектов обслуживания 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в многоквартирном доме не составляет более 15% от общей площади дома</w:t>
            </w:r>
          </w:p>
        </w:tc>
        <w:tc>
          <w:tcPr>
            <w:tcW w:w="794" w:type="dxa"/>
          </w:tcPr>
          <w:p w14:paraId="60F9ABB9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7" w:name="sub_1026"/>
            <w:r w:rsidRPr="00F9135C">
              <w:rPr>
                <w:sz w:val="20"/>
                <w:szCs w:val="20"/>
              </w:rPr>
              <w:t>2.6</w:t>
            </w:r>
            <w:bookmarkEnd w:id="7"/>
          </w:p>
        </w:tc>
      </w:tr>
      <w:tr w:rsidR="00861A8D" w:rsidRPr="00F9135C" w14:paraId="15E3625F" w14:textId="77777777" w:rsidTr="0030321A">
        <w:trPr>
          <w:trHeight w:val="340"/>
        </w:trPr>
        <w:tc>
          <w:tcPr>
            <w:tcW w:w="737" w:type="dxa"/>
            <w:shd w:val="clear" w:color="auto" w:fill="auto"/>
          </w:tcPr>
          <w:p w14:paraId="0CE6D0E3" w14:textId="65C9D5D2" w:rsidR="00861A8D" w:rsidRPr="00F9135C" w:rsidRDefault="00861A8D" w:rsidP="00861A8D">
            <w:pPr>
              <w:spacing w:before="60" w:after="60"/>
              <w:jc w:val="both"/>
              <w:rPr>
                <w:sz w:val="20"/>
              </w:rPr>
            </w:pPr>
            <w:r w:rsidRPr="00F9135C">
              <w:rPr>
                <w:sz w:val="20"/>
              </w:rPr>
              <w:t>5</w:t>
            </w:r>
          </w:p>
        </w:tc>
        <w:tc>
          <w:tcPr>
            <w:tcW w:w="1809" w:type="dxa"/>
            <w:shd w:val="clear" w:color="auto" w:fill="auto"/>
          </w:tcPr>
          <w:p w14:paraId="0DE83EBA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6209" w:type="dxa"/>
          </w:tcPr>
          <w:p w14:paraId="21BB2A22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794" w:type="dxa"/>
          </w:tcPr>
          <w:p w14:paraId="244C158C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8" w:name="sub_1311"/>
            <w:r w:rsidRPr="00F9135C">
              <w:rPr>
                <w:sz w:val="20"/>
                <w:szCs w:val="20"/>
              </w:rPr>
              <w:t>3.1.1</w:t>
            </w:r>
            <w:bookmarkEnd w:id="8"/>
          </w:p>
        </w:tc>
      </w:tr>
      <w:tr w:rsidR="00861A8D" w:rsidRPr="00F9135C" w14:paraId="26F9F1DC" w14:textId="77777777" w:rsidTr="0030321A">
        <w:trPr>
          <w:trHeight w:val="340"/>
        </w:trPr>
        <w:tc>
          <w:tcPr>
            <w:tcW w:w="737" w:type="dxa"/>
            <w:shd w:val="clear" w:color="auto" w:fill="auto"/>
          </w:tcPr>
          <w:p w14:paraId="4F418711" w14:textId="6991CDD1" w:rsidR="00861A8D" w:rsidRPr="00F9135C" w:rsidRDefault="00861A8D" w:rsidP="00861A8D">
            <w:pPr>
              <w:spacing w:before="60" w:after="60"/>
              <w:jc w:val="both"/>
              <w:rPr>
                <w:sz w:val="20"/>
              </w:rPr>
            </w:pPr>
            <w:r w:rsidRPr="00F9135C">
              <w:rPr>
                <w:sz w:val="20"/>
              </w:rPr>
              <w:t>6</w:t>
            </w:r>
          </w:p>
        </w:tc>
        <w:tc>
          <w:tcPr>
            <w:tcW w:w="1809" w:type="dxa"/>
            <w:shd w:val="clear" w:color="auto" w:fill="auto"/>
          </w:tcPr>
          <w:p w14:paraId="1FE765A1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6209" w:type="dxa"/>
          </w:tcPr>
          <w:p w14:paraId="0B328BC9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794" w:type="dxa"/>
          </w:tcPr>
          <w:p w14:paraId="2D295DA3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9" w:name="sub_1312"/>
            <w:r w:rsidRPr="00F9135C">
              <w:rPr>
                <w:sz w:val="20"/>
                <w:szCs w:val="20"/>
              </w:rPr>
              <w:t>3.1.2</w:t>
            </w:r>
            <w:bookmarkEnd w:id="9"/>
          </w:p>
        </w:tc>
      </w:tr>
      <w:tr w:rsidR="00861A8D" w:rsidRPr="00F9135C" w14:paraId="64E57B71" w14:textId="77777777" w:rsidTr="0030321A">
        <w:trPr>
          <w:trHeight w:val="340"/>
        </w:trPr>
        <w:tc>
          <w:tcPr>
            <w:tcW w:w="737" w:type="dxa"/>
            <w:shd w:val="clear" w:color="auto" w:fill="auto"/>
          </w:tcPr>
          <w:p w14:paraId="5DC04EE0" w14:textId="095B6077" w:rsidR="00861A8D" w:rsidRPr="00F9135C" w:rsidRDefault="00861A8D" w:rsidP="00861A8D">
            <w:pPr>
              <w:spacing w:before="60" w:after="60"/>
              <w:jc w:val="both"/>
              <w:rPr>
                <w:sz w:val="20"/>
              </w:rPr>
            </w:pPr>
            <w:r w:rsidRPr="00F9135C">
              <w:rPr>
                <w:sz w:val="20"/>
              </w:rPr>
              <w:t>7</w:t>
            </w:r>
          </w:p>
        </w:tc>
        <w:tc>
          <w:tcPr>
            <w:tcW w:w="1809" w:type="dxa"/>
            <w:shd w:val="clear" w:color="auto" w:fill="auto"/>
          </w:tcPr>
          <w:p w14:paraId="359ECBEE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Дома социального обслуживания</w:t>
            </w:r>
          </w:p>
        </w:tc>
        <w:tc>
          <w:tcPr>
            <w:tcW w:w="6209" w:type="dxa"/>
          </w:tcPr>
          <w:p w14:paraId="28023A29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</w:p>
          <w:p w14:paraId="787E026B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794" w:type="dxa"/>
          </w:tcPr>
          <w:p w14:paraId="152FC6AC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3.2.1</w:t>
            </w:r>
          </w:p>
        </w:tc>
      </w:tr>
      <w:tr w:rsidR="00861A8D" w:rsidRPr="00F9135C" w14:paraId="7693376D" w14:textId="77777777" w:rsidTr="0030321A">
        <w:trPr>
          <w:trHeight w:val="340"/>
        </w:trPr>
        <w:tc>
          <w:tcPr>
            <w:tcW w:w="737" w:type="dxa"/>
            <w:shd w:val="clear" w:color="auto" w:fill="auto"/>
          </w:tcPr>
          <w:p w14:paraId="52BD786A" w14:textId="6CFC4EB0" w:rsidR="00861A8D" w:rsidRPr="00F9135C" w:rsidRDefault="00861A8D" w:rsidP="00861A8D">
            <w:pPr>
              <w:spacing w:before="60" w:after="60"/>
              <w:jc w:val="both"/>
              <w:rPr>
                <w:sz w:val="20"/>
              </w:rPr>
            </w:pPr>
            <w:r w:rsidRPr="00F9135C">
              <w:rPr>
                <w:sz w:val="20"/>
              </w:rPr>
              <w:t>8</w:t>
            </w:r>
          </w:p>
        </w:tc>
        <w:tc>
          <w:tcPr>
            <w:tcW w:w="1809" w:type="dxa"/>
            <w:shd w:val="clear" w:color="auto" w:fill="auto"/>
          </w:tcPr>
          <w:p w14:paraId="49C15698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Оказание социальной помощи населению</w:t>
            </w:r>
          </w:p>
        </w:tc>
        <w:tc>
          <w:tcPr>
            <w:tcW w:w="6209" w:type="dxa"/>
          </w:tcPr>
          <w:p w14:paraId="1923E820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</w:t>
            </w:r>
          </w:p>
          <w:p w14:paraId="118CE47A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размещения общественных некоммерческих организаций: некоммерческих фондов, благотворительных организаций, клубов по интересам</w:t>
            </w:r>
          </w:p>
        </w:tc>
        <w:tc>
          <w:tcPr>
            <w:tcW w:w="794" w:type="dxa"/>
          </w:tcPr>
          <w:p w14:paraId="6525CF6B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3.2.2</w:t>
            </w:r>
          </w:p>
        </w:tc>
      </w:tr>
      <w:tr w:rsidR="00861A8D" w:rsidRPr="00F9135C" w14:paraId="62EE5265" w14:textId="77777777" w:rsidTr="0030321A">
        <w:trPr>
          <w:trHeight w:val="340"/>
        </w:trPr>
        <w:tc>
          <w:tcPr>
            <w:tcW w:w="737" w:type="dxa"/>
            <w:shd w:val="clear" w:color="auto" w:fill="auto"/>
          </w:tcPr>
          <w:p w14:paraId="08C23E99" w14:textId="5AB9AFF7" w:rsidR="00861A8D" w:rsidRPr="00F9135C" w:rsidRDefault="00861A8D" w:rsidP="00861A8D">
            <w:pPr>
              <w:spacing w:before="60" w:after="60"/>
              <w:jc w:val="both"/>
              <w:rPr>
                <w:sz w:val="20"/>
              </w:rPr>
            </w:pPr>
            <w:r w:rsidRPr="00F9135C">
              <w:rPr>
                <w:sz w:val="20"/>
              </w:rPr>
              <w:t>9</w:t>
            </w:r>
          </w:p>
        </w:tc>
        <w:tc>
          <w:tcPr>
            <w:tcW w:w="1809" w:type="dxa"/>
            <w:shd w:val="clear" w:color="auto" w:fill="auto"/>
          </w:tcPr>
          <w:p w14:paraId="1EE81993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Оказание услуг связи</w:t>
            </w:r>
          </w:p>
        </w:tc>
        <w:tc>
          <w:tcPr>
            <w:tcW w:w="6209" w:type="dxa"/>
          </w:tcPr>
          <w:p w14:paraId="4929D366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794" w:type="dxa"/>
          </w:tcPr>
          <w:p w14:paraId="649FD654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3.2.3</w:t>
            </w:r>
          </w:p>
        </w:tc>
      </w:tr>
      <w:tr w:rsidR="00861A8D" w:rsidRPr="00F9135C" w14:paraId="5F723D07" w14:textId="77777777" w:rsidTr="0030321A">
        <w:trPr>
          <w:trHeight w:val="340"/>
        </w:trPr>
        <w:tc>
          <w:tcPr>
            <w:tcW w:w="737" w:type="dxa"/>
            <w:shd w:val="clear" w:color="auto" w:fill="auto"/>
          </w:tcPr>
          <w:p w14:paraId="6BDBCC86" w14:textId="461F81CE" w:rsidR="00861A8D" w:rsidRPr="00F9135C" w:rsidRDefault="00861A8D" w:rsidP="00861A8D">
            <w:pPr>
              <w:spacing w:before="60" w:after="60"/>
              <w:jc w:val="both"/>
              <w:rPr>
                <w:sz w:val="20"/>
              </w:rPr>
            </w:pPr>
            <w:r w:rsidRPr="00F9135C">
              <w:rPr>
                <w:sz w:val="20"/>
              </w:rPr>
              <w:t>10</w:t>
            </w:r>
          </w:p>
        </w:tc>
        <w:tc>
          <w:tcPr>
            <w:tcW w:w="1809" w:type="dxa"/>
            <w:shd w:val="clear" w:color="auto" w:fill="auto"/>
          </w:tcPr>
          <w:p w14:paraId="6A4216BB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Общежития</w:t>
            </w:r>
          </w:p>
        </w:tc>
        <w:tc>
          <w:tcPr>
            <w:tcW w:w="6209" w:type="dxa"/>
          </w:tcPr>
          <w:p w14:paraId="046EED10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</w:t>
            </w:r>
            <w:hyperlink w:anchor="sub_1047" w:history="1">
              <w:r w:rsidRPr="005F3FF0">
                <w:rPr>
                  <w:sz w:val="20"/>
                  <w:szCs w:val="20"/>
                </w:rPr>
                <w:t>кодом 4.7</w:t>
              </w:r>
            </w:hyperlink>
          </w:p>
        </w:tc>
        <w:tc>
          <w:tcPr>
            <w:tcW w:w="794" w:type="dxa"/>
          </w:tcPr>
          <w:p w14:paraId="2E892C38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3.2.4</w:t>
            </w:r>
          </w:p>
        </w:tc>
      </w:tr>
      <w:tr w:rsidR="00861A8D" w:rsidRPr="00F9135C" w14:paraId="56F644F6" w14:textId="77777777" w:rsidTr="0030321A">
        <w:trPr>
          <w:trHeight w:val="340"/>
        </w:trPr>
        <w:tc>
          <w:tcPr>
            <w:tcW w:w="737" w:type="dxa"/>
            <w:shd w:val="clear" w:color="auto" w:fill="auto"/>
          </w:tcPr>
          <w:p w14:paraId="3C9C29D5" w14:textId="08ADAFE0" w:rsidR="00861A8D" w:rsidRPr="00F9135C" w:rsidRDefault="00861A8D" w:rsidP="00861A8D">
            <w:pPr>
              <w:spacing w:before="60" w:after="60"/>
              <w:jc w:val="both"/>
              <w:rPr>
                <w:sz w:val="20"/>
              </w:rPr>
            </w:pPr>
            <w:r w:rsidRPr="00F9135C">
              <w:rPr>
                <w:sz w:val="20"/>
              </w:rPr>
              <w:t>11</w:t>
            </w:r>
          </w:p>
        </w:tc>
        <w:tc>
          <w:tcPr>
            <w:tcW w:w="1809" w:type="dxa"/>
            <w:shd w:val="clear" w:color="auto" w:fill="auto"/>
          </w:tcPr>
          <w:p w14:paraId="4DFDA69F" w14:textId="77777777" w:rsidR="00861A8D" w:rsidRPr="00F9135C" w:rsidRDefault="00861A8D" w:rsidP="00861A8D">
            <w:pPr>
              <w:spacing w:before="60" w:after="60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Бытовое обслуживание</w:t>
            </w:r>
          </w:p>
        </w:tc>
        <w:tc>
          <w:tcPr>
            <w:tcW w:w="6209" w:type="dxa"/>
          </w:tcPr>
          <w:p w14:paraId="16EDFE3A" w14:textId="77777777" w:rsidR="00861A8D" w:rsidRPr="00F9135C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794" w:type="dxa"/>
          </w:tcPr>
          <w:p w14:paraId="433EB017" w14:textId="77777777" w:rsidR="00861A8D" w:rsidRPr="00F9135C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3.3</w:t>
            </w:r>
          </w:p>
        </w:tc>
      </w:tr>
      <w:tr w:rsidR="00861A8D" w:rsidRPr="00F9135C" w14:paraId="663EFB58" w14:textId="77777777" w:rsidTr="0030321A">
        <w:trPr>
          <w:trHeight w:val="340"/>
        </w:trPr>
        <w:tc>
          <w:tcPr>
            <w:tcW w:w="737" w:type="dxa"/>
            <w:shd w:val="clear" w:color="auto" w:fill="auto"/>
          </w:tcPr>
          <w:p w14:paraId="40C06CB4" w14:textId="74973883" w:rsidR="00861A8D" w:rsidRPr="00F9135C" w:rsidRDefault="00861A8D" w:rsidP="00861A8D">
            <w:pPr>
              <w:spacing w:before="60" w:after="60"/>
              <w:jc w:val="both"/>
              <w:rPr>
                <w:sz w:val="20"/>
              </w:rPr>
            </w:pPr>
            <w:r w:rsidRPr="00F9135C">
              <w:rPr>
                <w:sz w:val="20"/>
              </w:rPr>
              <w:lastRenderedPageBreak/>
              <w:t>12</w:t>
            </w:r>
          </w:p>
        </w:tc>
        <w:tc>
          <w:tcPr>
            <w:tcW w:w="1809" w:type="dxa"/>
            <w:shd w:val="clear" w:color="auto" w:fill="auto"/>
          </w:tcPr>
          <w:p w14:paraId="31171F57" w14:textId="77777777" w:rsidR="00861A8D" w:rsidRPr="00F9135C" w:rsidRDefault="00861A8D" w:rsidP="00861A8D">
            <w:pPr>
              <w:spacing w:before="60" w:after="60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Амбулаторно-поликлиническое обслуживание</w:t>
            </w:r>
          </w:p>
        </w:tc>
        <w:tc>
          <w:tcPr>
            <w:tcW w:w="6209" w:type="dxa"/>
          </w:tcPr>
          <w:p w14:paraId="5F1A204C" w14:textId="77777777" w:rsidR="00861A8D" w:rsidRPr="00F9135C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794" w:type="dxa"/>
          </w:tcPr>
          <w:p w14:paraId="0855FFB2" w14:textId="77777777" w:rsidR="00861A8D" w:rsidRPr="00F9135C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3.4.1</w:t>
            </w:r>
          </w:p>
        </w:tc>
      </w:tr>
      <w:tr w:rsidR="00861A8D" w:rsidRPr="00F9135C" w14:paraId="2BD06692" w14:textId="77777777" w:rsidTr="0030321A">
        <w:trPr>
          <w:trHeight w:val="340"/>
        </w:trPr>
        <w:tc>
          <w:tcPr>
            <w:tcW w:w="737" w:type="dxa"/>
            <w:shd w:val="clear" w:color="auto" w:fill="auto"/>
          </w:tcPr>
          <w:p w14:paraId="193D5B34" w14:textId="424431D8" w:rsidR="00861A8D" w:rsidRPr="00F9135C" w:rsidRDefault="00861A8D" w:rsidP="00861A8D">
            <w:pPr>
              <w:spacing w:before="60" w:after="60"/>
              <w:jc w:val="both"/>
              <w:rPr>
                <w:sz w:val="20"/>
              </w:rPr>
            </w:pPr>
            <w:r w:rsidRPr="00F9135C">
              <w:rPr>
                <w:sz w:val="20"/>
              </w:rPr>
              <w:t>13</w:t>
            </w:r>
          </w:p>
        </w:tc>
        <w:tc>
          <w:tcPr>
            <w:tcW w:w="1809" w:type="dxa"/>
            <w:shd w:val="clear" w:color="auto" w:fill="auto"/>
          </w:tcPr>
          <w:p w14:paraId="61E09382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Стационарное медицинское обслуживание</w:t>
            </w:r>
          </w:p>
        </w:tc>
        <w:tc>
          <w:tcPr>
            <w:tcW w:w="6209" w:type="dxa"/>
          </w:tcPr>
          <w:p w14:paraId="7F87D636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</w:p>
          <w:p w14:paraId="1931DCB7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размещение станций скорой помощи; размещение площадок санитарной авиации</w:t>
            </w:r>
          </w:p>
        </w:tc>
        <w:tc>
          <w:tcPr>
            <w:tcW w:w="794" w:type="dxa"/>
          </w:tcPr>
          <w:p w14:paraId="28ED1F24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10" w:name="sub_1342"/>
            <w:r w:rsidRPr="00F9135C">
              <w:rPr>
                <w:sz w:val="20"/>
                <w:szCs w:val="20"/>
              </w:rPr>
              <w:t>3.4.2</w:t>
            </w:r>
            <w:bookmarkEnd w:id="10"/>
          </w:p>
        </w:tc>
      </w:tr>
      <w:tr w:rsidR="00861A8D" w:rsidRPr="00F9135C" w14:paraId="4BBC4AA8" w14:textId="77777777" w:rsidTr="0030321A">
        <w:trPr>
          <w:trHeight w:val="340"/>
        </w:trPr>
        <w:tc>
          <w:tcPr>
            <w:tcW w:w="737" w:type="dxa"/>
            <w:shd w:val="clear" w:color="auto" w:fill="auto"/>
          </w:tcPr>
          <w:p w14:paraId="74FBB53E" w14:textId="2014934C" w:rsidR="00861A8D" w:rsidRPr="00F9135C" w:rsidRDefault="00861A8D" w:rsidP="00861A8D">
            <w:pPr>
              <w:spacing w:before="60" w:after="60"/>
              <w:jc w:val="both"/>
              <w:rPr>
                <w:sz w:val="20"/>
              </w:rPr>
            </w:pPr>
            <w:r w:rsidRPr="00F9135C">
              <w:rPr>
                <w:sz w:val="20"/>
              </w:rPr>
              <w:t>14</w:t>
            </w:r>
          </w:p>
        </w:tc>
        <w:tc>
          <w:tcPr>
            <w:tcW w:w="1809" w:type="dxa"/>
            <w:shd w:val="clear" w:color="auto" w:fill="auto"/>
          </w:tcPr>
          <w:p w14:paraId="7765134A" w14:textId="77777777" w:rsidR="00861A8D" w:rsidRPr="00F9135C" w:rsidRDefault="00861A8D" w:rsidP="00861A8D">
            <w:pPr>
              <w:spacing w:before="60" w:after="60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Дошкольное, начальное и среднее общее образование</w:t>
            </w:r>
          </w:p>
        </w:tc>
        <w:tc>
          <w:tcPr>
            <w:tcW w:w="6209" w:type="dxa"/>
          </w:tcPr>
          <w:p w14:paraId="7BA2032D" w14:textId="77777777" w:rsidR="00861A8D" w:rsidRPr="00F9135C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794" w:type="dxa"/>
          </w:tcPr>
          <w:p w14:paraId="1160DAF3" w14:textId="77777777" w:rsidR="00861A8D" w:rsidRPr="00F9135C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3.5.1</w:t>
            </w:r>
          </w:p>
        </w:tc>
      </w:tr>
      <w:tr w:rsidR="00861A8D" w:rsidRPr="00F9135C" w14:paraId="4047C10B" w14:textId="77777777" w:rsidTr="0030321A">
        <w:trPr>
          <w:trHeight w:val="340"/>
        </w:trPr>
        <w:tc>
          <w:tcPr>
            <w:tcW w:w="737" w:type="dxa"/>
            <w:shd w:val="clear" w:color="auto" w:fill="auto"/>
          </w:tcPr>
          <w:p w14:paraId="1188F995" w14:textId="138FC7AD" w:rsidR="00861A8D" w:rsidRPr="00F9135C" w:rsidRDefault="00861A8D" w:rsidP="00861A8D">
            <w:pPr>
              <w:spacing w:before="60" w:after="60"/>
              <w:jc w:val="both"/>
              <w:rPr>
                <w:sz w:val="20"/>
              </w:rPr>
            </w:pPr>
            <w:r w:rsidRPr="00F9135C">
              <w:rPr>
                <w:sz w:val="20"/>
              </w:rPr>
              <w:t>15</w:t>
            </w:r>
          </w:p>
        </w:tc>
        <w:tc>
          <w:tcPr>
            <w:tcW w:w="1809" w:type="dxa"/>
            <w:shd w:val="clear" w:color="auto" w:fill="auto"/>
          </w:tcPr>
          <w:p w14:paraId="4EDB87D8" w14:textId="77777777" w:rsidR="00861A8D" w:rsidRPr="00F9135C" w:rsidRDefault="00861A8D" w:rsidP="00861A8D">
            <w:pPr>
              <w:spacing w:before="60" w:after="60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Объекты культурно-досуговой деятельности</w:t>
            </w:r>
          </w:p>
        </w:tc>
        <w:tc>
          <w:tcPr>
            <w:tcW w:w="6209" w:type="dxa"/>
          </w:tcPr>
          <w:p w14:paraId="56F74495" w14:textId="77777777" w:rsidR="00861A8D" w:rsidRPr="00F9135C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794" w:type="dxa"/>
          </w:tcPr>
          <w:p w14:paraId="670EDD2C" w14:textId="77777777" w:rsidR="00861A8D" w:rsidRPr="00F9135C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3.6.1</w:t>
            </w:r>
          </w:p>
        </w:tc>
      </w:tr>
      <w:tr w:rsidR="00861A8D" w:rsidRPr="00F9135C" w14:paraId="14888F95" w14:textId="77777777" w:rsidTr="0030321A">
        <w:trPr>
          <w:trHeight w:val="340"/>
        </w:trPr>
        <w:tc>
          <w:tcPr>
            <w:tcW w:w="737" w:type="dxa"/>
            <w:shd w:val="clear" w:color="auto" w:fill="auto"/>
          </w:tcPr>
          <w:p w14:paraId="1BC59798" w14:textId="30842BBF" w:rsidR="00861A8D" w:rsidRPr="00F9135C" w:rsidRDefault="00861A8D" w:rsidP="00861A8D">
            <w:pPr>
              <w:spacing w:before="60" w:after="60"/>
              <w:jc w:val="both"/>
              <w:rPr>
                <w:sz w:val="20"/>
              </w:rPr>
            </w:pPr>
            <w:r w:rsidRPr="00F9135C">
              <w:rPr>
                <w:sz w:val="20"/>
              </w:rPr>
              <w:t>16</w:t>
            </w:r>
          </w:p>
        </w:tc>
        <w:tc>
          <w:tcPr>
            <w:tcW w:w="1809" w:type="dxa"/>
            <w:shd w:val="clear" w:color="auto" w:fill="auto"/>
          </w:tcPr>
          <w:p w14:paraId="06555878" w14:textId="77777777" w:rsidR="00861A8D" w:rsidRPr="00F9135C" w:rsidRDefault="00861A8D" w:rsidP="00861A8D">
            <w:pPr>
              <w:spacing w:before="60" w:after="60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Парки культуры и отдыха</w:t>
            </w:r>
          </w:p>
        </w:tc>
        <w:tc>
          <w:tcPr>
            <w:tcW w:w="6209" w:type="dxa"/>
          </w:tcPr>
          <w:p w14:paraId="132FBA8E" w14:textId="77777777" w:rsidR="00861A8D" w:rsidRPr="00F9135C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Размещение парков культуры и отдыха</w:t>
            </w:r>
          </w:p>
        </w:tc>
        <w:tc>
          <w:tcPr>
            <w:tcW w:w="794" w:type="dxa"/>
          </w:tcPr>
          <w:p w14:paraId="29148D97" w14:textId="77777777" w:rsidR="00861A8D" w:rsidRPr="00F9135C" w:rsidRDefault="00861A8D" w:rsidP="00861A8D">
            <w:pPr>
              <w:spacing w:before="60" w:after="60"/>
              <w:ind w:right="-57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3.6.2</w:t>
            </w:r>
          </w:p>
        </w:tc>
      </w:tr>
      <w:tr w:rsidR="00861A8D" w:rsidRPr="00F9135C" w14:paraId="48530FE4" w14:textId="77777777" w:rsidTr="0030321A">
        <w:trPr>
          <w:trHeight w:val="340"/>
        </w:trPr>
        <w:tc>
          <w:tcPr>
            <w:tcW w:w="737" w:type="dxa"/>
            <w:shd w:val="clear" w:color="auto" w:fill="auto"/>
          </w:tcPr>
          <w:p w14:paraId="55F903AC" w14:textId="5EA1BD45" w:rsidR="00861A8D" w:rsidRPr="00F9135C" w:rsidRDefault="00861A8D" w:rsidP="00861A8D">
            <w:pPr>
              <w:spacing w:before="60" w:after="60"/>
              <w:jc w:val="both"/>
              <w:rPr>
                <w:sz w:val="20"/>
              </w:rPr>
            </w:pPr>
            <w:r w:rsidRPr="00F9135C">
              <w:rPr>
                <w:sz w:val="20"/>
              </w:rPr>
              <w:t>17</w:t>
            </w:r>
          </w:p>
        </w:tc>
        <w:tc>
          <w:tcPr>
            <w:tcW w:w="1809" w:type="dxa"/>
            <w:shd w:val="clear" w:color="auto" w:fill="auto"/>
          </w:tcPr>
          <w:p w14:paraId="4D0EAE55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Осуществление религиозных обрядов</w:t>
            </w:r>
          </w:p>
        </w:tc>
        <w:tc>
          <w:tcPr>
            <w:tcW w:w="6209" w:type="dxa"/>
          </w:tcPr>
          <w:p w14:paraId="4742CC58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794" w:type="dxa"/>
          </w:tcPr>
          <w:p w14:paraId="68A62129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11" w:name="sub_1371"/>
            <w:r w:rsidRPr="00F9135C">
              <w:rPr>
                <w:sz w:val="20"/>
                <w:szCs w:val="20"/>
              </w:rPr>
              <w:t>3.7.1</w:t>
            </w:r>
            <w:bookmarkEnd w:id="11"/>
          </w:p>
        </w:tc>
      </w:tr>
      <w:tr w:rsidR="00861A8D" w:rsidRPr="00F9135C" w14:paraId="2C495FE3" w14:textId="77777777" w:rsidTr="0030321A">
        <w:trPr>
          <w:trHeight w:val="340"/>
        </w:trPr>
        <w:tc>
          <w:tcPr>
            <w:tcW w:w="737" w:type="dxa"/>
            <w:shd w:val="clear" w:color="auto" w:fill="auto"/>
          </w:tcPr>
          <w:p w14:paraId="35956A2E" w14:textId="201C5E99" w:rsidR="00861A8D" w:rsidRPr="00F9135C" w:rsidRDefault="00861A8D" w:rsidP="00861A8D">
            <w:pPr>
              <w:spacing w:before="60" w:after="60"/>
              <w:jc w:val="both"/>
              <w:rPr>
                <w:sz w:val="20"/>
              </w:rPr>
            </w:pPr>
            <w:r w:rsidRPr="00F9135C">
              <w:rPr>
                <w:sz w:val="20"/>
              </w:rPr>
              <w:t>18</w:t>
            </w:r>
          </w:p>
        </w:tc>
        <w:tc>
          <w:tcPr>
            <w:tcW w:w="1809" w:type="dxa"/>
            <w:shd w:val="clear" w:color="auto" w:fill="auto"/>
          </w:tcPr>
          <w:p w14:paraId="40174412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Религиозное управление и образование</w:t>
            </w:r>
          </w:p>
        </w:tc>
        <w:tc>
          <w:tcPr>
            <w:tcW w:w="6209" w:type="dxa"/>
          </w:tcPr>
          <w:p w14:paraId="579B4CD1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794" w:type="dxa"/>
          </w:tcPr>
          <w:p w14:paraId="7BDEC570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12" w:name="sub_1372"/>
            <w:r w:rsidRPr="00F9135C">
              <w:rPr>
                <w:sz w:val="20"/>
                <w:szCs w:val="20"/>
              </w:rPr>
              <w:t>3.7.2</w:t>
            </w:r>
            <w:bookmarkEnd w:id="12"/>
          </w:p>
        </w:tc>
      </w:tr>
      <w:tr w:rsidR="00861A8D" w:rsidRPr="00F9135C" w14:paraId="5ED55CF7" w14:textId="77777777" w:rsidTr="0030321A">
        <w:trPr>
          <w:trHeight w:val="340"/>
        </w:trPr>
        <w:tc>
          <w:tcPr>
            <w:tcW w:w="737" w:type="dxa"/>
            <w:shd w:val="clear" w:color="auto" w:fill="auto"/>
          </w:tcPr>
          <w:p w14:paraId="15F0473B" w14:textId="0B67128E" w:rsidR="00861A8D" w:rsidRPr="00F9135C" w:rsidRDefault="00861A8D" w:rsidP="00861A8D">
            <w:pPr>
              <w:spacing w:before="60" w:after="60"/>
              <w:jc w:val="both"/>
              <w:rPr>
                <w:sz w:val="20"/>
              </w:rPr>
            </w:pPr>
            <w:r w:rsidRPr="00F9135C">
              <w:rPr>
                <w:sz w:val="20"/>
              </w:rPr>
              <w:t>19</w:t>
            </w:r>
          </w:p>
        </w:tc>
        <w:tc>
          <w:tcPr>
            <w:tcW w:w="1809" w:type="dxa"/>
            <w:shd w:val="clear" w:color="auto" w:fill="auto"/>
          </w:tcPr>
          <w:p w14:paraId="3DE96C03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Амбулаторное ветеринарное обслуживание</w:t>
            </w:r>
          </w:p>
        </w:tc>
        <w:tc>
          <w:tcPr>
            <w:tcW w:w="6209" w:type="dxa"/>
          </w:tcPr>
          <w:p w14:paraId="3EE1972A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794" w:type="dxa"/>
          </w:tcPr>
          <w:p w14:paraId="6F710B8F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13" w:name="sub_13101"/>
            <w:r w:rsidRPr="00F9135C">
              <w:rPr>
                <w:sz w:val="20"/>
                <w:szCs w:val="20"/>
              </w:rPr>
              <w:t>3.10.1</w:t>
            </w:r>
            <w:bookmarkEnd w:id="13"/>
          </w:p>
        </w:tc>
      </w:tr>
      <w:tr w:rsidR="00861A8D" w:rsidRPr="00F9135C" w14:paraId="6CF509AF" w14:textId="77777777" w:rsidTr="0030321A">
        <w:trPr>
          <w:trHeight w:val="340"/>
        </w:trPr>
        <w:tc>
          <w:tcPr>
            <w:tcW w:w="737" w:type="dxa"/>
            <w:shd w:val="clear" w:color="auto" w:fill="auto"/>
          </w:tcPr>
          <w:p w14:paraId="3A5C5EDA" w14:textId="7C1A05E5" w:rsidR="00861A8D" w:rsidRPr="00F9135C" w:rsidRDefault="00861A8D" w:rsidP="00861A8D">
            <w:pPr>
              <w:spacing w:before="60" w:after="60"/>
              <w:jc w:val="both"/>
              <w:rPr>
                <w:sz w:val="20"/>
              </w:rPr>
            </w:pPr>
            <w:r w:rsidRPr="00F9135C">
              <w:rPr>
                <w:sz w:val="20"/>
                <w:szCs w:val="20"/>
              </w:rPr>
              <w:t>20</w:t>
            </w:r>
          </w:p>
        </w:tc>
        <w:tc>
          <w:tcPr>
            <w:tcW w:w="1809" w:type="dxa"/>
            <w:shd w:val="clear" w:color="auto" w:fill="auto"/>
          </w:tcPr>
          <w:p w14:paraId="04AF92FC" w14:textId="77777777" w:rsidR="00861A8D" w:rsidRPr="00F9135C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Деловое управление</w:t>
            </w:r>
          </w:p>
        </w:tc>
        <w:tc>
          <w:tcPr>
            <w:tcW w:w="6209" w:type="dxa"/>
          </w:tcPr>
          <w:p w14:paraId="5EA69374" w14:textId="77777777" w:rsidR="00861A8D" w:rsidRPr="00F9135C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794" w:type="dxa"/>
          </w:tcPr>
          <w:p w14:paraId="3773B50A" w14:textId="77777777" w:rsidR="00861A8D" w:rsidRPr="00F9135C" w:rsidRDefault="00861A8D" w:rsidP="00861A8D">
            <w:pPr>
              <w:spacing w:before="60" w:after="60"/>
              <w:ind w:right="-57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4.1</w:t>
            </w:r>
          </w:p>
        </w:tc>
      </w:tr>
      <w:tr w:rsidR="00861A8D" w:rsidRPr="00F9135C" w14:paraId="20182821" w14:textId="77777777" w:rsidTr="0030321A">
        <w:trPr>
          <w:trHeight w:val="340"/>
        </w:trPr>
        <w:tc>
          <w:tcPr>
            <w:tcW w:w="737" w:type="dxa"/>
            <w:shd w:val="clear" w:color="auto" w:fill="auto"/>
          </w:tcPr>
          <w:p w14:paraId="0F81829A" w14:textId="6185990B" w:rsidR="00861A8D" w:rsidRPr="00F9135C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21</w:t>
            </w:r>
          </w:p>
        </w:tc>
        <w:tc>
          <w:tcPr>
            <w:tcW w:w="1809" w:type="dxa"/>
            <w:shd w:val="clear" w:color="auto" w:fill="auto"/>
          </w:tcPr>
          <w:p w14:paraId="767C0384" w14:textId="77777777" w:rsidR="00861A8D" w:rsidRPr="00F9135C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Рынки</w:t>
            </w:r>
          </w:p>
        </w:tc>
        <w:tc>
          <w:tcPr>
            <w:tcW w:w="6209" w:type="dxa"/>
          </w:tcPr>
          <w:p w14:paraId="0E9FDA4A" w14:textId="77777777" w:rsidR="00861A8D" w:rsidRPr="00F9135C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кв.м; размещение гаражей и (или) стоянок для автомобилей сотрудников и посетителей рынка</w:t>
            </w:r>
          </w:p>
        </w:tc>
        <w:tc>
          <w:tcPr>
            <w:tcW w:w="794" w:type="dxa"/>
          </w:tcPr>
          <w:p w14:paraId="2585FBC3" w14:textId="77777777" w:rsidR="00861A8D" w:rsidRPr="00F9135C" w:rsidRDefault="00861A8D" w:rsidP="00861A8D">
            <w:pPr>
              <w:spacing w:before="60" w:after="60"/>
              <w:ind w:right="-57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4.3</w:t>
            </w:r>
          </w:p>
        </w:tc>
      </w:tr>
      <w:tr w:rsidR="00861A8D" w:rsidRPr="00F9135C" w14:paraId="461C4BDD" w14:textId="77777777" w:rsidTr="0030321A">
        <w:trPr>
          <w:trHeight w:val="340"/>
        </w:trPr>
        <w:tc>
          <w:tcPr>
            <w:tcW w:w="737" w:type="dxa"/>
            <w:shd w:val="clear" w:color="auto" w:fill="auto"/>
          </w:tcPr>
          <w:p w14:paraId="59C84DFB" w14:textId="710588D5" w:rsidR="00861A8D" w:rsidRPr="00F9135C" w:rsidRDefault="00861A8D" w:rsidP="00861A8D">
            <w:pPr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22</w:t>
            </w:r>
          </w:p>
        </w:tc>
        <w:tc>
          <w:tcPr>
            <w:tcW w:w="1809" w:type="dxa"/>
            <w:shd w:val="clear" w:color="auto" w:fill="auto"/>
          </w:tcPr>
          <w:p w14:paraId="746487C6" w14:textId="77777777" w:rsidR="00861A8D" w:rsidRPr="00F9135C" w:rsidRDefault="00861A8D" w:rsidP="00861A8D">
            <w:pPr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Магазины</w:t>
            </w:r>
          </w:p>
        </w:tc>
        <w:tc>
          <w:tcPr>
            <w:tcW w:w="6209" w:type="dxa"/>
          </w:tcPr>
          <w:p w14:paraId="4FB99EDB" w14:textId="77777777" w:rsidR="00861A8D" w:rsidRPr="00F9135C" w:rsidRDefault="00861A8D" w:rsidP="00861A8D">
            <w:pPr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кв.м</w:t>
            </w:r>
          </w:p>
        </w:tc>
        <w:tc>
          <w:tcPr>
            <w:tcW w:w="794" w:type="dxa"/>
          </w:tcPr>
          <w:p w14:paraId="1F100F01" w14:textId="77777777" w:rsidR="00861A8D" w:rsidRPr="00F9135C" w:rsidRDefault="00861A8D" w:rsidP="00861A8D">
            <w:pPr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4.4</w:t>
            </w:r>
          </w:p>
        </w:tc>
      </w:tr>
      <w:tr w:rsidR="00861A8D" w:rsidRPr="00F9135C" w14:paraId="31ED9644" w14:textId="77777777" w:rsidTr="0030321A">
        <w:trPr>
          <w:trHeight w:val="340"/>
        </w:trPr>
        <w:tc>
          <w:tcPr>
            <w:tcW w:w="737" w:type="dxa"/>
            <w:shd w:val="clear" w:color="auto" w:fill="auto"/>
          </w:tcPr>
          <w:p w14:paraId="46974775" w14:textId="711061B2" w:rsidR="00861A8D" w:rsidRPr="00F9135C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23</w:t>
            </w:r>
          </w:p>
        </w:tc>
        <w:tc>
          <w:tcPr>
            <w:tcW w:w="1809" w:type="dxa"/>
            <w:shd w:val="clear" w:color="auto" w:fill="auto"/>
          </w:tcPr>
          <w:p w14:paraId="349D3C1B" w14:textId="77777777" w:rsidR="00861A8D" w:rsidRPr="00F9135C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Банковская и страховая деятельность</w:t>
            </w:r>
          </w:p>
        </w:tc>
        <w:tc>
          <w:tcPr>
            <w:tcW w:w="6209" w:type="dxa"/>
          </w:tcPr>
          <w:p w14:paraId="0F17A12B" w14:textId="77777777" w:rsidR="00861A8D" w:rsidRPr="00F9135C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794" w:type="dxa"/>
          </w:tcPr>
          <w:p w14:paraId="188E9B6E" w14:textId="77777777" w:rsidR="00861A8D" w:rsidRPr="00F9135C" w:rsidRDefault="00861A8D" w:rsidP="00861A8D">
            <w:pPr>
              <w:spacing w:before="60" w:after="60"/>
              <w:ind w:right="-57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4.5</w:t>
            </w:r>
          </w:p>
        </w:tc>
      </w:tr>
      <w:tr w:rsidR="00861A8D" w:rsidRPr="00F9135C" w14:paraId="51ADD73D" w14:textId="77777777" w:rsidTr="0030321A">
        <w:trPr>
          <w:trHeight w:val="340"/>
        </w:trPr>
        <w:tc>
          <w:tcPr>
            <w:tcW w:w="737" w:type="dxa"/>
            <w:shd w:val="clear" w:color="auto" w:fill="auto"/>
          </w:tcPr>
          <w:p w14:paraId="02AA773D" w14:textId="18A43AE1" w:rsidR="00861A8D" w:rsidRPr="00F9135C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lastRenderedPageBreak/>
              <w:t>24</w:t>
            </w:r>
          </w:p>
        </w:tc>
        <w:tc>
          <w:tcPr>
            <w:tcW w:w="1809" w:type="dxa"/>
            <w:shd w:val="clear" w:color="auto" w:fill="auto"/>
          </w:tcPr>
          <w:p w14:paraId="60AD0C0A" w14:textId="77777777" w:rsidR="00861A8D" w:rsidRPr="00F9135C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Общественное питание</w:t>
            </w:r>
          </w:p>
        </w:tc>
        <w:tc>
          <w:tcPr>
            <w:tcW w:w="6209" w:type="dxa"/>
          </w:tcPr>
          <w:p w14:paraId="69B3D444" w14:textId="77777777" w:rsidR="00861A8D" w:rsidRPr="00F9135C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794" w:type="dxa"/>
          </w:tcPr>
          <w:p w14:paraId="32E3367B" w14:textId="77777777" w:rsidR="00861A8D" w:rsidRPr="00F9135C" w:rsidRDefault="00861A8D" w:rsidP="00861A8D">
            <w:pPr>
              <w:spacing w:before="60" w:after="60"/>
              <w:ind w:right="-57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4.6</w:t>
            </w:r>
          </w:p>
        </w:tc>
      </w:tr>
      <w:tr w:rsidR="00861A8D" w:rsidRPr="00F9135C" w14:paraId="343B7639" w14:textId="77777777" w:rsidTr="0030321A">
        <w:trPr>
          <w:trHeight w:val="340"/>
        </w:trPr>
        <w:tc>
          <w:tcPr>
            <w:tcW w:w="737" w:type="dxa"/>
            <w:shd w:val="clear" w:color="auto" w:fill="auto"/>
          </w:tcPr>
          <w:p w14:paraId="15270EBD" w14:textId="40D8E7A3" w:rsidR="00861A8D" w:rsidRPr="00F9135C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25</w:t>
            </w:r>
          </w:p>
        </w:tc>
        <w:tc>
          <w:tcPr>
            <w:tcW w:w="1809" w:type="dxa"/>
            <w:shd w:val="clear" w:color="auto" w:fill="auto"/>
          </w:tcPr>
          <w:p w14:paraId="166D1864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Гостиничное обслуживание</w:t>
            </w:r>
          </w:p>
        </w:tc>
        <w:tc>
          <w:tcPr>
            <w:tcW w:w="6209" w:type="dxa"/>
          </w:tcPr>
          <w:p w14:paraId="724D82DA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Размещение гостиниц.</w:t>
            </w:r>
          </w:p>
        </w:tc>
        <w:tc>
          <w:tcPr>
            <w:tcW w:w="794" w:type="dxa"/>
          </w:tcPr>
          <w:p w14:paraId="22A1CCD3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14" w:name="sub_1047"/>
            <w:r w:rsidRPr="00F9135C">
              <w:rPr>
                <w:sz w:val="20"/>
                <w:szCs w:val="20"/>
              </w:rPr>
              <w:t>4.7</w:t>
            </w:r>
            <w:bookmarkEnd w:id="14"/>
          </w:p>
        </w:tc>
      </w:tr>
      <w:tr w:rsidR="00861A8D" w:rsidRPr="00F9135C" w14:paraId="23D35F87" w14:textId="77777777" w:rsidTr="0030321A">
        <w:trPr>
          <w:trHeight w:val="340"/>
        </w:trPr>
        <w:tc>
          <w:tcPr>
            <w:tcW w:w="737" w:type="dxa"/>
            <w:shd w:val="clear" w:color="auto" w:fill="auto"/>
          </w:tcPr>
          <w:p w14:paraId="68332BB1" w14:textId="67944264" w:rsidR="00861A8D" w:rsidRPr="00F9135C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26</w:t>
            </w:r>
          </w:p>
        </w:tc>
        <w:tc>
          <w:tcPr>
            <w:tcW w:w="1809" w:type="dxa"/>
            <w:shd w:val="clear" w:color="auto" w:fill="auto"/>
          </w:tcPr>
          <w:p w14:paraId="0E200DFB" w14:textId="77777777" w:rsidR="00861A8D" w:rsidRPr="00F9135C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Стоянка транспортных средств</w:t>
            </w:r>
          </w:p>
        </w:tc>
        <w:tc>
          <w:tcPr>
            <w:tcW w:w="6209" w:type="dxa"/>
          </w:tcPr>
          <w:p w14:paraId="7EC50024" w14:textId="77777777" w:rsidR="00861A8D" w:rsidRPr="00F9135C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Размещение стоянок (парковок) легковых автомобилей и других мототранспортных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794" w:type="dxa"/>
          </w:tcPr>
          <w:p w14:paraId="66A35A7D" w14:textId="77777777" w:rsidR="00861A8D" w:rsidRPr="00F9135C" w:rsidRDefault="00861A8D" w:rsidP="00861A8D">
            <w:pPr>
              <w:spacing w:before="60" w:after="60"/>
              <w:jc w:val="both"/>
              <w:rPr>
                <w:sz w:val="20"/>
              </w:rPr>
            </w:pPr>
            <w:r w:rsidRPr="00F9135C">
              <w:rPr>
                <w:sz w:val="20"/>
              </w:rPr>
              <w:t>4.9.2</w:t>
            </w:r>
          </w:p>
        </w:tc>
      </w:tr>
      <w:tr w:rsidR="00861A8D" w:rsidRPr="00F9135C" w14:paraId="6D7DE2C6" w14:textId="77777777" w:rsidTr="0030321A">
        <w:trPr>
          <w:trHeight w:val="340"/>
        </w:trPr>
        <w:tc>
          <w:tcPr>
            <w:tcW w:w="737" w:type="dxa"/>
            <w:shd w:val="clear" w:color="auto" w:fill="auto"/>
          </w:tcPr>
          <w:p w14:paraId="7F048A04" w14:textId="204EA2AB" w:rsidR="00861A8D" w:rsidRPr="00F9135C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27</w:t>
            </w:r>
          </w:p>
        </w:tc>
        <w:tc>
          <w:tcPr>
            <w:tcW w:w="1809" w:type="dxa"/>
            <w:shd w:val="clear" w:color="auto" w:fill="auto"/>
          </w:tcPr>
          <w:p w14:paraId="6C2FC2B2" w14:textId="77777777" w:rsidR="00861A8D" w:rsidRPr="00F9135C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Обеспечение занятий спортом в помещениях</w:t>
            </w:r>
          </w:p>
        </w:tc>
        <w:tc>
          <w:tcPr>
            <w:tcW w:w="6209" w:type="dxa"/>
          </w:tcPr>
          <w:p w14:paraId="7F4D219E" w14:textId="77777777" w:rsidR="00861A8D" w:rsidRPr="00F9135C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794" w:type="dxa"/>
          </w:tcPr>
          <w:p w14:paraId="4D0FAD73" w14:textId="77777777" w:rsidR="00861A8D" w:rsidRPr="00F9135C" w:rsidRDefault="00861A8D" w:rsidP="00861A8D">
            <w:pPr>
              <w:spacing w:before="60" w:after="60"/>
              <w:ind w:right="-57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5.1.2</w:t>
            </w:r>
          </w:p>
        </w:tc>
      </w:tr>
      <w:tr w:rsidR="00861A8D" w:rsidRPr="00F9135C" w14:paraId="54749A0F" w14:textId="77777777" w:rsidTr="0030321A">
        <w:trPr>
          <w:trHeight w:val="340"/>
        </w:trPr>
        <w:tc>
          <w:tcPr>
            <w:tcW w:w="737" w:type="dxa"/>
            <w:shd w:val="clear" w:color="auto" w:fill="auto"/>
          </w:tcPr>
          <w:p w14:paraId="1171C982" w14:textId="7528B0AD" w:rsidR="00861A8D" w:rsidRPr="00F9135C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28</w:t>
            </w:r>
          </w:p>
        </w:tc>
        <w:tc>
          <w:tcPr>
            <w:tcW w:w="1809" w:type="dxa"/>
            <w:shd w:val="clear" w:color="auto" w:fill="auto"/>
          </w:tcPr>
          <w:p w14:paraId="554C3234" w14:textId="77777777" w:rsidR="00861A8D" w:rsidRPr="00F9135C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Площадки для занятий спортом</w:t>
            </w:r>
          </w:p>
        </w:tc>
        <w:tc>
          <w:tcPr>
            <w:tcW w:w="6209" w:type="dxa"/>
          </w:tcPr>
          <w:p w14:paraId="672ED4A6" w14:textId="77777777" w:rsidR="00861A8D" w:rsidRPr="00F9135C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794" w:type="dxa"/>
          </w:tcPr>
          <w:p w14:paraId="0AA0C364" w14:textId="77777777" w:rsidR="00861A8D" w:rsidRPr="00F9135C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5.1.3</w:t>
            </w:r>
          </w:p>
        </w:tc>
      </w:tr>
      <w:tr w:rsidR="00861A8D" w:rsidRPr="00F9135C" w14:paraId="3CEC148B" w14:textId="77777777" w:rsidTr="0030321A">
        <w:trPr>
          <w:trHeight w:val="340"/>
        </w:trPr>
        <w:tc>
          <w:tcPr>
            <w:tcW w:w="737" w:type="dxa"/>
            <w:shd w:val="clear" w:color="auto" w:fill="auto"/>
          </w:tcPr>
          <w:p w14:paraId="18471D46" w14:textId="16EF85B6" w:rsidR="00861A8D" w:rsidRPr="00F9135C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29</w:t>
            </w:r>
          </w:p>
        </w:tc>
        <w:tc>
          <w:tcPr>
            <w:tcW w:w="1809" w:type="dxa"/>
            <w:shd w:val="clear" w:color="auto" w:fill="auto"/>
          </w:tcPr>
          <w:p w14:paraId="7B3AC883" w14:textId="77777777" w:rsidR="00861A8D" w:rsidRPr="00F9135C" w:rsidRDefault="00861A8D" w:rsidP="00861A8D">
            <w:pPr>
              <w:spacing w:before="60" w:after="60"/>
              <w:jc w:val="both"/>
              <w:rPr>
                <w:rFonts w:eastAsia="Calibri"/>
                <w:sz w:val="20"/>
                <w:szCs w:val="20"/>
              </w:rPr>
            </w:pPr>
            <w:r w:rsidRPr="00F9135C">
              <w:rPr>
                <w:rFonts w:eastAsia="Calibri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6209" w:type="dxa"/>
          </w:tcPr>
          <w:p w14:paraId="192B51BD" w14:textId="77777777" w:rsidR="00861A8D" w:rsidRPr="00F9135C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12.0.1-12.0.2</w:t>
            </w:r>
          </w:p>
        </w:tc>
        <w:tc>
          <w:tcPr>
            <w:tcW w:w="794" w:type="dxa"/>
          </w:tcPr>
          <w:p w14:paraId="2DEB74C9" w14:textId="77777777" w:rsidR="00861A8D" w:rsidRPr="00F9135C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12.0</w:t>
            </w:r>
          </w:p>
        </w:tc>
      </w:tr>
      <w:tr w:rsidR="00861A8D" w:rsidRPr="00F9135C" w14:paraId="3E554873" w14:textId="77777777" w:rsidTr="0030321A">
        <w:trPr>
          <w:trHeight w:val="340"/>
        </w:trPr>
        <w:tc>
          <w:tcPr>
            <w:tcW w:w="737" w:type="dxa"/>
            <w:shd w:val="clear" w:color="auto" w:fill="auto"/>
          </w:tcPr>
          <w:p w14:paraId="47DCE3F3" w14:textId="7E09EAE8" w:rsidR="00861A8D" w:rsidRPr="00F9135C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30</w:t>
            </w:r>
          </w:p>
        </w:tc>
        <w:tc>
          <w:tcPr>
            <w:tcW w:w="1809" w:type="dxa"/>
            <w:shd w:val="clear" w:color="auto" w:fill="auto"/>
          </w:tcPr>
          <w:p w14:paraId="0021B7C0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Улично-дорожная сеть</w:t>
            </w:r>
          </w:p>
        </w:tc>
        <w:tc>
          <w:tcPr>
            <w:tcW w:w="6209" w:type="dxa"/>
          </w:tcPr>
          <w:p w14:paraId="2892E564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w:anchor="sub_1271" w:history="1">
              <w:r w:rsidRPr="005F3FF0">
                <w:rPr>
                  <w:sz w:val="20"/>
                  <w:szCs w:val="20"/>
                </w:rPr>
                <w:t>кодами 2.7.1</w:t>
              </w:r>
            </w:hyperlink>
            <w:r w:rsidRPr="005F3FF0">
              <w:rPr>
                <w:sz w:val="20"/>
                <w:szCs w:val="20"/>
              </w:rPr>
              <w:t xml:space="preserve">, </w:t>
            </w:r>
            <w:hyperlink w:anchor="sub_1049" w:history="1">
              <w:r w:rsidRPr="005F3FF0">
                <w:rPr>
                  <w:sz w:val="20"/>
                  <w:szCs w:val="20"/>
                </w:rPr>
                <w:t>4.9</w:t>
              </w:r>
            </w:hyperlink>
            <w:r w:rsidRPr="005F3FF0">
              <w:rPr>
                <w:sz w:val="20"/>
                <w:szCs w:val="20"/>
              </w:rPr>
              <w:t xml:space="preserve">, </w:t>
            </w:r>
            <w:hyperlink w:anchor="sub_1723" w:history="1">
              <w:r w:rsidRPr="005F3FF0">
                <w:rPr>
                  <w:sz w:val="20"/>
                  <w:szCs w:val="20"/>
                </w:rPr>
                <w:t>7.2.3</w:t>
              </w:r>
            </w:hyperlink>
            <w:r w:rsidRPr="00F9135C">
              <w:rPr>
                <w:sz w:val="20"/>
                <w:szCs w:val="20"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794" w:type="dxa"/>
          </w:tcPr>
          <w:p w14:paraId="2677005A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12.0.1</w:t>
            </w:r>
          </w:p>
        </w:tc>
      </w:tr>
      <w:tr w:rsidR="00861A8D" w:rsidRPr="00F9135C" w14:paraId="2CEE8B6D" w14:textId="77777777" w:rsidTr="0030321A">
        <w:trPr>
          <w:trHeight w:val="340"/>
        </w:trPr>
        <w:tc>
          <w:tcPr>
            <w:tcW w:w="737" w:type="dxa"/>
            <w:shd w:val="clear" w:color="auto" w:fill="auto"/>
          </w:tcPr>
          <w:p w14:paraId="68C92FC1" w14:textId="70E58BBD" w:rsidR="00861A8D" w:rsidRPr="00EA384D" w:rsidRDefault="00861A8D" w:rsidP="00861A8D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EA384D">
              <w:rPr>
                <w:sz w:val="20"/>
                <w:szCs w:val="20"/>
              </w:rPr>
              <w:t>31</w:t>
            </w:r>
          </w:p>
        </w:tc>
        <w:tc>
          <w:tcPr>
            <w:tcW w:w="1809" w:type="dxa"/>
            <w:shd w:val="clear" w:color="auto" w:fill="auto"/>
          </w:tcPr>
          <w:p w14:paraId="0939E000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6209" w:type="dxa"/>
          </w:tcPr>
          <w:p w14:paraId="0C530E29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794" w:type="dxa"/>
          </w:tcPr>
          <w:p w14:paraId="6952EA2C" w14:textId="77777777" w:rsidR="00861A8D" w:rsidRPr="00F9135C" w:rsidRDefault="00861A8D" w:rsidP="00861A8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9135C">
              <w:rPr>
                <w:sz w:val="20"/>
                <w:szCs w:val="20"/>
              </w:rPr>
              <w:t>12.0.2</w:t>
            </w:r>
          </w:p>
        </w:tc>
      </w:tr>
      <w:tr w:rsidR="00861A8D" w:rsidRPr="00F9135C" w14:paraId="0C94656D" w14:textId="77777777" w:rsidTr="0030321A">
        <w:trPr>
          <w:trHeight w:val="340"/>
        </w:trPr>
        <w:tc>
          <w:tcPr>
            <w:tcW w:w="9549" w:type="dxa"/>
            <w:gridSpan w:val="4"/>
          </w:tcPr>
          <w:p w14:paraId="1064F840" w14:textId="77777777" w:rsidR="00861A8D" w:rsidRPr="00F9135C" w:rsidRDefault="00861A8D" w:rsidP="00861A8D">
            <w:pPr>
              <w:spacing w:before="60" w:after="60"/>
              <w:jc w:val="both"/>
              <w:rPr>
                <w:i/>
                <w:sz w:val="20"/>
              </w:rPr>
            </w:pPr>
            <w:r w:rsidRPr="00F9135C">
              <w:rPr>
                <w:i/>
                <w:sz w:val="20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861A8D" w:rsidRPr="00F9135C" w14:paraId="7E095BD4" w14:textId="77777777" w:rsidTr="0030321A">
        <w:trPr>
          <w:trHeight w:val="340"/>
        </w:trPr>
        <w:tc>
          <w:tcPr>
            <w:tcW w:w="737" w:type="dxa"/>
            <w:shd w:val="clear" w:color="auto" w:fill="auto"/>
          </w:tcPr>
          <w:p w14:paraId="3403C696" w14:textId="77777777" w:rsidR="00861A8D" w:rsidRPr="00F9135C" w:rsidRDefault="00861A8D" w:rsidP="00861A8D">
            <w:pPr>
              <w:spacing w:before="60" w:after="60"/>
              <w:jc w:val="both"/>
              <w:rPr>
                <w:sz w:val="18"/>
                <w:szCs w:val="18"/>
              </w:rPr>
            </w:pPr>
          </w:p>
        </w:tc>
        <w:tc>
          <w:tcPr>
            <w:tcW w:w="1809" w:type="dxa"/>
            <w:shd w:val="clear" w:color="auto" w:fill="auto"/>
          </w:tcPr>
          <w:p w14:paraId="0FE646FB" w14:textId="77777777" w:rsidR="00861A8D" w:rsidRPr="00F9135C" w:rsidRDefault="00861A8D" w:rsidP="00861A8D">
            <w:pPr>
              <w:spacing w:before="60" w:after="60"/>
              <w:rPr>
                <w:sz w:val="18"/>
                <w:szCs w:val="18"/>
              </w:rPr>
            </w:pPr>
            <w:r w:rsidRPr="009C4C73">
              <w:rPr>
                <w:sz w:val="18"/>
                <w:szCs w:val="18"/>
              </w:rPr>
              <w:t>Не устанавливаются</w:t>
            </w:r>
          </w:p>
        </w:tc>
        <w:tc>
          <w:tcPr>
            <w:tcW w:w="6209" w:type="dxa"/>
          </w:tcPr>
          <w:p w14:paraId="103DC089" w14:textId="77777777" w:rsidR="00861A8D" w:rsidRPr="00F9135C" w:rsidRDefault="00861A8D" w:rsidP="00861A8D">
            <w:pPr>
              <w:spacing w:before="60" w:after="60"/>
              <w:jc w:val="both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14:paraId="2C1007D6" w14:textId="77777777" w:rsidR="00861A8D" w:rsidRPr="00F9135C" w:rsidRDefault="00861A8D" w:rsidP="00861A8D">
            <w:pPr>
              <w:spacing w:before="60" w:after="60"/>
              <w:rPr>
                <w:sz w:val="18"/>
                <w:szCs w:val="18"/>
              </w:rPr>
            </w:pPr>
          </w:p>
        </w:tc>
      </w:tr>
      <w:tr w:rsidR="00861A8D" w:rsidRPr="00F9135C" w14:paraId="61C7FDF8" w14:textId="77777777" w:rsidTr="0030321A">
        <w:trPr>
          <w:trHeight w:val="340"/>
        </w:trPr>
        <w:tc>
          <w:tcPr>
            <w:tcW w:w="9549" w:type="dxa"/>
            <w:gridSpan w:val="4"/>
          </w:tcPr>
          <w:p w14:paraId="4814D1F8" w14:textId="77777777" w:rsidR="00861A8D" w:rsidRPr="00F9135C" w:rsidRDefault="00861A8D" w:rsidP="00861A8D">
            <w:pPr>
              <w:spacing w:before="60" w:after="60"/>
              <w:jc w:val="both"/>
              <w:rPr>
                <w:i/>
                <w:sz w:val="20"/>
              </w:rPr>
            </w:pPr>
            <w:r w:rsidRPr="00F9135C">
              <w:rPr>
                <w:i/>
                <w:sz w:val="20"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861A8D" w:rsidRPr="00F9135C" w14:paraId="65328D06" w14:textId="77777777" w:rsidTr="0030321A">
        <w:trPr>
          <w:trHeight w:val="340"/>
        </w:trPr>
        <w:tc>
          <w:tcPr>
            <w:tcW w:w="737" w:type="dxa"/>
            <w:shd w:val="clear" w:color="auto" w:fill="auto"/>
          </w:tcPr>
          <w:p w14:paraId="5066FBFE" w14:textId="77777777" w:rsidR="00861A8D" w:rsidRPr="00F9135C" w:rsidRDefault="00861A8D" w:rsidP="00861A8D">
            <w:pPr>
              <w:spacing w:before="60" w:after="60"/>
              <w:jc w:val="both"/>
              <w:rPr>
                <w:sz w:val="20"/>
              </w:rPr>
            </w:pPr>
          </w:p>
        </w:tc>
        <w:tc>
          <w:tcPr>
            <w:tcW w:w="8018" w:type="dxa"/>
            <w:gridSpan w:val="2"/>
            <w:shd w:val="clear" w:color="auto" w:fill="auto"/>
          </w:tcPr>
          <w:p w14:paraId="19DE2481" w14:textId="77777777" w:rsidR="00861A8D" w:rsidRPr="00F9135C" w:rsidRDefault="00861A8D" w:rsidP="00861A8D">
            <w:pPr>
              <w:spacing w:before="60" w:after="60"/>
              <w:jc w:val="both"/>
              <w:rPr>
                <w:sz w:val="20"/>
              </w:rPr>
            </w:pPr>
            <w:r w:rsidRPr="00F9135C">
              <w:rPr>
                <w:sz w:val="20"/>
                <w:szCs w:val="20"/>
              </w:rPr>
              <w:t>В соответствии с постановлением Правительства РФ от 04.05.2023№703</w:t>
            </w:r>
          </w:p>
        </w:tc>
        <w:tc>
          <w:tcPr>
            <w:tcW w:w="794" w:type="dxa"/>
          </w:tcPr>
          <w:p w14:paraId="7A2B2B8C" w14:textId="77777777" w:rsidR="00861A8D" w:rsidRPr="00F9135C" w:rsidRDefault="00861A8D" w:rsidP="00861A8D">
            <w:pPr>
              <w:spacing w:before="60" w:after="60"/>
              <w:jc w:val="both"/>
              <w:rPr>
                <w:sz w:val="20"/>
              </w:rPr>
            </w:pPr>
          </w:p>
        </w:tc>
      </w:tr>
    </w:tbl>
    <w:p w14:paraId="5F59000F" w14:textId="77777777" w:rsidR="00F17CA4" w:rsidRPr="00EA384D" w:rsidRDefault="00F17CA4" w:rsidP="00EA384D">
      <w:pPr>
        <w:tabs>
          <w:tab w:val="left" w:pos="993"/>
        </w:tabs>
        <w:contextualSpacing/>
        <w:jc w:val="both"/>
        <w:rPr>
          <w:rFonts w:eastAsia="Calibri"/>
          <w:iCs/>
          <w:sz w:val="28"/>
          <w:szCs w:val="28"/>
          <w:lang w:eastAsia="x-none"/>
        </w:rPr>
      </w:pPr>
      <w:r w:rsidRPr="00EA384D">
        <w:rPr>
          <w:rFonts w:eastAsia="Calibri"/>
          <w:iCs/>
          <w:sz w:val="28"/>
          <w:szCs w:val="28"/>
          <w:lang w:eastAsia="x-none"/>
        </w:rPr>
        <w:t>».</w:t>
      </w:r>
    </w:p>
    <w:p w14:paraId="74643A54" w14:textId="470BB64E" w:rsidR="00F17CA4" w:rsidRPr="00EA384D" w:rsidRDefault="00F17CA4" w:rsidP="00F17CA4">
      <w:pPr>
        <w:tabs>
          <w:tab w:val="left" w:pos="993"/>
        </w:tabs>
        <w:ind w:left="680"/>
        <w:contextualSpacing/>
        <w:jc w:val="both"/>
        <w:rPr>
          <w:rFonts w:eastAsia="Calibri"/>
          <w:iCs/>
          <w:sz w:val="28"/>
          <w:szCs w:val="28"/>
          <w:lang w:eastAsia="x-none"/>
        </w:rPr>
      </w:pPr>
    </w:p>
    <w:p w14:paraId="275DA5B4" w14:textId="256674A3" w:rsidR="00EA384D" w:rsidRDefault="00EA384D" w:rsidP="00F17CA4">
      <w:pPr>
        <w:tabs>
          <w:tab w:val="left" w:pos="993"/>
        </w:tabs>
        <w:ind w:left="680"/>
        <w:contextualSpacing/>
        <w:jc w:val="both"/>
        <w:rPr>
          <w:rFonts w:eastAsia="Calibri"/>
          <w:iCs/>
          <w:sz w:val="28"/>
          <w:szCs w:val="28"/>
          <w:lang w:eastAsia="x-none"/>
        </w:rPr>
      </w:pPr>
      <w:r>
        <w:rPr>
          <w:rFonts w:eastAsia="Calibri"/>
          <w:iCs/>
          <w:sz w:val="28"/>
          <w:szCs w:val="28"/>
          <w:lang w:eastAsia="x-none"/>
        </w:rPr>
        <w:t>4. В статье 60:</w:t>
      </w:r>
    </w:p>
    <w:p w14:paraId="5C93D745" w14:textId="1AB4172C" w:rsidR="00EA384D" w:rsidRDefault="00EA384D" w:rsidP="00EA384D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6457C">
        <w:rPr>
          <w:rFonts w:ascii="Times New Roman" w:hAnsi="Times New Roman"/>
          <w:sz w:val="28"/>
          <w:szCs w:val="28"/>
        </w:rPr>
        <w:t>таблицу части 3 «Виды разрешенного использования земельных участков и объектов капитального строительства» изложить в следующей редакции</w:t>
      </w:r>
      <w:r>
        <w:rPr>
          <w:rFonts w:ascii="Times New Roman" w:hAnsi="Times New Roman"/>
          <w:sz w:val="28"/>
          <w:szCs w:val="28"/>
        </w:rPr>
        <w:t>:</w:t>
      </w:r>
    </w:p>
    <w:p w14:paraId="09E9BAC5" w14:textId="77777777" w:rsidR="005F3FF0" w:rsidRDefault="005F3FF0" w:rsidP="00EA384D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2EB65E6A" w14:textId="77777777" w:rsidR="00EA384D" w:rsidRDefault="00EA384D" w:rsidP="00AA0ABA">
      <w:pPr>
        <w:pStyle w:val="aa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A63E37">
        <w:rPr>
          <w:rFonts w:ascii="Times New Roman" w:hAnsi="Times New Roman"/>
          <w:sz w:val="28"/>
          <w:szCs w:val="28"/>
        </w:rPr>
        <w:t>«Виды разрешенного использования земельных участков и объектов капитального строительства</w:t>
      </w:r>
    </w:p>
    <w:tbl>
      <w:tblPr>
        <w:tblW w:w="9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268"/>
        <w:gridCol w:w="5812"/>
        <w:gridCol w:w="823"/>
      </w:tblGrid>
      <w:tr w:rsidR="00EA384D" w:rsidRPr="00A20A89" w14:paraId="08AAF3C8" w14:textId="77777777" w:rsidTr="009C59FB">
        <w:trPr>
          <w:trHeight w:val="340"/>
          <w:tblHeader/>
        </w:trPr>
        <w:tc>
          <w:tcPr>
            <w:tcW w:w="675" w:type="dxa"/>
            <w:shd w:val="clear" w:color="auto" w:fill="auto"/>
          </w:tcPr>
          <w:p w14:paraId="2F4BDE1D" w14:textId="77777777" w:rsidR="00EA384D" w:rsidRPr="00AA30DD" w:rsidRDefault="00EA384D" w:rsidP="009C59FB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AA30DD">
              <w:rPr>
                <w:sz w:val="20"/>
                <w:szCs w:val="20"/>
              </w:rPr>
              <w:t>№ п/п</w:t>
            </w:r>
          </w:p>
        </w:tc>
        <w:tc>
          <w:tcPr>
            <w:tcW w:w="2268" w:type="dxa"/>
            <w:shd w:val="clear" w:color="auto" w:fill="auto"/>
          </w:tcPr>
          <w:p w14:paraId="0C94C01A" w14:textId="77777777" w:rsidR="00EA384D" w:rsidRPr="00AA30DD" w:rsidRDefault="00EA384D" w:rsidP="009C59FB">
            <w:pPr>
              <w:spacing w:before="60" w:after="60"/>
              <w:rPr>
                <w:sz w:val="20"/>
                <w:szCs w:val="20"/>
              </w:rPr>
            </w:pPr>
            <w:r w:rsidRPr="00AA30DD">
              <w:rPr>
                <w:sz w:val="20"/>
                <w:szCs w:val="20"/>
              </w:rPr>
              <w:t>Наименование вида разрешенного использования</w:t>
            </w:r>
          </w:p>
        </w:tc>
        <w:tc>
          <w:tcPr>
            <w:tcW w:w="5812" w:type="dxa"/>
          </w:tcPr>
          <w:p w14:paraId="419A5673" w14:textId="77777777" w:rsidR="00EA384D" w:rsidRPr="00AA30DD" w:rsidRDefault="00EA384D" w:rsidP="009C59FB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AA30DD">
              <w:rPr>
                <w:sz w:val="20"/>
                <w:szCs w:val="20"/>
              </w:rPr>
              <w:t>Описание вида разрешенного использования</w:t>
            </w:r>
          </w:p>
        </w:tc>
        <w:tc>
          <w:tcPr>
            <w:tcW w:w="823" w:type="dxa"/>
          </w:tcPr>
          <w:p w14:paraId="58F34BAC" w14:textId="77777777" w:rsidR="00EA384D" w:rsidRPr="00AA30DD" w:rsidRDefault="00EA384D" w:rsidP="009C59FB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AA30DD">
              <w:rPr>
                <w:sz w:val="20"/>
                <w:szCs w:val="20"/>
              </w:rPr>
              <w:t>Код ВРИ ЗУ</w:t>
            </w:r>
          </w:p>
        </w:tc>
      </w:tr>
      <w:tr w:rsidR="00EA384D" w:rsidRPr="00A20A89" w14:paraId="21E21832" w14:textId="77777777" w:rsidTr="009C59FB">
        <w:trPr>
          <w:trHeight w:val="340"/>
        </w:trPr>
        <w:tc>
          <w:tcPr>
            <w:tcW w:w="9578" w:type="dxa"/>
            <w:gridSpan w:val="4"/>
          </w:tcPr>
          <w:p w14:paraId="21570185" w14:textId="77777777" w:rsidR="00EA384D" w:rsidRPr="00AA30DD" w:rsidRDefault="00EA384D" w:rsidP="009C59FB">
            <w:pPr>
              <w:spacing w:before="60" w:after="60"/>
              <w:jc w:val="both"/>
              <w:rPr>
                <w:i/>
                <w:sz w:val="20"/>
                <w:szCs w:val="20"/>
              </w:rPr>
            </w:pPr>
            <w:r w:rsidRPr="00AA30DD">
              <w:rPr>
                <w:i/>
                <w:sz w:val="20"/>
                <w:szCs w:val="20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EA384D" w:rsidRPr="00081A9A" w14:paraId="4B16845F" w14:textId="77777777" w:rsidTr="009C59FB">
        <w:trPr>
          <w:trHeight w:val="340"/>
        </w:trPr>
        <w:tc>
          <w:tcPr>
            <w:tcW w:w="675" w:type="dxa"/>
            <w:shd w:val="clear" w:color="auto" w:fill="auto"/>
          </w:tcPr>
          <w:p w14:paraId="79C6F793" w14:textId="77777777" w:rsidR="00EA384D" w:rsidRPr="00AA30DD" w:rsidRDefault="00EA384D" w:rsidP="009C59FB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AA30DD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268" w:type="dxa"/>
            <w:shd w:val="clear" w:color="auto" w:fill="auto"/>
          </w:tcPr>
          <w:p w14:paraId="6114B232" w14:textId="77777777" w:rsidR="00EA384D" w:rsidRPr="00AA30DD" w:rsidRDefault="00EA384D" w:rsidP="009C59FB">
            <w:pPr>
              <w:pStyle w:val="FORMATTEXT"/>
              <w:rPr>
                <w:rFonts w:ascii="Times New Roman" w:hAnsi="Times New Roman" w:cs="Times New Roman"/>
              </w:rPr>
            </w:pPr>
            <w:r w:rsidRPr="00AA30DD">
              <w:rPr>
                <w:rFonts w:ascii="Times New Roman" w:hAnsi="Times New Roman" w:cs="Times New Roman"/>
              </w:rPr>
              <w:t xml:space="preserve">Предоставление коммунальных услуг </w:t>
            </w:r>
          </w:p>
        </w:tc>
        <w:tc>
          <w:tcPr>
            <w:tcW w:w="5812" w:type="dxa"/>
          </w:tcPr>
          <w:p w14:paraId="7205024D" w14:textId="77777777" w:rsidR="00EA384D" w:rsidRPr="00AA30DD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AA30DD">
              <w:rPr>
                <w:rFonts w:ascii="Times New Roman" w:hAnsi="Times New Roman" w:cs="Times New Roman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 </w:t>
            </w:r>
          </w:p>
        </w:tc>
        <w:tc>
          <w:tcPr>
            <w:tcW w:w="823" w:type="dxa"/>
          </w:tcPr>
          <w:p w14:paraId="45363185" w14:textId="77777777" w:rsidR="00EA384D" w:rsidRPr="00AA30DD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AA30DD">
              <w:rPr>
                <w:rFonts w:ascii="Times New Roman" w:hAnsi="Times New Roman" w:cs="Times New Roman"/>
              </w:rPr>
              <w:t xml:space="preserve">3.1.1 </w:t>
            </w:r>
          </w:p>
        </w:tc>
      </w:tr>
      <w:tr w:rsidR="00EA384D" w:rsidRPr="00081A9A" w14:paraId="2682DFFF" w14:textId="77777777" w:rsidTr="009C59FB">
        <w:trPr>
          <w:trHeight w:val="340"/>
        </w:trPr>
        <w:tc>
          <w:tcPr>
            <w:tcW w:w="675" w:type="dxa"/>
            <w:shd w:val="clear" w:color="auto" w:fill="auto"/>
          </w:tcPr>
          <w:p w14:paraId="39E10E2C" w14:textId="77777777" w:rsidR="00EA384D" w:rsidRPr="00AA30DD" w:rsidRDefault="00EA384D" w:rsidP="009C59FB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AA30DD"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14:paraId="09E989C6" w14:textId="77777777" w:rsidR="00EA384D" w:rsidRPr="00AA30DD" w:rsidRDefault="00EA384D" w:rsidP="009C59FB">
            <w:pPr>
              <w:rPr>
                <w:sz w:val="20"/>
                <w:szCs w:val="20"/>
              </w:rPr>
            </w:pPr>
            <w:r w:rsidRPr="00AA30DD">
              <w:rPr>
                <w:sz w:val="20"/>
                <w:szCs w:val="20"/>
              </w:rPr>
              <w:t xml:space="preserve">Площадки для занятий спортом </w:t>
            </w:r>
          </w:p>
        </w:tc>
        <w:tc>
          <w:tcPr>
            <w:tcW w:w="5812" w:type="dxa"/>
          </w:tcPr>
          <w:p w14:paraId="5F5737F6" w14:textId="77777777" w:rsidR="00EA384D" w:rsidRPr="00AA30DD" w:rsidRDefault="00EA384D" w:rsidP="009C59FB">
            <w:pPr>
              <w:jc w:val="both"/>
              <w:rPr>
                <w:sz w:val="20"/>
                <w:szCs w:val="20"/>
              </w:rPr>
            </w:pPr>
            <w:r w:rsidRPr="00AA30DD">
              <w:rPr>
                <w:sz w:val="20"/>
                <w:szCs w:val="20"/>
              </w:rPr>
              <w:t xml:space="preserve">Размещение площадок для занятия спортом и физкультурой на открытом воздухе (физкультурные площадки, беговые дорожки, поля для спортивной игры) </w:t>
            </w:r>
          </w:p>
        </w:tc>
        <w:tc>
          <w:tcPr>
            <w:tcW w:w="823" w:type="dxa"/>
          </w:tcPr>
          <w:p w14:paraId="300AB9B3" w14:textId="77777777" w:rsidR="00EA384D" w:rsidRPr="00AA30DD" w:rsidRDefault="00EA384D" w:rsidP="009C59FB">
            <w:pPr>
              <w:jc w:val="both"/>
              <w:rPr>
                <w:sz w:val="20"/>
                <w:szCs w:val="20"/>
              </w:rPr>
            </w:pPr>
            <w:r w:rsidRPr="00AA30DD">
              <w:rPr>
                <w:sz w:val="20"/>
                <w:szCs w:val="20"/>
              </w:rPr>
              <w:t xml:space="preserve">5.1.3 </w:t>
            </w:r>
          </w:p>
        </w:tc>
      </w:tr>
      <w:tr w:rsidR="00EA384D" w:rsidRPr="00081A9A" w14:paraId="734D8EDD" w14:textId="77777777" w:rsidTr="009C59FB">
        <w:trPr>
          <w:trHeight w:val="340"/>
        </w:trPr>
        <w:tc>
          <w:tcPr>
            <w:tcW w:w="675" w:type="dxa"/>
            <w:shd w:val="clear" w:color="auto" w:fill="auto"/>
          </w:tcPr>
          <w:p w14:paraId="05D7F68F" w14:textId="77777777" w:rsidR="00EA384D" w:rsidRPr="00AA30DD" w:rsidRDefault="00EA384D" w:rsidP="009C59FB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AA30DD">
              <w:rPr>
                <w:sz w:val="20"/>
                <w:szCs w:val="20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491A72E9" w14:textId="77777777" w:rsidR="00EA384D" w:rsidRPr="00AA30DD" w:rsidRDefault="00EA384D" w:rsidP="009C59FB">
            <w:pPr>
              <w:pStyle w:val="FORMATTEXT"/>
              <w:rPr>
                <w:rFonts w:ascii="Times New Roman" w:hAnsi="Times New Roman" w:cs="Times New Roman"/>
              </w:rPr>
            </w:pPr>
            <w:r w:rsidRPr="00AA30DD">
              <w:rPr>
                <w:rFonts w:ascii="Times New Roman" w:hAnsi="Times New Roman" w:cs="Times New Roman"/>
              </w:rPr>
              <w:t xml:space="preserve">Оборудованные площадки для занятий спортом </w:t>
            </w:r>
          </w:p>
        </w:tc>
        <w:tc>
          <w:tcPr>
            <w:tcW w:w="5812" w:type="dxa"/>
          </w:tcPr>
          <w:p w14:paraId="16B73FDF" w14:textId="77777777" w:rsidR="00EA384D" w:rsidRPr="00AA30DD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AA30DD">
              <w:rPr>
                <w:rFonts w:ascii="Times New Roman" w:hAnsi="Times New Roman" w:cs="Times New Roman"/>
              </w:rPr>
              <w:t xml:space="preserve">Размещение сооружений для занятия спортом и физкультурой на открытом воздухе (теннисные корты, автодромы, мотодромы, трамплины, спортивные стрельбища) </w:t>
            </w:r>
          </w:p>
        </w:tc>
        <w:tc>
          <w:tcPr>
            <w:tcW w:w="823" w:type="dxa"/>
          </w:tcPr>
          <w:p w14:paraId="0F19FEB8" w14:textId="77777777" w:rsidR="00EA384D" w:rsidRPr="00AA30DD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AA30DD">
              <w:rPr>
                <w:rFonts w:ascii="Times New Roman" w:hAnsi="Times New Roman" w:cs="Times New Roman"/>
              </w:rPr>
              <w:t xml:space="preserve">5.1.4 </w:t>
            </w:r>
          </w:p>
        </w:tc>
      </w:tr>
      <w:tr w:rsidR="00EA384D" w:rsidRPr="00081A9A" w14:paraId="26FC5FB0" w14:textId="77777777" w:rsidTr="009C59FB">
        <w:trPr>
          <w:trHeight w:val="340"/>
        </w:trPr>
        <w:tc>
          <w:tcPr>
            <w:tcW w:w="675" w:type="dxa"/>
            <w:shd w:val="clear" w:color="auto" w:fill="auto"/>
          </w:tcPr>
          <w:p w14:paraId="016EB311" w14:textId="77777777" w:rsidR="00EA384D" w:rsidRPr="00AA30DD" w:rsidRDefault="00EA384D" w:rsidP="009C59FB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AA30DD">
              <w:rPr>
                <w:sz w:val="20"/>
                <w:szCs w:val="20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14:paraId="0ED8538B" w14:textId="77777777" w:rsidR="00EA384D" w:rsidRPr="00AA30DD" w:rsidRDefault="00EA384D" w:rsidP="009C59FB">
            <w:pPr>
              <w:pStyle w:val="FORMATTEXT"/>
              <w:rPr>
                <w:rFonts w:ascii="Times New Roman" w:hAnsi="Times New Roman" w:cs="Times New Roman"/>
              </w:rPr>
            </w:pPr>
            <w:r w:rsidRPr="00AA30DD">
              <w:rPr>
                <w:rFonts w:ascii="Times New Roman" w:hAnsi="Times New Roman" w:cs="Times New Roman"/>
              </w:rPr>
              <w:t>Природно-</w:t>
            </w:r>
          </w:p>
          <w:p w14:paraId="1C09B019" w14:textId="77777777" w:rsidR="00EA384D" w:rsidRPr="00AA30DD" w:rsidRDefault="00EA384D" w:rsidP="009C59FB">
            <w:pPr>
              <w:pStyle w:val="FORMATTEXT"/>
              <w:rPr>
                <w:rFonts w:ascii="Times New Roman" w:hAnsi="Times New Roman" w:cs="Times New Roman"/>
              </w:rPr>
            </w:pPr>
            <w:r w:rsidRPr="00AA30DD">
              <w:rPr>
                <w:rFonts w:ascii="Times New Roman" w:hAnsi="Times New Roman" w:cs="Times New Roman"/>
              </w:rPr>
              <w:t xml:space="preserve">познавательный туризм </w:t>
            </w:r>
          </w:p>
        </w:tc>
        <w:tc>
          <w:tcPr>
            <w:tcW w:w="5812" w:type="dxa"/>
          </w:tcPr>
          <w:p w14:paraId="3AB581B1" w14:textId="77777777" w:rsidR="00EA384D" w:rsidRPr="00AA30DD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AA30DD">
              <w:rPr>
                <w:rFonts w:ascii="Times New Roman" w:hAnsi="Times New Roman" w:cs="Times New Roman"/>
              </w:rPr>
              <w:t xml:space="preserve"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 осуществление необходимых природоохранных и природовосстановительных мероприятий </w:t>
            </w:r>
          </w:p>
        </w:tc>
        <w:tc>
          <w:tcPr>
            <w:tcW w:w="823" w:type="dxa"/>
          </w:tcPr>
          <w:p w14:paraId="603D33E2" w14:textId="77777777" w:rsidR="00EA384D" w:rsidRPr="00AA30DD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AA30DD">
              <w:rPr>
                <w:rFonts w:ascii="Times New Roman" w:hAnsi="Times New Roman" w:cs="Times New Roman"/>
              </w:rPr>
              <w:t xml:space="preserve">5.2 </w:t>
            </w:r>
          </w:p>
        </w:tc>
      </w:tr>
      <w:tr w:rsidR="00EA384D" w:rsidRPr="00081A9A" w14:paraId="42796C3C" w14:textId="77777777" w:rsidTr="009C59FB">
        <w:trPr>
          <w:trHeight w:val="340"/>
        </w:trPr>
        <w:tc>
          <w:tcPr>
            <w:tcW w:w="675" w:type="dxa"/>
            <w:shd w:val="clear" w:color="auto" w:fill="auto"/>
          </w:tcPr>
          <w:p w14:paraId="3AEF9CB5" w14:textId="77777777" w:rsidR="00EA384D" w:rsidRPr="00AA30DD" w:rsidRDefault="00EA384D" w:rsidP="009C59FB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AA30DD">
              <w:rPr>
                <w:sz w:val="20"/>
                <w:szCs w:val="20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14:paraId="155BA752" w14:textId="77777777" w:rsidR="00EA384D" w:rsidRPr="00AA30DD" w:rsidRDefault="00EA384D" w:rsidP="009C59FB">
            <w:pPr>
              <w:pStyle w:val="FORMATTEXT"/>
              <w:rPr>
                <w:rFonts w:ascii="Times New Roman" w:hAnsi="Times New Roman" w:cs="Times New Roman"/>
              </w:rPr>
            </w:pPr>
            <w:r w:rsidRPr="00AA30DD">
              <w:rPr>
                <w:rFonts w:ascii="Times New Roman" w:hAnsi="Times New Roman" w:cs="Times New Roman"/>
              </w:rPr>
              <w:t xml:space="preserve">Деятельность по особой охране и изучению природы </w:t>
            </w:r>
          </w:p>
        </w:tc>
        <w:tc>
          <w:tcPr>
            <w:tcW w:w="5812" w:type="dxa"/>
          </w:tcPr>
          <w:p w14:paraId="782EA6EA" w14:textId="77777777" w:rsidR="00EA384D" w:rsidRPr="00AA30DD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AA30DD">
              <w:rPr>
                <w:rFonts w:ascii="Times New Roman" w:hAnsi="Times New Roman" w:cs="Times New Roman"/>
              </w:rPr>
              <w:t xml:space="preserve">Сохранение и изучение растительного и животного мира путем создания особо охраняемых природных территорий, в границах которых хозяйственная деятельность, кроме деятельности, связанной с охраной и изучением природы, не допускается (государственные природные заповедники, национальные и природные парки, памятники природы, дендрологические парки, ботанические сады, оранжереи) </w:t>
            </w:r>
          </w:p>
        </w:tc>
        <w:tc>
          <w:tcPr>
            <w:tcW w:w="823" w:type="dxa"/>
          </w:tcPr>
          <w:p w14:paraId="30C64CB4" w14:textId="77777777" w:rsidR="00EA384D" w:rsidRPr="00AA30DD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AA30DD">
              <w:rPr>
                <w:rFonts w:ascii="Times New Roman" w:hAnsi="Times New Roman" w:cs="Times New Roman"/>
              </w:rPr>
              <w:t xml:space="preserve">9.0 </w:t>
            </w:r>
          </w:p>
        </w:tc>
      </w:tr>
      <w:tr w:rsidR="00EA384D" w:rsidRPr="00081A9A" w14:paraId="5A96CE71" w14:textId="77777777" w:rsidTr="009C59FB">
        <w:trPr>
          <w:trHeight w:val="340"/>
        </w:trPr>
        <w:tc>
          <w:tcPr>
            <w:tcW w:w="675" w:type="dxa"/>
            <w:shd w:val="clear" w:color="auto" w:fill="auto"/>
          </w:tcPr>
          <w:p w14:paraId="473A0147" w14:textId="77777777" w:rsidR="00EA384D" w:rsidRPr="00AA30DD" w:rsidRDefault="00EA384D" w:rsidP="009C59FB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AA30DD">
              <w:rPr>
                <w:sz w:val="20"/>
                <w:szCs w:val="20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14:paraId="174FE593" w14:textId="77777777" w:rsidR="00EA384D" w:rsidRPr="00AA30DD" w:rsidRDefault="00EA384D" w:rsidP="009C59FB">
            <w:pPr>
              <w:pStyle w:val="FORMATTEXT"/>
              <w:rPr>
                <w:rFonts w:ascii="Times New Roman" w:hAnsi="Times New Roman" w:cs="Times New Roman"/>
              </w:rPr>
            </w:pPr>
            <w:r w:rsidRPr="00AA30DD">
              <w:rPr>
                <w:rFonts w:ascii="Times New Roman" w:hAnsi="Times New Roman" w:cs="Times New Roman"/>
              </w:rPr>
              <w:t xml:space="preserve">Охрана природных территорий </w:t>
            </w:r>
          </w:p>
        </w:tc>
        <w:tc>
          <w:tcPr>
            <w:tcW w:w="5812" w:type="dxa"/>
          </w:tcPr>
          <w:p w14:paraId="6F26F7A4" w14:textId="77777777" w:rsidR="00EA384D" w:rsidRPr="00AA30DD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AA30DD">
              <w:rPr>
                <w:rFonts w:ascii="Times New Roman" w:hAnsi="Times New Roman" w:cs="Times New Roman"/>
              </w:rPr>
              <w:t xml:space="preserve"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 </w:t>
            </w:r>
          </w:p>
        </w:tc>
        <w:tc>
          <w:tcPr>
            <w:tcW w:w="823" w:type="dxa"/>
          </w:tcPr>
          <w:p w14:paraId="44F7341B" w14:textId="77777777" w:rsidR="00EA384D" w:rsidRPr="00AA30DD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AA30DD">
              <w:rPr>
                <w:rFonts w:ascii="Times New Roman" w:hAnsi="Times New Roman" w:cs="Times New Roman"/>
              </w:rPr>
              <w:t xml:space="preserve">9.1 </w:t>
            </w:r>
          </w:p>
        </w:tc>
      </w:tr>
      <w:tr w:rsidR="00EA384D" w:rsidRPr="00AB3A54" w14:paraId="456F45B2" w14:textId="77777777" w:rsidTr="009C59FB">
        <w:trPr>
          <w:trHeight w:val="340"/>
        </w:trPr>
        <w:tc>
          <w:tcPr>
            <w:tcW w:w="675" w:type="dxa"/>
            <w:shd w:val="clear" w:color="auto" w:fill="auto"/>
          </w:tcPr>
          <w:p w14:paraId="667AAEB3" w14:textId="77777777" w:rsidR="00EA384D" w:rsidRPr="00AA30DD" w:rsidRDefault="00EA384D" w:rsidP="009C59FB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AA30DD"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14:paraId="0B8CE737" w14:textId="77777777" w:rsidR="00EA384D" w:rsidRPr="00AA30DD" w:rsidRDefault="00EA384D" w:rsidP="009C59FB">
            <w:pPr>
              <w:pStyle w:val="FORMATTEXT"/>
              <w:rPr>
                <w:rFonts w:ascii="Times New Roman" w:hAnsi="Times New Roman" w:cs="Times New Roman"/>
              </w:rPr>
            </w:pPr>
            <w:r w:rsidRPr="00AA30DD">
              <w:rPr>
                <w:rFonts w:ascii="Times New Roman" w:hAnsi="Times New Roman" w:cs="Times New Roman"/>
              </w:rPr>
              <w:t xml:space="preserve">Историко-культурная деятельность </w:t>
            </w:r>
          </w:p>
        </w:tc>
        <w:tc>
          <w:tcPr>
            <w:tcW w:w="5812" w:type="dxa"/>
          </w:tcPr>
          <w:p w14:paraId="378EE8D2" w14:textId="77777777" w:rsidR="00EA384D" w:rsidRPr="00AA30DD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AA30DD">
              <w:rPr>
                <w:rFonts w:ascii="Times New Roman" w:hAnsi="Times New Roman" w:cs="Times New Roman"/>
              </w:rPr>
              <w:t xml:space="preserve"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 </w:t>
            </w:r>
          </w:p>
        </w:tc>
        <w:tc>
          <w:tcPr>
            <w:tcW w:w="823" w:type="dxa"/>
          </w:tcPr>
          <w:p w14:paraId="008690D7" w14:textId="77777777" w:rsidR="00EA384D" w:rsidRPr="00AA30DD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AA30DD">
              <w:rPr>
                <w:rFonts w:ascii="Times New Roman" w:hAnsi="Times New Roman" w:cs="Times New Roman"/>
              </w:rPr>
              <w:t xml:space="preserve">9.3 </w:t>
            </w:r>
          </w:p>
        </w:tc>
      </w:tr>
      <w:tr w:rsidR="00EA384D" w:rsidRPr="00081A9A" w14:paraId="4FE6C16A" w14:textId="77777777" w:rsidTr="009C59FB">
        <w:trPr>
          <w:trHeight w:val="340"/>
        </w:trPr>
        <w:tc>
          <w:tcPr>
            <w:tcW w:w="675" w:type="dxa"/>
            <w:shd w:val="clear" w:color="auto" w:fill="auto"/>
          </w:tcPr>
          <w:p w14:paraId="58D1A357" w14:textId="77777777" w:rsidR="00EA384D" w:rsidRPr="00AA30DD" w:rsidRDefault="00EA384D" w:rsidP="009C59FB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AA30DD">
              <w:rPr>
                <w:sz w:val="20"/>
                <w:szCs w:val="20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14:paraId="7D743890" w14:textId="77777777" w:rsidR="00EA384D" w:rsidRPr="00AA30DD" w:rsidRDefault="00EA384D" w:rsidP="009C59FB">
            <w:pPr>
              <w:rPr>
                <w:sz w:val="20"/>
                <w:szCs w:val="20"/>
              </w:rPr>
            </w:pPr>
            <w:r w:rsidRPr="00AA30DD">
              <w:rPr>
                <w:sz w:val="20"/>
                <w:szCs w:val="20"/>
              </w:rPr>
              <w:t xml:space="preserve">Резервные леса </w:t>
            </w:r>
          </w:p>
        </w:tc>
        <w:tc>
          <w:tcPr>
            <w:tcW w:w="5812" w:type="dxa"/>
          </w:tcPr>
          <w:p w14:paraId="6EAAE518" w14:textId="77777777" w:rsidR="00EA384D" w:rsidRPr="00AA30DD" w:rsidRDefault="00EA384D" w:rsidP="009C59FB">
            <w:pPr>
              <w:jc w:val="both"/>
              <w:rPr>
                <w:sz w:val="20"/>
                <w:szCs w:val="20"/>
              </w:rPr>
            </w:pPr>
            <w:r w:rsidRPr="00AA30DD">
              <w:rPr>
                <w:sz w:val="20"/>
                <w:szCs w:val="20"/>
              </w:rPr>
              <w:t xml:space="preserve">Деятельность, связанная с охраной лесов </w:t>
            </w:r>
          </w:p>
        </w:tc>
        <w:tc>
          <w:tcPr>
            <w:tcW w:w="823" w:type="dxa"/>
          </w:tcPr>
          <w:p w14:paraId="2D23C26E" w14:textId="77777777" w:rsidR="00EA384D" w:rsidRPr="00AA30DD" w:rsidRDefault="00EA384D" w:rsidP="009C59FB">
            <w:pPr>
              <w:jc w:val="both"/>
              <w:rPr>
                <w:sz w:val="20"/>
                <w:szCs w:val="20"/>
              </w:rPr>
            </w:pPr>
            <w:r w:rsidRPr="00AA30DD">
              <w:rPr>
                <w:sz w:val="20"/>
                <w:szCs w:val="20"/>
              </w:rPr>
              <w:t xml:space="preserve">10.4 </w:t>
            </w:r>
          </w:p>
        </w:tc>
      </w:tr>
      <w:tr w:rsidR="00EA384D" w:rsidRPr="00081A9A" w14:paraId="5448B3C1" w14:textId="77777777" w:rsidTr="009C59FB">
        <w:trPr>
          <w:trHeight w:val="340"/>
        </w:trPr>
        <w:tc>
          <w:tcPr>
            <w:tcW w:w="675" w:type="dxa"/>
            <w:shd w:val="clear" w:color="auto" w:fill="auto"/>
          </w:tcPr>
          <w:p w14:paraId="6296D5F9" w14:textId="77777777" w:rsidR="00EA384D" w:rsidRPr="00AA30DD" w:rsidRDefault="00EA384D" w:rsidP="009C59FB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AA30DD">
              <w:rPr>
                <w:sz w:val="20"/>
                <w:szCs w:val="20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4F9BA2D3" w14:textId="77777777" w:rsidR="00EA384D" w:rsidRPr="00AA30DD" w:rsidRDefault="00EA384D" w:rsidP="009C59FB">
            <w:pPr>
              <w:pStyle w:val="af4"/>
              <w:rPr>
                <w:sz w:val="20"/>
                <w:szCs w:val="20"/>
              </w:rPr>
            </w:pPr>
            <w:r w:rsidRPr="00AA30DD">
              <w:rPr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5812" w:type="dxa"/>
          </w:tcPr>
          <w:p w14:paraId="20C24BAD" w14:textId="77777777" w:rsidR="00EA384D" w:rsidRPr="00AA30DD" w:rsidRDefault="00EA384D" w:rsidP="009C59FB">
            <w:pPr>
              <w:pStyle w:val="af4"/>
              <w:rPr>
                <w:sz w:val="20"/>
                <w:szCs w:val="20"/>
              </w:rPr>
            </w:pPr>
            <w:r w:rsidRPr="00AA30DD">
              <w:rPr>
                <w:sz w:val="20"/>
                <w:szCs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823" w:type="dxa"/>
          </w:tcPr>
          <w:p w14:paraId="58DDE936" w14:textId="77777777" w:rsidR="00EA384D" w:rsidRPr="00AA30DD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AA30DD">
              <w:rPr>
                <w:rFonts w:ascii="Times New Roman" w:hAnsi="Times New Roman" w:cs="Times New Roman"/>
              </w:rPr>
              <w:t>12.0.2</w:t>
            </w:r>
          </w:p>
        </w:tc>
      </w:tr>
      <w:tr w:rsidR="00EA384D" w:rsidRPr="00A20A89" w14:paraId="11BDCAFD" w14:textId="77777777" w:rsidTr="009C59FB">
        <w:trPr>
          <w:trHeight w:val="340"/>
        </w:trPr>
        <w:tc>
          <w:tcPr>
            <w:tcW w:w="9578" w:type="dxa"/>
            <w:gridSpan w:val="4"/>
          </w:tcPr>
          <w:p w14:paraId="0424C59D" w14:textId="77777777" w:rsidR="00EA384D" w:rsidRPr="00AA30DD" w:rsidRDefault="00EA384D" w:rsidP="009C59FB">
            <w:pPr>
              <w:jc w:val="both"/>
              <w:rPr>
                <w:i/>
                <w:sz w:val="20"/>
                <w:szCs w:val="20"/>
              </w:rPr>
            </w:pPr>
            <w:r w:rsidRPr="00AA30DD">
              <w:rPr>
                <w:i/>
                <w:sz w:val="20"/>
                <w:szCs w:val="20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EA384D" w:rsidRPr="00A20A89" w14:paraId="46C3BCF0" w14:textId="77777777" w:rsidTr="009C59FB">
        <w:trPr>
          <w:trHeight w:val="340"/>
        </w:trPr>
        <w:tc>
          <w:tcPr>
            <w:tcW w:w="675" w:type="dxa"/>
            <w:shd w:val="clear" w:color="auto" w:fill="auto"/>
          </w:tcPr>
          <w:p w14:paraId="3921132B" w14:textId="77777777" w:rsidR="00EA384D" w:rsidRPr="00AA30DD" w:rsidRDefault="00EA384D" w:rsidP="009C59FB">
            <w:pPr>
              <w:jc w:val="both"/>
              <w:rPr>
                <w:sz w:val="20"/>
                <w:szCs w:val="20"/>
              </w:rPr>
            </w:pPr>
            <w:r w:rsidRPr="00AA30DD">
              <w:rPr>
                <w:sz w:val="20"/>
                <w:szCs w:val="20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14:paraId="44E9287F" w14:textId="77777777" w:rsidR="00EA384D" w:rsidRPr="00AA30DD" w:rsidRDefault="00EA384D" w:rsidP="009C59FB">
            <w:pPr>
              <w:rPr>
                <w:sz w:val="20"/>
                <w:szCs w:val="20"/>
              </w:rPr>
            </w:pPr>
            <w:r w:rsidRPr="00AA30DD">
              <w:rPr>
                <w:sz w:val="20"/>
                <w:szCs w:val="20"/>
              </w:rPr>
              <w:t>Туристическое обслуживание</w:t>
            </w:r>
          </w:p>
        </w:tc>
        <w:tc>
          <w:tcPr>
            <w:tcW w:w="5812" w:type="dxa"/>
          </w:tcPr>
          <w:p w14:paraId="3FC35BBD" w14:textId="77777777" w:rsidR="00EA384D" w:rsidRPr="005F3FF0" w:rsidRDefault="00EA384D" w:rsidP="009C59FB">
            <w:pPr>
              <w:jc w:val="both"/>
              <w:rPr>
                <w:sz w:val="20"/>
                <w:szCs w:val="20"/>
              </w:rPr>
            </w:pPr>
            <w:r w:rsidRPr="005F3FF0">
              <w:rPr>
                <w:sz w:val="20"/>
                <w:szCs w:val="20"/>
              </w:rPr>
              <w:t>Размещение средств размещения, в которых не оказываются услуги по лечению</w:t>
            </w:r>
          </w:p>
        </w:tc>
        <w:tc>
          <w:tcPr>
            <w:tcW w:w="823" w:type="dxa"/>
          </w:tcPr>
          <w:p w14:paraId="44A34610" w14:textId="77777777" w:rsidR="00EA384D" w:rsidRPr="00AA30DD" w:rsidRDefault="00EA384D" w:rsidP="009C59FB">
            <w:pPr>
              <w:jc w:val="both"/>
              <w:rPr>
                <w:sz w:val="20"/>
                <w:szCs w:val="20"/>
              </w:rPr>
            </w:pPr>
            <w:r w:rsidRPr="00AA30DD">
              <w:rPr>
                <w:sz w:val="20"/>
                <w:szCs w:val="20"/>
              </w:rPr>
              <w:t>5.2.1</w:t>
            </w:r>
          </w:p>
        </w:tc>
      </w:tr>
      <w:tr w:rsidR="00EA384D" w:rsidRPr="00A20A89" w14:paraId="0F6191B2" w14:textId="77777777" w:rsidTr="009C59FB">
        <w:trPr>
          <w:trHeight w:val="340"/>
        </w:trPr>
        <w:tc>
          <w:tcPr>
            <w:tcW w:w="9578" w:type="dxa"/>
            <w:gridSpan w:val="4"/>
          </w:tcPr>
          <w:p w14:paraId="5E3416F5" w14:textId="77777777" w:rsidR="00EA384D" w:rsidRPr="00AA30DD" w:rsidRDefault="00EA384D" w:rsidP="009C59FB">
            <w:pPr>
              <w:jc w:val="both"/>
              <w:rPr>
                <w:i/>
                <w:sz w:val="20"/>
                <w:szCs w:val="20"/>
              </w:rPr>
            </w:pPr>
            <w:r w:rsidRPr="00AA30DD">
              <w:rPr>
                <w:i/>
                <w:sz w:val="20"/>
                <w:szCs w:val="20"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EA384D" w:rsidRPr="00A20A89" w14:paraId="7252CD10" w14:textId="77777777" w:rsidTr="009C59FB">
        <w:trPr>
          <w:trHeight w:val="340"/>
        </w:trPr>
        <w:tc>
          <w:tcPr>
            <w:tcW w:w="675" w:type="dxa"/>
            <w:shd w:val="clear" w:color="auto" w:fill="auto"/>
          </w:tcPr>
          <w:p w14:paraId="2D1F013A" w14:textId="77777777" w:rsidR="00EA384D" w:rsidRPr="00AA30DD" w:rsidRDefault="00EA384D" w:rsidP="009C59FB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2"/>
            <w:shd w:val="clear" w:color="auto" w:fill="auto"/>
          </w:tcPr>
          <w:p w14:paraId="197EE451" w14:textId="77777777" w:rsidR="00EA384D" w:rsidRPr="00AA30DD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AA30DD">
              <w:rPr>
                <w:rFonts w:ascii="Times New Roman" w:hAnsi="Times New Roman" w:cs="Times New Roman"/>
              </w:rPr>
              <w:t>В соответствии с постановлением Правительства РФ от 04.05.2023№703</w:t>
            </w:r>
          </w:p>
        </w:tc>
        <w:tc>
          <w:tcPr>
            <w:tcW w:w="823" w:type="dxa"/>
          </w:tcPr>
          <w:p w14:paraId="3409AD86" w14:textId="77777777" w:rsidR="00EA384D" w:rsidRPr="00AA30DD" w:rsidRDefault="00EA384D" w:rsidP="009C59FB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</w:tbl>
    <w:p w14:paraId="6D91C16A" w14:textId="77777777" w:rsidR="00EA384D" w:rsidRDefault="00EA384D" w:rsidP="00EA384D">
      <w:pPr>
        <w:pStyle w:val="aa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».</w:t>
      </w:r>
    </w:p>
    <w:p w14:paraId="7702C753" w14:textId="1C34C7E8" w:rsidR="00EA384D" w:rsidRDefault="00EA384D" w:rsidP="00F17CA4">
      <w:pPr>
        <w:tabs>
          <w:tab w:val="left" w:pos="993"/>
        </w:tabs>
        <w:ind w:left="680"/>
        <w:contextualSpacing/>
        <w:jc w:val="both"/>
        <w:rPr>
          <w:rFonts w:eastAsia="Calibri"/>
          <w:iCs/>
          <w:sz w:val="28"/>
          <w:szCs w:val="28"/>
          <w:lang w:eastAsia="x-none"/>
        </w:rPr>
      </w:pPr>
    </w:p>
    <w:p w14:paraId="2FFA906D" w14:textId="350B3FAA" w:rsidR="00EA384D" w:rsidRDefault="00EA384D" w:rsidP="00F17CA4">
      <w:pPr>
        <w:tabs>
          <w:tab w:val="left" w:pos="993"/>
        </w:tabs>
        <w:ind w:left="680"/>
        <w:contextualSpacing/>
        <w:jc w:val="both"/>
        <w:rPr>
          <w:rFonts w:eastAsia="Calibri"/>
          <w:iCs/>
          <w:sz w:val="28"/>
          <w:szCs w:val="28"/>
          <w:lang w:eastAsia="x-none"/>
        </w:rPr>
      </w:pPr>
      <w:r>
        <w:rPr>
          <w:rFonts w:eastAsia="Calibri"/>
          <w:iCs/>
          <w:sz w:val="28"/>
          <w:szCs w:val="28"/>
          <w:lang w:eastAsia="x-none"/>
        </w:rPr>
        <w:t>5. В статье 61:</w:t>
      </w:r>
    </w:p>
    <w:p w14:paraId="6991FD1C" w14:textId="4AD492DB" w:rsidR="00EA384D" w:rsidRDefault="00EA384D" w:rsidP="00EA384D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6457C">
        <w:rPr>
          <w:rFonts w:ascii="Times New Roman" w:hAnsi="Times New Roman"/>
          <w:sz w:val="28"/>
          <w:szCs w:val="28"/>
        </w:rPr>
        <w:t>таблицу части 3 «Виды разрешенного использования земельных участков и объектов капитального строительства» изложить в следующей редакции:</w:t>
      </w:r>
    </w:p>
    <w:p w14:paraId="5812AC08" w14:textId="77777777" w:rsidR="005F3FF0" w:rsidRPr="00D6457C" w:rsidRDefault="005F3FF0" w:rsidP="00EA384D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20A80E7D" w14:textId="77777777" w:rsidR="00EA384D" w:rsidRDefault="00EA384D" w:rsidP="00AA0ABA">
      <w:pPr>
        <w:pStyle w:val="aa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D6457C">
        <w:rPr>
          <w:rFonts w:ascii="Times New Roman" w:hAnsi="Times New Roman"/>
          <w:sz w:val="28"/>
          <w:szCs w:val="28"/>
        </w:rPr>
        <w:t>«Виды разрешенного использования земельных участков и объектов капитального строительства</w:t>
      </w:r>
    </w:p>
    <w:tbl>
      <w:tblPr>
        <w:tblW w:w="9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409"/>
        <w:gridCol w:w="5812"/>
        <w:gridCol w:w="823"/>
      </w:tblGrid>
      <w:tr w:rsidR="00EA384D" w:rsidRPr="00A20A89" w14:paraId="63A2D8F8" w14:textId="77777777" w:rsidTr="009C59FB">
        <w:trPr>
          <w:trHeight w:val="340"/>
          <w:tblHeader/>
        </w:trPr>
        <w:tc>
          <w:tcPr>
            <w:tcW w:w="534" w:type="dxa"/>
            <w:shd w:val="clear" w:color="auto" w:fill="auto"/>
          </w:tcPr>
          <w:p w14:paraId="6A4099CA" w14:textId="77777777" w:rsidR="00EA384D" w:rsidRPr="00E86412" w:rsidRDefault="00EA384D" w:rsidP="009C59FB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E86412">
              <w:rPr>
                <w:sz w:val="20"/>
                <w:szCs w:val="20"/>
              </w:rPr>
              <w:t>№ п/п</w:t>
            </w:r>
          </w:p>
        </w:tc>
        <w:tc>
          <w:tcPr>
            <w:tcW w:w="2409" w:type="dxa"/>
            <w:shd w:val="clear" w:color="auto" w:fill="auto"/>
          </w:tcPr>
          <w:p w14:paraId="4B58C60E" w14:textId="77777777" w:rsidR="00EA384D" w:rsidRPr="00E86412" w:rsidRDefault="00EA384D" w:rsidP="009C59FB">
            <w:pPr>
              <w:spacing w:before="60" w:after="60"/>
              <w:rPr>
                <w:sz w:val="20"/>
                <w:szCs w:val="20"/>
              </w:rPr>
            </w:pPr>
            <w:r w:rsidRPr="00E86412">
              <w:rPr>
                <w:sz w:val="20"/>
                <w:szCs w:val="20"/>
              </w:rPr>
              <w:t>Наименование вида разрешенного использования</w:t>
            </w:r>
          </w:p>
        </w:tc>
        <w:tc>
          <w:tcPr>
            <w:tcW w:w="5812" w:type="dxa"/>
          </w:tcPr>
          <w:p w14:paraId="27B2E19A" w14:textId="77777777" w:rsidR="00EA384D" w:rsidRPr="00E86412" w:rsidRDefault="00EA384D" w:rsidP="009C59FB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E86412">
              <w:rPr>
                <w:sz w:val="20"/>
                <w:szCs w:val="20"/>
              </w:rPr>
              <w:t>Описание вида разрешенного использования</w:t>
            </w:r>
          </w:p>
        </w:tc>
        <w:tc>
          <w:tcPr>
            <w:tcW w:w="823" w:type="dxa"/>
          </w:tcPr>
          <w:p w14:paraId="1485949C" w14:textId="77777777" w:rsidR="00EA384D" w:rsidRPr="00E86412" w:rsidRDefault="00EA384D" w:rsidP="009C59FB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E86412">
              <w:rPr>
                <w:sz w:val="20"/>
                <w:szCs w:val="20"/>
              </w:rPr>
              <w:t>Код ВРИ ЗУ</w:t>
            </w:r>
          </w:p>
        </w:tc>
      </w:tr>
      <w:tr w:rsidR="00EA384D" w:rsidRPr="00A20A89" w14:paraId="09A4DD83" w14:textId="77777777" w:rsidTr="009C59FB">
        <w:trPr>
          <w:trHeight w:val="340"/>
        </w:trPr>
        <w:tc>
          <w:tcPr>
            <w:tcW w:w="9578" w:type="dxa"/>
            <w:gridSpan w:val="4"/>
          </w:tcPr>
          <w:p w14:paraId="796A9A0D" w14:textId="77777777" w:rsidR="00EA384D" w:rsidRPr="00E86412" w:rsidRDefault="00EA384D" w:rsidP="009C59FB">
            <w:pPr>
              <w:spacing w:before="60" w:after="60"/>
              <w:jc w:val="both"/>
              <w:rPr>
                <w:i/>
                <w:sz w:val="20"/>
                <w:szCs w:val="20"/>
              </w:rPr>
            </w:pPr>
            <w:r w:rsidRPr="00E86412">
              <w:rPr>
                <w:i/>
                <w:sz w:val="20"/>
                <w:szCs w:val="20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EA384D" w:rsidRPr="00A20A89" w14:paraId="29AEF08D" w14:textId="77777777" w:rsidTr="009C59FB">
        <w:trPr>
          <w:trHeight w:val="340"/>
        </w:trPr>
        <w:tc>
          <w:tcPr>
            <w:tcW w:w="534" w:type="dxa"/>
            <w:shd w:val="clear" w:color="auto" w:fill="auto"/>
          </w:tcPr>
          <w:p w14:paraId="14D29693" w14:textId="77777777" w:rsidR="00EA384D" w:rsidRPr="00E86412" w:rsidRDefault="00EA384D" w:rsidP="009C59FB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E86412">
              <w:rPr>
                <w:sz w:val="20"/>
                <w:szCs w:val="2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6DE750C7" w14:textId="77777777" w:rsidR="00EA384D" w:rsidRPr="00E86412" w:rsidRDefault="00EA384D" w:rsidP="009C59FB">
            <w:pPr>
              <w:pStyle w:val="FORMATTEXT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>Предоставление коммунальных услуг</w:t>
            </w:r>
          </w:p>
        </w:tc>
        <w:tc>
          <w:tcPr>
            <w:tcW w:w="5812" w:type="dxa"/>
          </w:tcPr>
          <w:p w14:paraId="5E12D827" w14:textId="77777777" w:rsidR="00EA384D" w:rsidRPr="00E86412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 </w:t>
            </w:r>
          </w:p>
        </w:tc>
        <w:tc>
          <w:tcPr>
            <w:tcW w:w="823" w:type="dxa"/>
          </w:tcPr>
          <w:p w14:paraId="13FB45BC" w14:textId="77777777" w:rsidR="00EA384D" w:rsidRPr="00E86412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 xml:space="preserve">3.1.1 </w:t>
            </w:r>
          </w:p>
        </w:tc>
      </w:tr>
      <w:tr w:rsidR="00EA384D" w:rsidRPr="00A20A89" w14:paraId="00865B77" w14:textId="77777777" w:rsidTr="009C59FB">
        <w:trPr>
          <w:trHeight w:val="340"/>
        </w:trPr>
        <w:tc>
          <w:tcPr>
            <w:tcW w:w="534" w:type="dxa"/>
            <w:shd w:val="clear" w:color="auto" w:fill="auto"/>
          </w:tcPr>
          <w:p w14:paraId="374F0DFE" w14:textId="77777777" w:rsidR="00EA384D" w:rsidRPr="00E86412" w:rsidRDefault="00EA384D" w:rsidP="009C59FB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E86412">
              <w:rPr>
                <w:sz w:val="20"/>
                <w:szCs w:val="2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6ED888A9" w14:textId="77777777" w:rsidR="00EA384D" w:rsidRPr="00E86412" w:rsidRDefault="00EA384D" w:rsidP="009C59FB">
            <w:pPr>
              <w:pStyle w:val="FORMATTEXT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 xml:space="preserve">Общественное питание </w:t>
            </w:r>
          </w:p>
        </w:tc>
        <w:tc>
          <w:tcPr>
            <w:tcW w:w="5812" w:type="dxa"/>
          </w:tcPr>
          <w:p w14:paraId="03FFAEDD" w14:textId="77777777" w:rsidR="00EA384D" w:rsidRPr="00E86412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 xml:space="preserve">Размещение объектов капитального строительства в целях устройства мест общественного питания (рестораны, кафе, столовые, закусочные, бары) </w:t>
            </w:r>
          </w:p>
        </w:tc>
        <w:tc>
          <w:tcPr>
            <w:tcW w:w="823" w:type="dxa"/>
          </w:tcPr>
          <w:p w14:paraId="02E40451" w14:textId="77777777" w:rsidR="00EA384D" w:rsidRPr="00E86412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 xml:space="preserve">4.6 </w:t>
            </w:r>
          </w:p>
        </w:tc>
      </w:tr>
      <w:tr w:rsidR="00EA384D" w:rsidRPr="00A20A89" w14:paraId="188A7F2B" w14:textId="77777777" w:rsidTr="009C59FB">
        <w:trPr>
          <w:trHeight w:val="340"/>
        </w:trPr>
        <w:tc>
          <w:tcPr>
            <w:tcW w:w="534" w:type="dxa"/>
            <w:shd w:val="clear" w:color="auto" w:fill="auto"/>
          </w:tcPr>
          <w:p w14:paraId="3D6F9503" w14:textId="77777777" w:rsidR="00EA384D" w:rsidRPr="00E86412" w:rsidRDefault="00EA384D" w:rsidP="009C59FB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E86412">
              <w:rPr>
                <w:sz w:val="20"/>
                <w:szCs w:val="2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14:paraId="7CB46813" w14:textId="77777777" w:rsidR="00EA384D" w:rsidRPr="00E86412" w:rsidRDefault="00EA384D" w:rsidP="009C59FB">
            <w:pPr>
              <w:pStyle w:val="FORMATTEXT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 xml:space="preserve">Обеспечение занятий спортом в помещениях </w:t>
            </w:r>
          </w:p>
        </w:tc>
        <w:tc>
          <w:tcPr>
            <w:tcW w:w="5812" w:type="dxa"/>
          </w:tcPr>
          <w:p w14:paraId="3009A5C0" w14:textId="77777777" w:rsidR="00EA384D" w:rsidRPr="00E86412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 xml:space="preserve">Размещение спортивных клубов, спортивных залов, бассейнов, физкультурно-оздоровительных комплексов в зданиях и сооружениях </w:t>
            </w:r>
          </w:p>
        </w:tc>
        <w:tc>
          <w:tcPr>
            <w:tcW w:w="823" w:type="dxa"/>
          </w:tcPr>
          <w:p w14:paraId="7D289289" w14:textId="77777777" w:rsidR="00EA384D" w:rsidRPr="00E86412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 xml:space="preserve">5.1.2 </w:t>
            </w:r>
          </w:p>
        </w:tc>
      </w:tr>
      <w:tr w:rsidR="00EA384D" w:rsidRPr="00A20A89" w14:paraId="4CD25B02" w14:textId="77777777" w:rsidTr="009C59FB">
        <w:trPr>
          <w:trHeight w:val="340"/>
        </w:trPr>
        <w:tc>
          <w:tcPr>
            <w:tcW w:w="534" w:type="dxa"/>
            <w:shd w:val="clear" w:color="auto" w:fill="auto"/>
          </w:tcPr>
          <w:p w14:paraId="143D4F98" w14:textId="77777777" w:rsidR="00EA384D" w:rsidRPr="00E86412" w:rsidRDefault="00EA384D" w:rsidP="009C59FB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E86412">
              <w:rPr>
                <w:sz w:val="20"/>
                <w:szCs w:val="2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14:paraId="0F232BD3" w14:textId="77777777" w:rsidR="00EA384D" w:rsidRPr="00E86412" w:rsidRDefault="00EA384D" w:rsidP="009C59FB">
            <w:pPr>
              <w:rPr>
                <w:sz w:val="20"/>
                <w:szCs w:val="20"/>
              </w:rPr>
            </w:pPr>
            <w:r w:rsidRPr="00E86412">
              <w:rPr>
                <w:sz w:val="20"/>
                <w:szCs w:val="20"/>
              </w:rPr>
              <w:t xml:space="preserve">Площадки для занятий спортом </w:t>
            </w:r>
          </w:p>
        </w:tc>
        <w:tc>
          <w:tcPr>
            <w:tcW w:w="5812" w:type="dxa"/>
          </w:tcPr>
          <w:p w14:paraId="5354FA91" w14:textId="77777777" w:rsidR="00EA384D" w:rsidRPr="00E86412" w:rsidRDefault="00EA384D" w:rsidP="009C59FB">
            <w:pPr>
              <w:jc w:val="both"/>
              <w:rPr>
                <w:sz w:val="20"/>
                <w:szCs w:val="20"/>
              </w:rPr>
            </w:pPr>
            <w:r w:rsidRPr="00E86412">
              <w:rPr>
                <w:sz w:val="20"/>
                <w:szCs w:val="20"/>
              </w:rPr>
              <w:t xml:space="preserve">Размещение площадок для занятия спортом и физкультурой на открытом воздухе (физкультурные площадки, беговые дорожки, поля для спортивной игры) </w:t>
            </w:r>
          </w:p>
        </w:tc>
        <w:tc>
          <w:tcPr>
            <w:tcW w:w="823" w:type="dxa"/>
          </w:tcPr>
          <w:p w14:paraId="7E1D805D" w14:textId="77777777" w:rsidR="00EA384D" w:rsidRPr="00E86412" w:rsidRDefault="00EA384D" w:rsidP="009C59FB">
            <w:pPr>
              <w:jc w:val="both"/>
              <w:rPr>
                <w:sz w:val="20"/>
                <w:szCs w:val="20"/>
              </w:rPr>
            </w:pPr>
            <w:r w:rsidRPr="00E86412">
              <w:rPr>
                <w:sz w:val="20"/>
                <w:szCs w:val="20"/>
              </w:rPr>
              <w:t xml:space="preserve">5.1.3 </w:t>
            </w:r>
          </w:p>
        </w:tc>
      </w:tr>
      <w:tr w:rsidR="00EA384D" w:rsidRPr="00A20A89" w14:paraId="382917CB" w14:textId="77777777" w:rsidTr="009C59FB">
        <w:trPr>
          <w:trHeight w:val="340"/>
        </w:trPr>
        <w:tc>
          <w:tcPr>
            <w:tcW w:w="534" w:type="dxa"/>
            <w:shd w:val="clear" w:color="auto" w:fill="auto"/>
          </w:tcPr>
          <w:p w14:paraId="3CFA32DE" w14:textId="77777777" w:rsidR="00EA384D" w:rsidRPr="00E86412" w:rsidRDefault="00EA384D" w:rsidP="009C59FB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E86412">
              <w:rPr>
                <w:sz w:val="20"/>
                <w:szCs w:val="20"/>
              </w:rPr>
              <w:t>5</w:t>
            </w:r>
          </w:p>
        </w:tc>
        <w:tc>
          <w:tcPr>
            <w:tcW w:w="2409" w:type="dxa"/>
            <w:shd w:val="clear" w:color="auto" w:fill="auto"/>
          </w:tcPr>
          <w:p w14:paraId="657E5200" w14:textId="77777777" w:rsidR="00EA384D" w:rsidRPr="00E86412" w:rsidRDefault="00EA384D" w:rsidP="009C59FB">
            <w:pPr>
              <w:pStyle w:val="FORMATTEXT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 xml:space="preserve">Оборудованные площадки для занятий спортом </w:t>
            </w:r>
          </w:p>
        </w:tc>
        <w:tc>
          <w:tcPr>
            <w:tcW w:w="5812" w:type="dxa"/>
          </w:tcPr>
          <w:p w14:paraId="3A1CC4A9" w14:textId="77777777" w:rsidR="00EA384D" w:rsidRPr="00E86412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 xml:space="preserve">Размещение сооружений для занятия спортом и физкультурой на открытом воздухе (теннисные корты, автодромы, мотодромы, трамплины, спортивные стрельбища) </w:t>
            </w:r>
          </w:p>
        </w:tc>
        <w:tc>
          <w:tcPr>
            <w:tcW w:w="823" w:type="dxa"/>
          </w:tcPr>
          <w:p w14:paraId="7CB14821" w14:textId="77777777" w:rsidR="00EA384D" w:rsidRPr="00E86412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 xml:space="preserve">5.1.4 </w:t>
            </w:r>
          </w:p>
        </w:tc>
      </w:tr>
      <w:tr w:rsidR="00EA384D" w:rsidRPr="00A20A89" w14:paraId="42CE8AAD" w14:textId="77777777" w:rsidTr="009C59FB">
        <w:trPr>
          <w:trHeight w:val="340"/>
        </w:trPr>
        <w:tc>
          <w:tcPr>
            <w:tcW w:w="534" w:type="dxa"/>
            <w:shd w:val="clear" w:color="auto" w:fill="auto"/>
          </w:tcPr>
          <w:p w14:paraId="1B829FB0" w14:textId="77777777" w:rsidR="00EA384D" w:rsidRPr="00E86412" w:rsidRDefault="00EA384D" w:rsidP="009C59FB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E86412">
              <w:rPr>
                <w:sz w:val="20"/>
                <w:szCs w:val="20"/>
              </w:rPr>
              <w:t>6</w:t>
            </w:r>
          </w:p>
        </w:tc>
        <w:tc>
          <w:tcPr>
            <w:tcW w:w="2409" w:type="dxa"/>
            <w:shd w:val="clear" w:color="auto" w:fill="auto"/>
          </w:tcPr>
          <w:p w14:paraId="7D34EDB6" w14:textId="77777777" w:rsidR="00EA384D" w:rsidRPr="00E86412" w:rsidRDefault="00EA384D" w:rsidP="009C59FB">
            <w:pPr>
              <w:pStyle w:val="FORMATTEXT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 xml:space="preserve">Водный спорт </w:t>
            </w:r>
          </w:p>
        </w:tc>
        <w:tc>
          <w:tcPr>
            <w:tcW w:w="5812" w:type="dxa"/>
          </w:tcPr>
          <w:p w14:paraId="729069F5" w14:textId="77777777" w:rsidR="00EA384D" w:rsidRPr="00E86412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 xml:space="preserve"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 </w:t>
            </w:r>
          </w:p>
        </w:tc>
        <w:tc>
          <w:tcPr>
            <w:tcW w:w="823" w:type="dxa"/>
          </w:tcPr>
          <w:p w14:paraId="293DCC2C" w14:textId="77777777" w:rsidR="00EA384D" w:rsidRPr="00E86412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 xml:space="preserve">5.1.5 </w:t>
            </w:r>
          </w:p>
        </w:tc>
      </w:tr>
      <w:tr w:rsidR="00EA384D" w:rsidRPr="00A20A89" w14:paraId="7E5F3B45" w14:textId="77777777" w:rsidTr="009C59FB">
        <w:trPr>
          <w:trHeight w:val="340"/>
        </w:trPr>
        <w:tc>
          <w:tcPr>
            <w:tcW w:w="534" w:type="dxa"/>
            <w:shd w:val="clear" w:color="auto" w:fill="auto"/>
          </w:tcPr>
          <w:p w14:paraId="08AAEEC2" w14:textId="77777777" w:rsidR="00EA384D" w:rsidRPr="00E86412" w:rsidRDefault="00EA384D" w:rsidP="009C59FB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E86412">
              <w:rPr>
                <w:sz w:val="20"/>
                <w:szCs w:val="20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14:paraId="20964F23" w14:textId="77777777" w:rsidR="00EA384D" w:rsidRPr="00E86412" w:rsidRDefault="00EA384D" w:rsidP="009C59FB">
            <w:pPr>
              <w:pStyle w:val="FORMATTEXT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 xml:space="preserve">Спортивные базы </w:t>
            </w:r>
          </w:p>
        </w:tc>
        <w:tc>
          <w:tcPr>
            <w:tcW w:w="5812" w:type="dxa"/>
          </w:tcPr>
          <w:p w14:paraId="4166B035" w14:textId="77777777" w:rsidR="00EA384D" w:rsidRPr="00E86412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 xml:space="preserve">Размещение спортивных баз и лагерей, в которых осуществляется спортивная подготовка длительно проживающих в них лиц </w:t>
            </w:r>
          </w:p>
        </w:tc>
        <w:tc>
          <w:tcPr>
            <w:tcW w:w="823" w:type="dxa"/>
          </w:tcPr>
          <w:p w14:paraId="1B82A777" w14:textId="77777777" w:rsidR="00EA384D" w:rsidRPr="00E86412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 xml:space="preserve">5.1.7 </w:t>
            </w:r>
          </w:p>
        </w:tc>
      </w:tr>
      <w:tr w:rsidR="00EA384D" w:rsidRPr="00A20A89" w14:paraId="73283510" w14:textId="77777777" w:rsidTr="009C59FB">
        <w:trPr>
          <w:trHeight w:val="340"/>
        </w:trPr>
        <w:tc>
          <w:tcPr>
            <w:tcW w:w="534" w:type="dxa"/>
            <w:shd w:val="clear" w:color="auto" w:fill="auto"/>
          </w:tcPr>
          <w:p w14:paraId="2671CB5E" w14:textId="77777777" w:rsidR="00EA384D" w:rsidRPr="00E86412" w:rsidRDefault="00EA384D" w:rsidP="009C59FB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E86412">
              <w:rPr>
                <w:sz w:val="20"/>
                <w:szCs w:val="20"/>
              </w:rPr>
              <w:t>8</w:t>
            </w:r>
          </w:p>
        </w:tc>
        <w:tc>
          <w:tcPr>
            <w:tcW w:w="2409" w:type="dxa"/>
            <w:shd w:val="clear" w:color="auto" w:fill="auto"/>
          </w:tcPr>
          <w:p w14:paraId="76938E04" w14:textId="77777777" w:rsidR="00EA384D" w:rsidRPr="00E86412" w:rsidRDefault="00EA384D" w:rsidP="009C59FB">
            <w:pPr>
              <w:pStyle w:val="FORMATTEXT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 xml:space="preserve">Туристическое обслуживание </w:t>
            </w:r>
          </w:p>
        </w:tc>
        <w:tc>
          <w:tcPr>
            <w:tcW w:w="5812" w:type="dxa"/>
          </w:tcPr>
          <w:p w14:paraId="15BC2A7D" w14:textId="77777777" w:rsidR="00EA384D" w:rsidRPr="005F3FF0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5F3FF0">
              <w:rPr>
                <w:rFonts w:ascii="Times New Roman" w:hAnsi="Times New Roman" w:cs="Times New Roman"/>
              </w:rPr>
              <w:t>Размещение средств размещения, в которых не оказываются услуги по лечению</w:t>
            </w:r>
          </w:p>
        </w:tc>
        <w:tc>
          <w:tcPr>
            <w:tcW w:w="823" w:type="dxa"/>
          </w:tcPr>
          <w:p w14:paraId="6EB6BAC6" w14:textId="77777777" w:rsidR="00EA384D" w:rsidRPr="00E86412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 xml:space="preserve">5.2.1 </w:t>
            </w:r>
          </w:p>
        </w:tc>
      </w:tr>
      <w:tr w:rsidR="00EA384D" w:rsidRPr="00A20A89" w14:paraId="3C92D1BE" w14:textId="77777777" w:rsidTr="009C59FB">
        <w:trPr>
          <w:trHeight w:val="340"/>
        </w:trPr>
        <w:tc>
          <w:tcPr>
            <w:tcW w:w="534" w:type="dxa"/>
            <w:shd w:val="clear" w:color="auto" w:fill="auto"/>
          </w:tcPr>
          <w:p w14:paraId="68889FD2" w14:textId="77777777" w:rsidR="00EA384D" w:rsidRPr="00E86412" w:rsidRDefault="00EA384D" w:rsidP="009C59FB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E86412">
              <w:rPr>
                <w:sz w:val="20"/>
                <w:szCs w:val="20"/>
              </w:rPr>
              <w:t>9</w:t>
            </w:r>
          </w:p>
        </w:tc>
        <w:tc>
          <w:tcPr>
            <w:tcW w:w="2409" w:type="dxa"/>
            <w:shd w:val="clear" w:color="auto" w:fill="auto"/>
          </w:tcPr>
          <w:p w14:paraId="5C68229D" w14:textId="77777777" w:rsidR="00EA384D" w:rsidRPr="00E86412" w:rsidRDefault="00EA384D" w:rsidP="009C59FB">
            <w:pPr>
              <w:pStyle w:val="FORMATTEXT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 xml:space="preserve">Охота и рыбалка </w:t>
            </w:r>
          </w:p>
        </w:tc>
        <w:tc>
          <w:tcPr>
            <w:tcW w:w="5812" w:type="dxa"/>
          </w:tcPr>
          <w:p w14:paraId="2204CD62" w14:textId="77777777" w:rsidR="00EA384D" w:rsidRPr="00E86412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 xml:space="preserve"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 </w:t>
            </w:r>
          </w:p>
        </w:tc>
        <w:tc>
          <w:tcPr>
            <w:tcW w:w="823" w:type="dxa"/>
          </w:tcPr>
          <w:p w14:paraId="2D47F51B" w14:textId="77777777" w:rsidR="00EA384D" w:rsidRPr="00E86412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 xml:space="preserve">5.3 </w:t>
            </w:r>
          </w:p>
        </w:tc>
      </w:tr>
      <w:tr w:rsidR="00EA384D" w:rsidRPr="00A20A89" w14:paraId="562159A8" w14:textId="77777777" w:rsidTr="009C59FB">
        <w:trPr>
          <w:trHeight w:val="340"/>
        </w:trPr>
        <w:tc>
          <w:tcPr>
            <w:tcW w:w="534" w:type="dxa"/>
            <w:shd w:val="clear" w:color="auto" w:fill="auto"/>
          </w:tcPr>
          <w:p w14:paraId="6785440E" w14:textId="77777777" w:rsidR="00EA384D" w:rsidRPr="00E86412" w:rsidRDefault="00EA384D" w:rsidP="009C59FB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E86412">
              <w:rPr>
                <w:sz w:val="20"/>
                <w:szCs w:val="20"/>
              </w:rPr>
              <w:t>10</w:t>
            </w:r>
          </w:p>
        </w:tc>
        <w:tc>
          <w:tcPr>
            <w:tcW w:w="2409" w:type="dxa"/>
            <w:shd w:val="clear" w:color="auto" w:fill="auto"/>
          </w:tcPr>
          <w:p w14:paraId="7E90CBB6" w14:textId="77777777" w:rsidR="00EA384D" w:rsidRPr="00E86412" w:rsidRDefault="00EA384D" w:rsidP="009C59FB">
            <w:pPr>
              <w:pStyle w:val="FORMATTEXT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 xml:space="preserve">Причалы для маломерных судов </w:t>
            </w:r>
          </w:p>
        </w:tc>
        <w:tc>
          <w:tcPr>
            <w:tcW w:w="5812" w:type="dxa"/>
          </w:tcPr>
          <w:p w14:paraId="13E40446" w14:textId="77777777" w:rsidR="00EA384D" w:rsidRPr="00E86412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 xml:space="preserve">Размещение сооружений, предназначенных для причаливания, хранения и обслуживания яхт, катеров, лодок и других маломерных судов </w:t>
            </w:r>
          </w:p>
        </w:tc>
        <w:tc>
          <w:tcPr>
            <w:tcW w:w="823" w:type="dxa"/>
          </w:tcPr>
          <w:p w14:paraId="2D84AE59" w14:textId="77777777" w:rsidR="00EA384D" w:rsidRPr="00E86412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 xml:space="preserve">5.4 </w:t>
            </w:r>
          </w:p>
        </w:tc>
      </w:tr>
      <w:tr w:rsidR="00EA384D" w:rsidRPr="00A20A89" w14:paraId="0482365E" w14:textId="77777777" w:rsidTr="009C59FB">
        <w:trPr>
          <w:trHeight w:val="340"/>
        </w:trPr>
        <w:tc>
          <w:tcPr>
            <w:tcW w:w="534" w:type="dxa"/>
            <w:shd w:val="clear" w:color="auto" w:fill="auto"/>
          </w:tcPr>
          <w:p w14:paraId="58796D41" w14:textId="77777777" w:rsidR="00EA384D" w:rsidRPr="00E86412" w:rsidRDefault="00EA384D" w:rsidP="009C59FB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E86412">
              <w:rPr>
                <w:sz w:val="20"/>
                <w:szCs w:val="20"/>
              </w:rPr>
              <w:t>11</w:t>
            </w:r>
          </w:p>
        </w:tc>
        <w:tc>
          <w:tcPr>
            <w:tcW w:w="2409" w:type="dxa"/>
            <w:shd w:val="clear" w:color="auto" w:fill="auto"/>
          </w:tcPr>
          <w:p w14:paraId="45612DAE" w14:textId="77777777" w:rsidR="00EA384D" w:rsidRPr="00E86412" w:rsidRDefault="00EA384D" w:rsidP="009C59FB">
            <w:pPr>
              <w:pStyle w:val="FORMATTEXT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 xml:space="preserve">Санаторная деятельность </w:t>
            </w:r>
          </w:p>
        </w:tc>
        <w:tc>
          <w:tcPr>
            <w:tcW w:w="5812" w:type="dxa"/>
          </w:tcPr>
          <w:p w14:paraId="3C224899" w14:textId="77777777" w:rsidR="00EA384D" w:rsidRPr="00E86412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 xml:space="preserve">Размещение санаториев, профилакториев, бальнеологических лечебниц, грязелечебниц, обеспечивающих оказание услуги по лечению и оздоровлению населения; обустройство лечебно-оздоровительных местностей (пляжи, бюветы, места добычи целебной грязи); размещение лечебно-оздоровительных лагерей </w:t>
            </w:r>
          </w:p>
        </w:tc>
        <w:tc>
          <w:tcPr>
            <w:tcW w:w="823" w:type="dxa"/>
          </w:tcPr>
          <w:p w14:paraId="0A47EE00" w14:textId="77777777" w:rsidR="00EA384D" w:rsidRPr="00E86412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 xml:space="preserve">9.2.1 </w:t>
            </w:r>
          </w:p>
        </w:tc>
      </w:tr>
      <w:tr w:rsidR="00EA384D" w:rsidRPr="00A20A89" w14:paraId="6FF2E6DB" w14:textId="77777777" w:rsidTr="009C59FB">
        <w:trPr>
          <w:trHeight w:val="340"/>
        </w:trPr>
        <w:tc>
          <w:tcPr>
            <w:tcW w:w="534" w:type="dxa"/>
            <w:shd w:val="clear" w:color="auto" w:fill="auto"/>
          </w:tcPr>
          <w:p w14:paraId="126C68C0" w14:textId="77777777" w:rsidR="00EA384D" w:rsidRPr="00E86412" w:rsidRDefault="00EA384D" w:rsidP="009C59FB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E86412">
              <w:rPr>
                <w:sz w:val="20"/>
                <w:szCs w:val="20"/>
              </w:rPr>
              <w:t>12</w:t>
            </w:r>
          </w:p>
        </w:tc>
        <w:tc>
          <w:tcPr>
            <w:tcW w:w="2409" w:type="dxa"/>
            <w:shd w:val="clear" w:color="auto" w:fill="auto"/>
          </w:tcPr>
          <w:p w14:paraId="63FB54DB" w14:textId="77777777" w:rsidR="00EA384D" w:rsidRPr="00E86412" w:rsidRDefault="00EA384D" w:rsidP="009C59FB">
            <w:pPr>
              <w:pStyle w:val="FORMATTEXT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 xml:space="preserve">Водные объекты </w:t>
            </w:r>
          </w:p>
        </w:tc>
        <w:tc>
          <w:tcPr>
            <w:tcW w:w="5812" w:type="dxa"/>
          </w:tcPr>
          <w:p w14:paraId="3BF33DDC" w14:textId="77777777" w:rsidR="00EA384D" w:rsidRPr="00E86412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 xml:space="preserve">Ледники, снежники, ручьи, реки, озера, болота, территориальные моря и другие поверхностные водные объекты </w:t>
            </w:r>
          </w:p>
        </w:tc>
        <w:tc>
          <w:tcPr>
            <w:tcW w:w="823" w:type="dxa"/>
          </w:tcPr>
          <w:p w14:paraId="7D98F4C3" w14:textId="77777777" w:rsidR="00EA384D" w:rsidRPr="00E86412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 xml:space="preserve">11.0 </w:t>
            </w:r>
          </w:p>
        </w:tc>
      </w:tr>
      <w:tr w:rsidR="00EA384D" w:rsidRPr="00A20A89" w14:paraId="00E2E7E1" w14:textId="77777777" w:rsidTr="009C59FB">
        <w:trPr>
          <w:trHeight w:val="340"/>
        </w:trPr>
        <w:tc>
          <w:tcPr>
            <w:tcW w:w="534" w:type="dxa"/>
            <w:shd w:val="clear" w:color="auto" w:fill="auto"/>
          </w:tcPr>
          <w:p w14:paraId="548F4FE0" w14:textId="77777777" w:rsidR="00EA384D" w:rsidRPr="00E86412" w:rsidRDefault="00EA384D" w:rsidP="009C59FB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E86412">
              <w:rPr>
                <w:sz w:val="20"/>
                <w:szCs w:val="20"/>
              </w:rPr>
              <w:t>13</w:t>
            </w:r>
          </w:p>
        </w:tc>
        <w:tc>
          <w:tcPr>
            <w:tcW w:w="2409" w:type="dxa"/>
            <w:shd w:val="clear" w:color="auto" w:fill="auto"/>
          </w:tcPr>
          <w:p w14:paraId="18F82902" w14:textId="77777777" w:rsidR="00EA384D" w:rsidRPr="00E86412" w:rsidRDefault="00EA384D" w:rsidP="009C59FB">
            <w:pPr>
              <w:pStyle w:val="FORMATTEXT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 xml:space="preserve">Общее пользование водными объектами </w:t>
            </w:r>
          </w:p>
        </w:tc>
        <w:tc>
          <w:tcPr>
            <w:tcW w:w="5812" w:type="dxa"/>
          </w:tcPr>
          <w:p w14:paraId="0349E309" w14:textId="77777777" w:rsidR="00EA384D" w:rsidRPr="00E86412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 xml:space="preserve"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</w:t>
            </w:r>
            <w:r w:rsidRPr="00E86412">
              <w:rPr>
                <w:rFonts w:ascii="Times New Roman" w:hAnsi="Times New Roman" w:cs="Times New Roman"/>
              </w:rPr>
              <w:lastRenderedPageBreak/>
              <w:t xml:space="preserve">предназначенных для отдыха на водных объектах, водопой, если соответствующие запреты не установлены законодательством) </w:t>
            </w:r>
          </w:p>
        </w:tc>
        <w:tc>
          <w:tcPr>
            <w:tcW w:w="823" w:type="dxa"/>
          </w:tcPr>
          <w:p w14:paraId="44977150" w14:textId="77777777" w:rsidR="00EA384D" w:rsidRPr="00E86412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lastRenderedPageBreak/>
              <w:t xml:space="preserve">11.1 </w:t>
            </w:r>
          </w:p>
        </w:tc>
      </w:tr>
      <w:tr w:rsidR="00EA384D" w:rsidRPr="00A20A89" w14:paraId="6C10A455" w14:textId="77777777" w:rsidTr="009C59FB">
        <w:trPr>
          <w:trHeight w:val="340"/>
        </w:trPr>
        <w:tc>
          <w:tcPr>
            <w:tcW w:w="534" w:type="dxa"/>
            <w:shd w:val="clear" w:color="auto" w:fill="auto"/>
          </w:tcPr>
          <w:p w14:paraId="1BE656BE" w14:textId="77777777" w:rsidR="00EA384D" w:rsidRPr="00E86412" w:rsidRDefault="00EA384D" w:rsidP="009C59FB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E86412">
              <w:rPr>
                <w:sz w:val="20"/>
                <w:szCs w:val="20"/>
              </w:rPr>
              <w:t>14</w:t>
            </w:r>
          </w:p>
        </w:tc>
        <w:tc>
          <w:tcPr>
            <w:tcW w:w="2409" w:type="dxa"/>
            <w:shd w:val="clear" w:color="auto" w:fill="auto"/>
          </w:tcPr>
          <w:p w14:paraId="6E9A6CBF" w14:textId="77777777" w:rsidR="00EA384D" w:rsidRPr="00E86412" w:rsidRDefault="00EA384D" w:rsidP="009C59FB">
            <w:pPr>
              <w:pStyle w:val="FORMATTEXT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 xml:space="preserve">Благоустройство территории </w:t>
            </w:r>
          </w:p>
        </w:tc>
        <w:tc>
          <w:tcPr>
            <w:tcW w:w="5812" w:type="dxa"/>
          </w:tcPr>
          <w:p w14:paraId="354AC9CB" w14:textId="77777777" w:rsidR="00EA384D" w:rsidRPr="00E86412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 xml:space="preserve"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 </w:t>
            </w:r>
          </w:p>
        </w:tc>
        <w:tc>
          <w:tcPr>
            <w:tcW w:w="823" w:type="dxa"/>
          </w:tcPr>
          <w:p w14:paraId="112C5048" w14:textId="77777777" w:rsidR="00EA384D" w:rsidRPr="00E86412" w:rsidRDefault="00EA384D" w:rsidP="009C59FB">
            <w:pPr>
              <w:pStyle w:val="FORMATTEXT"/>
              <w:ind w:right="-108"/>
              <w:jc w:val="both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 xml:space="preserve">12.0.2 </w:t>
            </w:r>
          </w:p>
        </w:tc>
      </w:tr>
      <w:tr w:rsidR="00EA384D" w:rsidRPr="00A20A89" w14:paraId="4299B004" w14:textId="77777777" w:rsidTr="009C59FB">
        <w:trPr>
          <w:trHeight w:val="340"/>
        </w:trPr>
        <w:tc>
          <w:tcPr>
            <w:tcW w:w="9578" w:type="dxa"/>
            <w:gridSpan w:val="4"/>
          </w:tcPr>
          <w:p w14:paraId="557D4A56" w14:textId="77777777" w:rsidR="00EA384D" w:rsidRPr="00E86412" w:rsidRDefault="00EA384D" w:rsidP="009C59FB">
            <w:pPr>
              <w:spacing w:before="60" w:after="60"/>
              <w:jc w:val="both"/>
              <w:rPr>
                <w:i/>
                <w:sz w:val="20"/>
                <w:szCs w:val="20"/>
              </w:rPr>
            </w:pPr>
            <w:r w:rsidRPr="00E86412">
              <w:rPr>
                <w:i/>
                <w:sz w:val="20"/>
                <w:szCs w:val="20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EA384D" w:rsidRPr="00A20A89" w14:paraId="35FA780B" w14:textId="77777777" w:rsidTr="009C59FB">
        <w:trPr>
          <w:trHeight w:val="340"/>
        </w:trPr>
        <w:tc>
          <w:tcPr>
            <w:tcW w:w="534" w:type="dxa"/>
            <w:shd w:val="clear" w:color="auto" w:fill="auto"/>
          </w:tcPr>
          <w:p w14:paraId="1D025D13" w14:textId="77777777" w:rsidR="00EA384D" w:rsidRPr="00E86412" w:rsidRDefault="00EA384D" w:rsidP="009C59FB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E86412">
              <w:rPr>
                <w:sz w:val="20"/>
                <w:szCs w:val="2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7EB970A6" w14:textId="77777777" w:rsidR="00EA384D" w:rsidRPr="00E86412" w:rsidRDefault="00EA384D" w:rsidP="009C59FB">
            <w:pPr>
              <w:spacing w:before="60" w:after="60"/>
              <w:rPr>
                <w:sz w:val="20"/>
                <w:szCs w:val="20"/>
              </w:rPr>
            </w:pPr>
            <w:r w:rsidRPr="00E86412">
              <w:rPr>
                <w:sz w:val="20"/>
                <w:szCs w:val="20"/>
              </w:rPr>
              <w:t>Дома социального обслуживания</w:t>
            </w:r>
          </w:p>
        </w:tc>
        <w:tc>
          <w:tcPr>
            <w:tcW w:w="5812" w:type="dxa"/>
          </w:tcPr>
          <w:p w14:paraId="2B238CD6" w14:textId="77777777" w:rsidR="00EA384D" w:rsidRPr="00E86412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 xml:space="preserve">Размещение зданий, предназначенных для размещения домов престарелых, домов ребенка, детских домов, пунктов ночлега для бездомных граждан; размещение объектов капитального строительства для временного размещения вынужденных переселенцев, лиц, признанных беженцами </w:t>
            </w:r>
          </w:p>
        </w:tc>
        <w:tc>
          <w:tcPr>
            <w:tcW w:w="823" w:type="dxa"/>
          </w:tcPr>
          <w:p w14:paraId="0DDEC363" w14:textId="77777777" w:rsidR="00EA384D" w:rsidRPr="00E86412" w:rsidRDefault="00EA384D" w:rsidP="009C59FB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E86412">
              <w:rPr>
                <w:sz w:val="20"/>
                <w:szCs w:val="20"/>
              </w:rPr>
              <w:t>3.2.1</w:t>
            </w:r>
          </w:p>
        </w:tc>
      </w:tr>
      <w:tr w:rsidR="00EA384D" w:rsidRPr="00A20A89" w14:paraId="78DFB402" w14:textId="77777777" w:rsidTr="009C59FB">
        <w:trPr>
          <w:trHeight w:val="340"/>
        </w:trPr>
        <w:tc>
          <w:tcPr>
            <w:tcW w:w="534" w:type="dxa"/>
            <w:shd w:val="clear" w:color="auto" w:fill="auto"/>
          </w:tcPr>
          <w:p w14:paraId="64DC17FC" w14:textId="77777777" w:rsidR="00EA384D" w:rsidRPr="00E86412" w:rsidRDefault="00EA384D" w:rsidP="009C59FB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E86412">
              <w:rPr>
                <w:sz w:val="20"/>
                <w:szCs w:val="2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6A90FE27" w14:textId="77777777" w:rsidR="00EA384D" w:rsidRPr="00E86412" w:rsidRDefault="00EA384D" w:rsidP="009C59FB">
            <w:pPr>
              <w:spacing w:before="60" w:after="60"/>
              <w:rPr>
                <w:sz w:val="20"/>
                <w:szCs w:val="20"/>
              </w:rPr>
            </w:pPr>
            <w:r w:rsidRPr="00E86412">
              <w:rPr>
                <w:sz w:val="20"/>
                <w:szCs w:val="20"/>
              </w:rPr>
              <w:t>Стационарное медицинское обслуживание</w:t>
            </w:r>
          </w:p>
        </w:tc>
        <w:tc>
          <w:tcPr>
            <w:tcW w:w="5812" w:type="dxa"/>
          </w:tcPr>
          <w:p w14:paraId="577315AD" w14:textId="77777777" w:rsidR="00EA384D" w:rsidRPr="00E86412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</w:t>
            </w:r>
          </w:p>
          <w:p w14:paraId="7513832F" w14:textId="77777777" w:rsidR="00EA384D" w:rsidRPr="00E86412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 xml:space="preserve">медицинские учреждения и прочие объекты, обеспечивающие оказание услуги по лечению в стационаре); размещение станций скорой помощи; размещение площадок санитарной авиации </w:t>
            </w:r>
          </w:p>
        </w:tc>
        <w:tc>
          <w:tcPr>
            <w:tcW w:w="823" w:type="dxa"/>
          </w:tcPr>
          <w:p w14:paraId="089C8D27" w14:textId="77777777" w:rsidR="00EA384D" w:rsidRPr="00E86412" w:rsidRDefault="00EA384D" w:rsidP="009C59FB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E86412">
              <w:rPr>
                <w:sz w:val="20"/>
                <w:szCs w:val="20"/>
              </w:rPr>
              <w:t>3.4.2</w:t>
            </w:r>
          </w:p>
        </w:tc>
      </w:tr>
      <w:tr w:rsidR="00EA384D" w:rsidRPr="00A20A89" w14:paraId="5D66289A" w14:textId="77777777" w:rsidTr="009C59FB">
        <w:trPr>
          <w:trHeight w:val="340"/>
        </w:trPr>
        <w:tc>
          <w:tcPr>
            <w:tcW w:w="534" w:type="dxa"/>
            <w:shd w:val="clear" w:color="auto" w:fill="auto"/>
          </w:tcPr>
          <w:p w14:paraId="39099C53" w14:textId="77777777" w:rsidR="00EA384D" w:rsidRPr="00E86412" w:rsidRDefault="00EA384D" w:rsidP="009C59FB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E86412">
              <w:rPr>
                <w:sz w:val="20"/>
                <w:szCs w:val="2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14:paraId="40BEEFB3" w14:textId="77777777" w:rsidR="00EA384D" w:rsidRPr="00E86412" w:rsidRDefault="00EA384D" w:rsidP="009C59FB">
            <w:pPr>
              <w:spacing w:before="60" w:after="60"/>
              <w:rPr>
                <w:sz w:val="20"/>
                <w:szCs w:val="20"/>
              </w:rPr>
            </w:pPr>
            <w:r w:rsidRPr="00E86412">
              <w:rPr>
                <w:sz w:val="20"/>
                <w:szCs w:val="20"/>
              </w:rPr>
              <w:t>Гостиничное обслуживание</w:t>
            </w:r>
          </w:p>
        </w:tc>
        <w:tc>
          <w:tcPr>
            <w:tcW w:w="5812" w:type="dxa"/>
          </w:tcPr>
          <w:p w14:paraId="77FE6DCE" w14:textId="77777777" w:rsidR="00EA384D" w:rsidRPr="00E86412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 xml:space="preserve">Размещение гостиниц </w:t>
            </w:r>
          </w:p>
        </w:tc>
        <w:tc>
          <w:tcPr>
            <w:tcW w:w="823" w:type="dxa"/>
          </w:tcPr>
          <w:p w14:paraId="76C7787C" w14:textId="77777777" w:rsidR="00EA384D" w:rsidRPr="00E86412" w:rsidRDefault="00EA384D" w:rsidP="009C59FB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E86412">
              <w:rPr>
                <w:sz w:val="20"/>
                <w:szCs w:val="20"/>
              </w:rPr>
              <w:t>4.7</w:t>
            </w:r>
          </w:p>
        </w:tc>
      </w:tr>
      <w:tr w:rsidR="00EA384D" w:rsidRPr="00A20A89" w14:paraId="682B8EC5" w14:textId="77777777" w:rsidTr="009C59FB">
        <w:trPr>
          <w:trHeight w:val="340"/>
        </w:trPr>
        <w:tc>
          <w:tcPr>
            <w:tcW w:w="9578" w:type="dxa"/>
            <w:gridSpan w:val="4"/>
          </w:tcPr>
          <w:p w14:paraId="33308A04" w14:textId="77777777" w:rsidR="00EA384D" w:rsidRPr="00E86412" w:rsidRDefault="00EA384D" w:rsidP="009C59FB">
            <w:pPr>
              <w:spacing w:before="60" w:after="60"/>
              <w:jc w:val="both"/>
              <w:rPr>
                <w:i/>
                <w:sz w:val="20"/>
                <w:szCs w:val="20"/>
              </w:rPr>
            </w:pPr>
            <w:r w:rsidRPr="00E86412">
              <w:rPr>
                <w:i/>
                <w:sz w:val="20"/>
                <w:szCs w:val="20"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EA384D" w:rsidRPr="00A20A89" w14:paraId="4B312CD3" w14:textId="77777777" w:rsidTr="009C59FB">
        <w:trPr>
          <w:trHeight w:val="340"/>
        </w:trPr>
        <w:tc>
          <w:tcPr>
            <w:tcW w:w="534" w:type="dxa"/>
            <w:shd w:val="clear" w:color="auto" w:fill="auto"/>
          </w:tcPr>
          <w:p w14:paraId="6A111B2B" w14:textId="77777777" w:rsidR="00EA384D" w:rsidRPr="00E86412" w:rsidRDefault="00EA384D" w:rsidP="009C59FB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8221" w:type="dxa"/>
            <w:gridSpan w:val="2"/>
            <w:shd w:val="clear" w:color="auto" w:fill="auto"/>
          </w:tcPr>
          <w:p w14:paraId="2D4C2746" w14:textId="77777777" w:rsidR="00EA384D" w:rsidRPr="00E86412" w:rsidRDefault="00EA384D" w:rsidP="009C59FB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E86412">
              <w:rPr>
                <w:rFonts w:ascii="Times New Roman" w:hAnsi="Times New Roman" w:cs="Times New Roman"/>
              </w:rPr>
              <w:t>В соответствии с постановлением Правительства РФ от 04.05.2023 №703</w:t>
            </w:r>
          </w:p>
        </w:tc>
        <w:tc>
          <w:tcPr>
            <w:tcW w:w="823" w:type="dxa"/>
          </w:tcPr>
          <w:p w14:paraId="5D8B7C6C" w14:textId="77777777" w:rsidR="00EA384D" w:rsidRPr="00E86412" w:rsidRDefault="00EA384D" w:rsidP="009C59FB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</w:tbl>
    <w:p w14:paraId="38918294" w14:textId="77777777" w:rsidR="00EA384D" w:rsidRPr="00E86412" w:rsidRDefault="00EA384D" w:rsidP="00EA384D">
      <w:pPr>
        <w:pStyle w:val="G"/>
        <w:tabs>
          <w:tab w:val="left" w:pos="993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>».</w:t>
      </w:r>
    </w:p>
    <w:p w14:paraId="007C2104" w14:textId="77777777" w:rsidR="00EA384D" w:rsidRPr="00EA384D" w:rsidRDefault="00EA384D" w:rsidP="00F17CA4">
      <w:pPr>
        <w:tabs>
          <w:tab w:val="left" w:pos="993"/>
        </w:tabs>
        <w:ind w:left="680"/>
        <w:contextualSpacing/>
        <w:jc w:val="both"/>
        <w:rPr>
          <w:rFonts w:eastAsia="Calibri"/>
          <w:iCs/>
          <w:sz w:val="28"/>
          <w:szCs w:val="28"/>
          <w:lang w:eastAsia="x-none"/>
        </w:rPr>
      </w:pPr>
    </w:p>
    <w:p w14:paraId="441EA486" w14:textId="1C29AF39" w:rsidR="00F17CA4" w:rsidRDefault="00EA384D" w:rsidP="00F17CA4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F17CA4">
        <w:rPr>
          <w:rFonts w:ascii="Times New Roman" w:hAnsi="Times New Roman"/>
          <w:sz w:val="28"/>
          <w:szCs w:val="28"/>
        </w:rPr>
        <w:t>. В с</w:t>
      </w:r>
      <w:r w:rsidR="00F17CA4" w:rsidRPr="00635C7F">
        <w:rPr>
          <w:rFonts w:ascii="Times New Roman" w:hAnsi="Times New Roman"/>
          <w:sz w:val="28"/>
          <w:szCs w:val="28"/>
        </w:rPr>
        <w:t>тать</w:t>
      </w:r>
      <w:r w:rsidR="00F17CA4">
        <w:rPr>
          <w:rFonts w:ascii="Times New Roman" w:hAnsi="Times New Roman"/>
          <w:sz w:val="28"/>
          <w:szCs w:val="28"/>
        </w:rPr>
        <w:t>е</w:t>
      </w:r>
      <w:r w:rsidR="00F17CA4" w:rsidRPr="00635C7F">
        <w:rPr>
          <w:rFonts w:ascii="Times New Roman" w:hAnsi="Times New Roman"/>
          <w:sz w:val="28"/>
          <w:szCs w:val="28"/>
        </w:rPr>
        <w:t xml:space="preserve"> </w:t>
      </w:r>
      <w:r w:rsidR="00F17CA4">
        <w:rPr>
          <w:rFonts w:ascii="Times New Roman" w:hAnsi="Times New Roman"/>
          <w:sz w:val="28"/>
          <w:szCs w:val="28"/>
        </w:rPr>
        <w:t>89:</w:t>
      </w:r>
    </w:p>
    <w:p w14:paraId="669A73D5" w14:textId="65E5CBE6" w:rsidR="00F17CA4" w:rsidRPr="00635C7F" w:rsidRDefault="00F17CA4" w:rsidP="00F17CA4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5F3FF0"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асть 2 изложить в следующей редакции</w:t>
      </w:r>
      <w:r w:rsidRPr="00635C7F">
        <w:rPr>
          <w:rFonts w:ascii="Times New Roman" w:hAnsi="Times New Roman"/>
          <w:sz w:val="28"/>
          <w:szCs w:val="28"/>
        </w:rPr>
        <w:t>:</w:t>
      </w:r>
    </w:p>
    <w:p w14:paraId="4E5A9356" w14:textId="77777777" w:rsidR="00F17CA4" w:rsidRDefault="00F17CA4" w:rsidP="00F17CA4">
      <w:pPr>
        <w:ind w:firstLine="709"/>
        <w:jc w:val="both"/>
        <w:rPr>
          <w:sz w:val="28"/>
          <w:szCs w:val="28"/>
        </w:rPr>
      </w:pPr>
      <w:r w:rsidRPr="005E3759">
        <w:rPr>
          <w:sz w:val="28"/>
          <w:szCs w:val="28"/>
        </w:rPr>
        <w:t>«</w:t>
      </w:r>
      <w:r>
        <w:rPr>
          <w:sz w:val="28"/>
          <w:szCs w:val="28"/>
        </w:rPr>
        <w:t xml:space="preserve">2. </w:t>
      </w:r>
      <w:r w:rsidRPr="00914B54">
        <w:rPr>
          <w:sz w:val="28"/>
          <w:szCs w:val="28"/>
        </w:rPr>
        <w:t xml:space="preserve">В границах зон затопления, подтопления запрещаются: </w:t>
      </w:r>
    </w:p>
    <w:p w14:paraId="03D325BC" w14:textId="77777777" w:rsidR="00F17CA4" w:rsidRDefault="00F17CA4" w:rsidP="00F17CA4">
      <w:pPr>
        <w:ind w:firstLine="709"/>
        <w:jc w:val="both"/>
        <w:rPr>
          <w:sz w:val="28"/>
          <w:szCs w:val="28"/>
        </w:rPr>
      </w:pPr>
      <w:r w:rsidRPr="00914B54">
        <w:rPr>
          <w:sz w:val="28"/>
          <w:szCs w:val="28"/>
        </w:rPr>
        <w:t>1) строительство объектов капитального строительства (за исключением строительства сооружений инженерной защиты, предназначенных для защиты территорий и объектов от негативного воздействия вод);</w:t>
      </w:r>
    </w:p>
    <w:p w14:paraId="565B4874" w14:textId="77777777" w:rsidR="00F17CA4" w:rsidRPr="00914B54" w:rsidRDefault="00F17CA4" w:rsidP="00F17CA4">
      <w:pPr>
        <w:ind w:firstLine="709"/>
        <w:jc w:val="both"/>
        <w:rPr>
          <w:sz w:val="28"/>
          <w:szCs w:val="28"/>
        </w:rPr>
      </w:pPr>
      <w:r w:rsidRPr="00914B54">
        <w:rPr>
          <w:sz w:val="28"/>
          <w:szCs w:val="28"/>
        </w:rPr>
        <w:t>2) использование сточных вод в целях повышения почвенного плодородия;</w:t>
      </w:r>
    </w:p>
    <w:p w14:paraId="06F77BF6" w14:textId="77777777" w:rsidR="00F17CA4" w:rsidRPr="00914B54" w:rsidRDefault="00F17CA4" w:rsidP="00F17CA4">
      <w:pPr>
        <w:ind w:firstLine="709"/>
        <w:jc w:val="both"/>
        <w:rPr>
          <w:sz w:val="28"/>
          <w:szCs w:val="28"/>
        </w:rPr>
      </w:pPr>
      <w:r w:rsidRPr="00914B54">
        <w:rPr>
          <w:sz w:val="28"/>
          <w:szCs w:val="28"/>
        </w:rPr>
        <w:t>3) размещение кладбищ, объектов уничтожения биологических отходов, объектов размещения отходов производства и потребления, химических, взрывчатых, токсичных, отравляющих веществ, пунктов хранения и захоронения радиоактивных отходов;</w:t>
      </w:r>
    </w:p>
    <w:p w14:paraId="5F5B3C78" w14:textId="77777777" w:rsidR="00F17CA4" w:rsidRPr="00914B54" w:rsidRDefault="00F17CA4" w:rsidP="00F17CA4">
      <w:pPr>
        <w:ind w:firstLine="709"/>
        <w:jc w:val="both"/>
        <w:rPr>
          <w:sz w:val="28"/>
          <w:szCs w:val="28"/>
        </w:rPr>
      </w:pPr>
      <w:r w:rsidRPr="00914B54">
        <w:rPr>
          <w:sz w:val="28"/>
          <w:szCs w:val="28"/>
        </w:rPr>
        <w:t>4) осуществление авиационных мер по борьбе с вредными организмами;</w:t>
      </w:r>
    </w:p>
    <w:p w14:paraId="4A2BB8F6" w14:textId="1FF6B4D9" w:rsidR="00F17CA4" w:rsidRDefault="00F17CA4" w:rsidP="00F17CA4">
      <w:pPr>
        <w:ind w:firstLine="709"/>
        <w:jc w:val="both"/>
        <w:rPr>
          <w:sz w:val="28"/>
          <w:szCs w:val="28"/>
        </w:rPr>
      </w:pPr>
      <w:r w:rsidRPr="00914B54">
        <w:rPr>
          <w:sz w:val="28"/>
          <w:szCs w:val="28"/>
        </w:rPr>
        <w:t>5) освоение территорий в целях строительства объектов капитального строительства (за исключением осуществления инженерной защиты территорий и объектов от негативного воздействия вод).</w:t>
      </w:r>
      <w:r>
        <w:rPr>
          <w:sz w:val="28"/>
          <w:szCs w:val="28"/>
        </w:rPr>
        <w:t>»</w:t>
      </w:r>
      <w:r w:rsidR="005F3FF0">
        <w:rPr>
          <w:sz w:val="28"/>
          <w:szCs w:val="28"/>
        </w:rPr>
        <w:t>;</w:t>
      </w:r>
    </w:p>
    <w:p w14:paraId="0A638864" w14:textId="77777777" w:rsidR="00F17CA4" w:rsidRDefault="00F17CA4" w:rsidP="00F17CA4">
      <w:pPr>
        <w:ind w:firstLine="709"/>
        <w:jc w:val="both"/>
        <w:rPr>
          <w:sz w:val="28"/>
          <w:szCs w:val="28"/>
        </w:rPr>
      </w:pPr>
    </w:p>
    <w:p w14:paraId="277421B2" w14:textId="38FD0DE8" w:rsidR="00F17CA4" w:rsidRDefault="00F17CA4" w:rsidP="00F17C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5F3FF0">
        <w:rPr>
          <w:sz w:val="28"/>
          <w:szCs w:val="28"/>
        </w:rPr>
        <w:t>ч</w:t>
      </w:r>
      <w:r>
        <w:rPr>
          <w:sz w:val="28"/>
          <w:szCs w:val="28"/>
        </w:rPr>
        <w:t>асть 3 изложить в следующей редакции:</w:t>
      </w:r>
    </w:p>
    <w:p w14:paraId="2D3D7A70" w14:textId="4EE6AB48" w:rsidR="00F17CA4" w:rsidRDefault="00F17CA4" w:rsidP="00F17C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 </w:t>
      </w:r>
      <w:r w:rsidRPr="00B11DF3">
        <w:rPr>
          <w:sz w:val="28"/>
          <w:szCs w:val="28"/>
        </w:rPr>
        <w:t xml:space="preserve">Инженерная защита территорий и объектов от негативного воздействия вод (строительство водоограждающих дамб, берегоукрепительных сооружений и других сооружений инженерной защиты, предназначенных для защиты территорий и объектов от затопления, подтопления, разрушения берегов водных объектов, и (или) применение средств инженерной защиты, в том числе искусственное повышение </w:t>
      </w:r>
      <w:r w:rsidRPr="00B11DF3">
        <w:rPr>
          <w:sz w:val="28"/>
          <w:szCs w:val="28"/>
        </w:rPr>
        <w:lastRenderedPageBreak/>
        <w:t>поверхности территорий, устройство свайных фундаментов и применение других средств инженерной защиты) осуществляется органами местного самоуправления в области градостроительной деятельности по месту расположения территорий, подверженных негативному воздействию вод, если иные органы местного самоуправления не определены нормативным правовым актом органа местного самоуправления. Инженерная защита территорий и объектов от негативного воздействия вод в границах предоставленных земельных участков осуществляется юридическими и физическими лицами - правообладателями земельных участков.</w:t>
      </w:r>
      <w:r>
        <w:rPr>
          <w:sz w:val="28"/>
          <w:szCs w:val="28"/>
        </w:rPr>
        <w:t>»</w:t>
      </w:r>
      <w:r w:rsidR="005F3FF0">
        <w:rPr>
          <w:sz w:val="28"/>
          <w:szCs w:val="28"/>
        </w:rPr>
        <w:t>;</w:t>
      </w:r>
    </w:p>
    <w:p w14:paraId="2A8EED2F" w14:textId="77777777" w:rsidR="00F17CA4" w:rsidRDefault="00F17CA4" w:rsidP="00F17CA4">
      <w:pPr>
        <w:ind w:firstLine="709"/>
        <w:jc w:val="both"/>
        <w:rPr>
          <w:sz w:val="28"/>
          <w:szCs w:val="28"/>
        </w:rPr>
      </w:pPr>
    </w:p>
    <w:p w14:paraId="482DFD63" w14:textId="4995BF77" w:rsidR="00F17CA4" w:rsidRDefault="00F17CA4" w:rsidP="00F17C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5F3FF0">
        <w:rPr>
          <w:sz w:val="28"/>
          <w:szCs w:val="28"/>
        </w:rPr>
        <w:t>д</w:t>
      </w:r>
      <w:r>
        <w:rPr>
          <w:sz w:val="28"/>
          <w:szCs w:val="28"/>
        </w:rPr>
        <w:t xml:space="preserve">ополнить частью 4 </w:t>
      </w:r>
      <w:r w:rsidRPr="00B11DF3">
        <w:rPr>
          <w:sz w:val="28"/>
          <w:szCs w:val="28"/>
        </w:rPr>
        <w:t>следующего содержания:</w:t>
      </w:r>
    </w:p>
    <w:p w14:paraId="246CC0AC" w14:textId="744406F1" w:rsidR="00C77112" w:rsidRDefault="00F17CA4" w:rsidP="009A652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«4. </w:t>
      </w:r>
      <w:r w:rsidRPr="00B11DF3">
        <w:rPr>
          <w:sz w:val="28"/>
          <w:szCs w:val="28"/>
        </w:rPr>
        <w:t>В целях строительства сооружений инженерной защиты территорий и объектов от негативного воздействия вод допускается изъятие земельных участков для муниципальных нужд в порядке, установленном земельным законодательством и гражданским законодательством.</w:t>
      </w:r>
      <w:r>
        <w:rPr>
          <w:sz w:val="28"/>
          <w:szCs w:val="28"/>
        </w:rPr>
        <w:t>»</w:t>
      </w:r>
      <w:r w:rsidR="00DB5FBB">
        <w:rPr>
          <w:sz w:val="28"/>
          <w:szCs w:val="28"/>
        </w:rPr>
        <w:t>.</w:t>
      </w:r>
      <w:bookmarkEnd w:id="5"/>
      <w:bookmarkEnd w:id="6"/>
    </w:p>
    <w:sectPr w:rsidR="00C77112" w:rsidSect="00D65694">
      <w:pgSz w:w="11906" w:h="16838"/>
      <w:pgMar w:top="719" w:right="567" w:bottom="71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NRCyrBash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</w:font>
  <w:font w:name="Aptos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776C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53E55C6"/>
    <w:multiLevelType w:val="hybridMultilevel"/>
    <w:tmpl w:val="F32EDA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55424AC"/>
    <w:multiLevelType w:val="hybridMultilevel"/>
    <w:tmpl w:val="573ACA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042709"/>
    <w:multiLevelType w:val="hybridMultilevel"/>
    <w:tmpl w:val="F32EDA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AA21565"/>
    <w:multiLevelType w:val="hybridMultilevel"/>
    <w:tmpl w:val="F32EDA90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5" w15:restartNumberingAfterBreak="0">
    <w:nsid w:val="0BC10D4B"/>
    <w:multiLevelType w:val="hybridMultilevel"/>
    <w:tmpl w:val="F32EDA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2271418"/>
    <w:multiLevelType w:val="multilevel"/>
    <w:tmpl w:val="013C9D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2E17E71"/>
    <w:multiLevelType w:val="multilevel"/>
    <w:tmpl w:val="F7D081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4C909C3"/>
    <w:multiLevelType w:val="multilevel"/>
    <w:tmpl w:val="5CD011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4FB1FF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9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6C004C1"/>
    <w:multiLevelType w:val="multilevel"/>
    <w:tmpl w:val="CD862C4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E46567"/>
    <w:multiLevelType w:val="hybridMultilevel"/>
    <w:tmpl w:val="F32EDA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D10240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6735096"/>
    <w:multiLevelType w:val="hybridMultilevel"/>
    <w:tmpl w:val="F32EDA90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4" w15:restartNumberingAfterBreak="0">
    <w:nsid w:val="2BAB73D4"/>
    <w:multiLevelType w:val="hybridMultilevel"/>
    <w:tmpl w:val="F32EDA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BEF292A"/>
    <w:multiLevelType w:val="hybridMultilevel"/>
    <w:tmpl w:val="573ACA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C271F8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1530B7E"/>
    <w:multiLevelType w:val="hybridMultilevel"/>
    <w:tmpl w:val="6C6255FA"/>
    <w:lvl w:ilvl="0" w:tplc="617C53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51A5E81"/>
    <w:multiLevelType w:val="hybridMultilevel"/>
    <w:tmpl w:val="F32EDA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582687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81A01E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8ED2CD3"/>
    <w:multiLevelType w:val="hybridMultilevel"/>
    <w:tmpl w:val="1FA8F5BA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14232A"/>
    <w:multiLevelType w:val="hybridMultilevel"/>
    <w:tmpl w:val="F32EDA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3CF36612"/>
    <w:multiLevelType w:val="hybridMultilevel"/>
    <w:tmpl w:val="573ACA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3D0770F6"/>
    <w:multiLevelType w:val="multilevel"/>
    <w:tmpl w:val="013C9D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0E3021B"/>
    <w:multiLevelType w:val="multilevel"/>
    <w:tmpl w:val="E8EE9E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9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0F10FF9"/>
    <w:multiLevelType w:val="hybridMultilevel"/>
    <w:tmpl w:val="573ACA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425D20B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810584D"/>
    <w:multiLevelType w:val="multilevel"/>
    <w:tmpl w:val="013C9D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DE1057E"/>
    <w:multiLevelType w:val="multilevel"/>
    <w:tmpl w:val="ACEA32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0C6790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3E542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7680926"/>
    <w:multiLevelType w:val="multilevel"/>
    <w:tmpl w:val="5CD011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A8D1DB0"/>
    <w:multiLevelType w:val="hybridMultilevel"/>
    <w:tmpl w:val="573ACA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60113451"/>
    <w:multiLevelType w:val="hybridMultilevel"/>
    <w:tmpl w:val="F32EDA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63574974"/>
    <w:multiLevelType w:val="multilevel"/>
    <w:tmpl w:val="48BEFD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3D82D7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40A11B7"/>
    <w:multiLevelType w:val="multilevel"/>
    <w:tmpl w:val="1FA8F5B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E67F4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67A1C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B073CE0"/>
    <w:multiLevelType w:val="hybridMultilevel"/>
    <w:tmpl w:val="F32EDA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6B2B1C6E"/>
    <w:multiLevelType w:val="hybridMultilevel"/>
    <w:tmpl w:val="A7C6C50E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42" w15:restartNumberingAfterBreak="0">
    <w:nsid w:val="71E109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4B6355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7375C81"/>
    <w:multiLevelType w:val="hybridMultilevel"/>
    <w:tmpl w:val="573ACA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 w15:restartNumberingAfterBreak="0">
    <w:nsid w:val="782201DA"/>
    <w:multiLevelType w:val="multilevel"/>
    <w:tmpl w:val="0419001F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1360" w:hanging="432"/>
      </w:pPr>
    </w:lvl>
    <w:lvl w:ilvl="2">
      <w:start w:val="1"/>
      <w:numFmt w:val="decimal"/>
      <w:lvlText w:val="%1.%2.%3."/>
      <w:lvlJc w:val="left"/>
      <w:pPr>
        <w:ind w:left="1792" w:hanging="504"/>
      </w:pPr>
    </w:lvl>
    <w:lvl w:ilvl="3">
      <w:start w:val="1"/>
      <w:numFmt w:val="decimal"/>
      <w:lvlText w:val="%1.%2.%3.%4."/>
      <w:lvlJc w:val="left"/>
      <w:pPr>
        <w:ind w:left="2296" w:hanging="648"/>
      </w:pPr>
    </w:lvl>
    <w:lvl w:ilvl="4">
      <w:start w:val="1"/>
      <w:numFmt w:val="decimal"/>
      <w:lvlText w:val="%1.%2.%3.%4.%5."/>
      <w:lvlJc w:val="left"/>
      <w:pPr>
        <w:ind w:left="2800" w:hanging="792"/>
      </w:pPr>
    </w:lvl>
    <w:lvl w:ilvl="5">
      <w:start w:val="1"/>
      <w:numFmt w:val="decimal"/>
      <w:lvlText w:val="%1.%2.%3.%4.%5.%6."/>
      <w:lvlJc w:val="left"/>
      <w:pPr>
        <w:ind w:left="3304" w:hanging="936"/>
      </w:pPr>
    </w:lvl>
    <w:lvl w:ilvl="6">
      <w:start w:val="1"/>
      <w:numFmt w:val="decimal"/>
      <w:lvlText w:val="%1.%2.%3.%4.%5.%6.%7."/>
      <w:lvlJc w:val="left"/>
      <w:pPr>
        <w:ind w:left="3808" w:hanging="1080"/>
      </w:pPr>
    </w:lvl>
    <w:lvl w:ilvl="7">
      <w:start w:val="1"/>
      <w:numFmt w:val="decimal"/>
      <w:lvlText w:val="%1.%2.%3.%4.%5.%6.%7.%8."/>
      <w:lvlJc w:val="left"/>
      <w:pPr>
        <w:ind w:left="4312" w:hanging="1224"/>
      </w:pPr>
    </w:lvl>
    <w:lvl w:ilvl="8">
      <w:start w:val="1"/>
      <w:numFmt w:val="decimal"/>
      <w:lvlText w:val="%1.%2.%3.%4.%5.%6.%7.%8.%9."/>
      <w:lvlJc w:val="left"/>
      <w:pPr>
        <w:ind w:left="4888" w:hanging="1440"/>
      </w:pPr>
    </w:lvl>
  </w:abstractNum>
  <w:abstractNum w:abstractNumId="46" w15:restartNumberingAfterBreak="0">
    <w:nsid w:val="7CDC6974"/>
    <w:multiLevelType w:val="hybridMultilevel"/>
    <w:tmpl w:val="F32EDA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 w15:restartNumberingAfterBreak="0">
    <w:nsid w:val="7F733CB1"/>
    <w:multiLevelType w:val="hybridMultilevel"/>
    <w:tmpl w:val="340CF8FA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21"/>
  </w:num>
  <w:num w:numId="2">
    <w:abstractNumId w:val="47"/>
  </w:num>
  <w:num w:numId="3">
    <w:abstractNumId w:val="41"/>
  </w:num>
  <w:num w:numId="4">
    <w:abstractNumId w:val="10"/>
  </w:num>
  <w:num w:numId="5">
    <w:abstractNumId w:val="37"/>
  </w:num>
  <w:num w:numId="6">
    <w:abstractNumId w:val="9"/>
  </w:num>
  <w:num w:numId="7">
    <w:abstractNumId w:val="6"/>
  </w:num>
  <w:num w:numId="8">
    <w:abstractNumId w:val="29"/>
  </w:num>
  <w:num w:numId="9">
    <w:abstractNumId w:val="32"/>
  </w:num>
  <w:num w:numId="10">
    <w:abstractNumId w:val="7"/>
  </w:num>
  <w:num w:numId="11">
    <w:abstractNumId w:val="25"/>
  </w:num>
  <w:num w:numId="12">
    <w:abstractNumId w:val="35"/>
  </w:num>
  <w:num w:numId="13">
    <w:abstractNumId w:val="28"/>
  </w:num>
  <w:num w:numId="14">
    <w:abstractNumId w:val="24"/>
  </w:num>
  <w:num w:numId="15">
    <w:abstractNumId w:val="8"/>
  </w:num>
  <w:num w:numId="16">
    <w:abstractNumId w:val="13"/>
  </w:num>
  <w:num w:numId="17">
    <w:abstractNumId w:val="31"/>
  </w:num>
  <w:num w:numId="18">
    <w:abstractNumId w:val="30"/>
  </w:num>
  <w:num w:numId="19">
    <w:abstractNumId w:val="39"/>
  </w:num>
  <w:num w:numId="20">
    <w:abstractNumId w:val="45"/>
  </w:num>
  <w:num w:numId="21">
    <w:abstractNumId w:val="43"/>
  </w:num>
  <w:num w:numId="22">
    <w:abstractNumId w:val="0"/>
  </w:num>
  <w:num w:numId="23">
    <w:abstractNumId w:val="11"/>
  </w:num>
  <w:num w:numId="24">
    <w:abstractNumId w:val="46"/>
  </w:num>
  <w:num w:numId="25">
    <w:abstractNumId w:val="18"/>
  </w:num>
  <w:num w:numId="26">
    <w:abstractNumId w:val="4"/>
  </w:num>
  <w:num w:numId="27">
    <w:abstractNumId w:val="22"/>
  </w:num>
  <w:num w:numId="28">
    <w:abstractNumId w:val="14"/>
  </w:num>
  <w:num w:numId="29">
    <w:abstractNumId w:val="42"/>
  </w:num>
  <w:num w:numId="30">
    <w:abstractNumId w:val="40"/>
  </w:num>
  <w:num w:numId="31">
    <w:abstractNumId w:val="1"/>
  </w:num>
  <w:num w:numId="32">
    <w:abstractNumId w:val="34"/>
  </w:num>
  <w:num w:numId="33">
    <w:abstractNumId w:val="5"/>
  </w:num>
  <w:num w:numId="34">
    <w:abstractNumId w:val="3"/>
  </w:num>
  <w:num w:numId="35">
    <w:abstractNumId w:val="38"/>
  </w:num>
  <w:num w:numId="36">
    <w:abstractNumId w:val="16"/>
  </w:num>
  <w:num w:numId="37">
    <w:abstractNumId w:val="33"/>
  </w:num>
  <w:num w:numId="38">
    <w:abstractNumId w:val="15"/>
  </w:num>
  <w:num w:numId="39">
    <w:abstractNumId w:val="23"/>
  </w:num>
  <w:num w:numId="40">
    <w:abstractNumId w:val="2"/>
  </w:num>
  <w:num w:numId="41">
    <w:abstractNumId w:val="44"/>
  </w:num>
  <w:num w:numId="42">
    <w:abstractNumId w:val="26"/>
  </w:num>
  <w:num w:numId="43">
    <w:abstractNumId w:val="19"/>
  </w:num>
  <w:num w:numId="44">
    <w:abstractNumId w:val="36"/>
  </w:num>
  <w:num w:numId="45">
    <w:abstractNumId w:val="27"/>
  </w:num>
  <w:num w:numId="46">
    <w:abstractNumId w:val="20"/>
  </w:num>
  <w:num w:numId="47">
    <w:abstractNumId w:val="12"/>
  </w:num>
  <w:num w:numId="4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680"/>
    <w:rsid w:val="00001AB3"/>
    <w:rsid w:val="00001FE9"/>
    <w:rsid w:val="00002061"/>
    <w:rsid w:val="000022A8"/>
    <w:rsid w:val="0000285A"/>
    <w:rsid w:val="00003364"/>
    <w:rsid w:val="000061D0"/>
    <w:rsid w:val="0000672F"/>
    <w:rsid w:val="00011093"/>
    <w:rsid w:val="000139A1"/>
    <w:rsid w:val="00013E8A"/>
    <w:rsid w:val="000202DE"/>
    <w:rsid w:val="00020906"/>
    <w:rsid w:val="00020B2C"/>
    <w:rsid w:val="000213C0"/>
    <w:rsid w:val="0002330B"/>
    <w:rsid w:val="000240A8"/>
    <w:rsid w:val="0002520A"/>
    <w:rsid w:val="00025673"/>
    <w:rsid w:val="00026210"/>
    <w:rsid w:val="000277DA"/>
    <w:rsid w:val="00037AA8"/>
    <w:rsid w:val="0004183A"/>
    <w:rsid w:val="000429BA"/>
    <w:rsid w:val="0004420D"/>
    <w:rsid w:val="00044DD5"/>
    <w:rsid w:val="00054F04"/>
    <w:rsid w:val="000608C4"/>
    <w:rsid w:val="00060BB2"/>
    <w:rsid w:val="000618D2"/>
    <w:rsid w:val="00061DFF"/>
    <w:rsid w:val="000642A8"/>
    <w:rsid w:val="0006471F"/>
    <w:rsid w:val="000664E4"/>
    <w:rsid w:val="0007079E"/>
    <w:rsid w:val="00071B85"/>
    <w:rsid w:val="000812CE"/>
    <w:rsid w:val="00082CD9"/>
    <w:rsid w:val="0008331E"/>
    <w:rsid w:val="0008564D"/>
    <w:rsid w:val="00092B69"/>
    <w:rsid w:val="00092F5E"/>
    <w:rsid w:val="00092FFD"/>
    <w:rsid w:val="000941B0"/>
    <w:rsid w:val="000948C1"/>
    <w:rsid w:val="00095CAA"/>
    <w:rsid w:val="00095D2C"/>
    <w:rsid w:val="00096AF9"/>
    <w:rsid w:val="000A22FC"/>
    <w:rsid w:val="000A2FA3"/>
    <w:rsid w:val="000A6831"/>
    <w:rsid w:val="000B0C54"/>
    <w:rsid w:val="000B46B6"/>
    <w:rsid w:val="000B683E"/>
    <w:rsid w:val="000C1D59"/>
    <w:rsid w:val="000C4B20"/>
    <w:rsid w:val="000C7899"/>
    <w:rsid w:val="000D06AA"/>
    <w:rsid w:val="000D0E81"/>
    <w:rsid w:val="000D33F7"/>
    <w:rsid w:val="000D3C93"/>
    <w:rsid w:val="000D7E99"/>
    <w:rsid w:val="000E0A40"/>
    <w:rsid w:val="000E195A"/>
    <w:rsid w:val="000E231E"/>
    <w:rsid w:val="000E41FA"/>
    <w:rsid w:val="000E62CB"/>
    <w:rsid w:val="000E7368"/>
    <w:rsid w:val="000F0104"/>
    <w:rsid w:val="000F2143"/>
    <w:rsid w:val="000F21BB"/>
    <w:rsid w:val="000F342B"/>
    <w:rsid w:val="000F5F48"/>
    <w:rsid w:val="000F6A48"/>
    <w:rsid w:val="000F76CB"/>
    <w:rsid w:val="00103B8C"/>
    <w:rsid w:val="001105B7"/>
    <w:rsid w:val="001117FC"/>
    <w:rsid w:val="001130D1"/>
    <w:rsid w:val="00117503"/>
    <w:rsid w:val="001204F5"/>
    <w:rsid w:val="001209D5"/>
    <w:rsid w:val="00122C02"/>
    <w:rsid w:val="00126044"/>
    <w:rsid w:val="00131680"/>
    <w:rsid w:val="001324AF"/>
    <w:rsid w:val="001371F1"/>
    <w:rsid w:val="00141830"/>
    <w:rsid w:val="00144760"/>
    <w:rsid w:val="00145036"/>
    <w:rsid w:val="00151F42"/>
    <w:rsid w:val="001540FA"/>
    <w:rsid w:val="00154DA9"/>
    <w:rsid w:val="001558A6"/>
    <w:rsid w:val="00155992"/>
    <w:rsid w:val="001561F3"/>
    <w:rsid w:val="00160C51"/>
    <w:rsid w:val="00163CFF"/>
    <w:rsid w:val="00163FE3"/>
    <w:rsid w:val="0017107B"/>
    <w:rsid w:val="00171125"/>
    <w:rsid w:val="00171307"/>
    <w:rsid w:val="00172025"/>
    <w:rsid w:val="00180712"/>
    <w:rsid w:val="00181BCC"/>
    <w:rsid w:val="00181EC1"/>
    <w:rsid w:val="00187EFA"/>
    <w:rsid w:val="001968B6"/>
    <w:rsid w:val="001A1AF6"/>
    <w:rsid w:val="001A1BCC"/>
    <w:rsid w:val="001A3610"/>
    <w:rsid w:val="001A3991"/>
    <w:rsid w:val="001A42D2"/>
    <w:rsid w:val="001B042C"/>
    <w:rsid w:val="001B1A83"/>
    <w:rsid w:val="001B3B02"/>
    <w:rsid w:val="001B4984"/>
    <w:rsid w:val="001C026D"/>
    <w:rsid w:val="001C1BC1"/>
    <w:rsid w:val="001C3C49"/>
    <w:rsid w:val="001C66DF"/>
    <w:rsid w:val="001C678F"/>
    <w:rsid w:val="001D6EBD"/>
    <w:rsid w:val="001E017D"/>
    <w:rsid w:val="001E071D"/>
    <w:rsid w:val="001F05AF"/>
    <w:rsid w:val="001F09CA"/>
    <w:rsid w:val="002012B6"/>
    <w:rsid w:val="00205B17"/>
    <w:rsid w:val="00210F36"/>
    <w:rsid w:val="00211C10"/>
    <w:rsid w:val="00212234"/>
    <w:rsid w:val="00212A43"/>
    <w:rsid w:val="00216886"/>
    <w:rsid w:val="00223BA0"/>
    <w:rsid w:val="002259B6"/>
    <w:rsid w:val="002307C5"/>
    <w:rsid w:val="00237170"/>
    <w:rsid w:val="00246F53"/>
    <w:rsid w:val="00247D3A"/>
    <w:rsid w:val="002569CD"/>
    <w:rsid w:val="002646E7"/>
    <w:rsid w:val="0026470B"/>
    <w:rsid w:val="00265114"/>
    <w:rsid w:val="002664D2"/>
    <w:rsid w:val="00266728"/>
    <w:rsid w:val="00267243"/>
    <w:rsid w:val="002725E8"/>
    <w:rsid w:val="002771F8"/>
    <w:rsid w:val="002809B9"/>
    <w:rsid w:val="002810C8"/>
    <w:rsid w:val="00281A9E"/>
    <w:rsid w:val="00285382"/>
    <w:rsid w:val="002864EF"/>
    <w:rsid w:val="0029034E"/>
    <w:rsid w:val="00290E06"/>
    <w:rsid w:val="002937A1"/>
    <w:rsid w:val="002938D8"/>
    <w:rsid w:val="00294DB5"/>
    <w:rsid w:val="002962AD"/>
    <w:rsid w:val="002A0194"/>
    <w:rsid w:val="002A21D3"/>
    <w:rsid w:val="002A4CA0"/>
    <w:rsid w:val="002A632B"/>
    <w:rsid w:val="002B1C38"/>
    <w:rsid w:val="002B1E00"/>
    <w:rsid w:val="002B4B80"/>
    <w:rsid w:val="002B56A1"/>
    <w:rsid w:val="002B5A15"/>
    <w:rsid w:val="002B6456"/>
    <w:rsid w:val="002B77B7"/>
    <w:rsid w:val="002B7A8B"/>
    <w:rsid w:val="002C1671"/>
    <w:rsid w:val="002C3677"/>
    <w:rsid w:val="002C4A6F"/>
    <w:rsid w:val="002D4B20"/>
    <w:rsid w:val="002D59BB"/>
    <w:rsid w:val="002D66D6"/>
    <w:rsid w:val="002D751E"/>
    <w:rsid w:val="002E008D"/>
    <w:rsid w:val="002E16DB"/>
    <w:rsid w:val="002E1D5F"/>
    <w:rsid w:val="002E5C6D"/>
    <w:rsid w:val="002E6AFD"/>
    <w:rsid w:val="002E6DA0"/>
    <w:rsid w:val="002E79F3"/>
    <w:rsid w:val="002F2451"/>
    <w:rsid w:val="002F32E7"/>
    <w:rsid w:val="002F5632"/>
    <w:rsid w:val="002F724B"/>
    <w:rsid w:val="00300BF7"/>
    <w:rsid w:val="00300CD4"/>
    <w:rsid w:val="003012DA"/>
    <w:rsid w:val="0030179B"/>
    <w:rsid w:val="00302A0E"/>
    <w:rsid w:val="003045EE"/>
    <w:rsid w:val="0030527C"/>
    <w:rsid w:val="003059B5"/>
    <w:rsid w:val="003064EC"/>
    <w:rsid w:val="00306D32"/>
    <w:rsid w:val="003076ED"/>
    <w:rsid w:val="003251EE"/>
    <w:rsid w:val="0033563A"/>
    <w:rsid w:val="00335830"/>
    <w:rsid w:val="003359D7"/>
    <w:rsid w:val="00342E66"/>
    <w:rsid w:val="00345159"/>
    <w:rsid w:val="00345317"/>
    <w:rsid w:val="00346EC9"/>
    <w:rsid w:val="003576DC"/>
    <w:rsid w:val="0035773C"/>
    <w:rsid w:val="00360B4A"/>
    <w:rsid w:val="00365602"/>
    <w:rsid w:val="00365C42"/>
    <w:rsid w:val="003663B5"/>
    <w:rsid w:val="00370873"/>
    <w:rsid w:val="003772FA"/>
    <w:rsid w:val="0037735E"/>
    <w:rsid w:val="00377D4B"/>
    <w:rsid w:val="003835D1"/>
    <w:rsid w:val="00385E8C"/>
    <w:rsid w:val="00386AEC"/>
    <w:rsid w:val="00387696"/>
    <w:rsid w:val="00393773"/>
    <w:rsid w:val="00393D47"/>
    <w:rsid w:val="0039479A"/>
    <w:rsid w:val="00397B14"/>
    <w:rsid w:val="00397C5F"/>
    <w:rsid w:val="003A36A6"/>
    <w:rsid w:val="003A3A18"/>
    <w:rsid w:val="003A44CB"/>
    <w:rsid w:val="003A4C62"/>
    <w:rsid w:val="003A4DE1"/>
    <w:rsid w:val="003A556A"/>
    <w:rsid w:val="003B02EC"/>
    <w:rsid w:val="003B6921"/>
    <w:rsid w:val="003C389F"/>
    <w:rsid w:val="003C651B"/>
    <w:rsid w:val="003D1E9E"/>
    <w:rsid w:val="003D2259"/>
    <w:rsid w:val="003E2A70"/>
    <w:rsid w:val="003E2D72"/>
    <w:rsid w:val="003E5D55"/>
    <w:rsid w:val="003E5E8E"/>
    <w:rsid w:val="003E6395"/>
    <w:rsid w:val="003E71D2"/>
    <w:rsid w:val="003F17C6"/>
    <w:rsid w:val="003F25A3"/>
    <w:rsid w:val="003F3DDA"/>
    <w:rsid w:val="003F435C"/>
    <w:rsid w:val="003F618E"/>
    <w:rsid w:val="003F6921"/>
    <w:rsid w:val="0040071A"/>
    <w:rsid w:val="004053A4"/>
    <w:rsid w:val="004058AC"/>
    <w:rsid w:val="004103C0"/>
    <w:rsid w:val="004113D1"/>
    <w:rsid w:val="0041389E"/>
    <w:rsid w:val="00413AAC"/>
    <w:rsid w:val="0041514C"/>
    <w:rsid w:val="00415E55"/>
    <w:rsid w:val="00420594"/>
    <w:rsid w:val="00420818"/>
    <w:rsid w:val="00422610"/>
    <w:rsid w:val="0043052B"/>
    <w:rsid w:val="00431BC7"/>
    <w:rsid w:val="00432022"/>
    <w:rsid w:val="0043377E"/>
    <w:rsid w:val="00433F9C"/>
    <w:rsid w:val="00434637"/>
    <w:rsid w:val="00440C8F"/>
    <w:rsid w:val="00441204"/>
    <w:rsid w:val="0044165F"/>
    <w:rsid w:val="00445211"/>
    <w:rsid w:val="0044700D"/>
    <w:rsid w:val="00447418"/>
    <w:rsid w:val="0044780D"/>
    <w:rsid w:val="00452E94"/>
    <w:rsid w:val="00455B5B"/>
    <w:rsid w:val="00463493"/>
    <w:rsid w:val="004705BF"/>
    <w:rsid w:val="004710C6"/>
    <w:rsid w:val="0047218F"/>
    <w:rsid w:val="00473693"/>
    <w:rsid w:val="00476D84"/>
    <w:rsid w:val="00486678"/>
    <w:rsid w:val="00490993"/>
    <w:rsid w:val="00490C79"/>
    <w:rsid w:val="00491256"/>
    <w:rsid w:val="00494560"/>
    <w:rsid w:val="00495CF4"/>
    <w:rsid w:val="00496680"/>
    <w:rsid w:val="00496AF8"/>
    <w:rsid w:val="00496F94"/>
    <w:rsid w:val="004A04DA"/>
    <w:rsid w:val="004A3464"/>
    <w:rsid w:val="004A52D7"/>
    <w:rsid w:val="004B7957"/>
    <w:rsid w:val="004B7D87"/>
    <w:rsid w:val="004C0068"/>
    <w:rsid w:val="004C1267"/>
    <w:rsid w:val="004C41BB"/>
    <w:rsid w:val="004C461A"/>
    <w:rsid w:val="004C6CC4"/>
    <w:rsid w:val="004C6CD4"/>
    <w:rsid w:val="004C7877"/>
    <w:rsid w:val="004D02BC"/>
    <w:rsid w:val="004D0DCD"/>
    <w:rsid w:val="004D4645"/>
    <w:rsid w:val="004D5862"/>
    <w:rsid w:val="004D7296"/>
    <w:rsid w:val="004D7965"/>
    <w:rsid w:val="004E37F0"/>
    <w:rsid w:val="004E4511"/>
    <w:rsid w:val="004E4CEE"/>
    <w:rsid w:val="004E52DB"/>
    <w:rsid w:val="004F05EB"/>
    <w:rsid w:val="004F2524"/>
    <w:rsid w:val="004F3B74"/>
    <w:rsid w:val="00501926"/>
    <w:rsid w:val="00501FC2"/>
    <w:rsid w:val="00504788"/>
    <w:rsid w:val="00507521"/>
    <w:rsid w:val="005203B3"/>
    <w:rsid w:val="0052338F"/>
    <w:rsid w:val="0052365B"/>
    <w:rsid w:val="005252BC"/>
    <w:rsid w:val="00527BC9"/>
    <w:rsid w:val="005310D1"/>
    <w:rsid w:val="00531BD1"/>
    <w:rsid w:val="00532D6B"/>
    <w:rsid w:val="00536A81"/>
    <w:rsid w:val="00541EEE"/>
    <w:rsid w:val="00543C1E"/>
    <w:rsid w:val="005472F0"/>
    <w:rsid w:val="00551160"/>
    <w:rsid w:val="005524AB"/>
    <w:rsid w:val="005536BB"/>
    <w:rsid w:val="00557992"/>
    <w:rsid w:val="00561B29"/>
    <w:rsid w:val="00562845"/>
    <w:rsid w:val="00562C66"/>
    <w:rsid w:val="0056476F"/>
    <w:rsid w:val="00571103"/>
    <w:rsid w:val="00574E5A"/>
    <w:rsid w:val="00575189"/>
    <w:rsid w:val="00583DB3"/>
    <w:rsid w:val="005840FE"/>
    <w:rsid w:val="00585BD5"/>
    <w:rsid w:val="00590F49"/>
    <w:rsid w:val="00593B43"/>
    <w:rsid w:val="005A35F9"/>
    <w:rsid w:val="005A4D7D"/>
    <w:rsid w:val="005A5AB6"/>
    <w:rsid w:val="005A6E6A"/>
    <w:rsid w:val="005A70D1"/>
    <w:rsid w:val="005B42C8"/>
    <w:rsid w:val="005B46F7"/>
    <w:rsid w:val="005B4E9E"/>
    <w:rsid w:val="005B757E"/>
    <w:rsid w:val="005C0563"/>
    <w:rsid w:val="005C1171"/>
    <w:rsid w:val="005C2357"/>
    <w:rsid w:val="005C27C8"/>
    <w:rsid w:val="005C3266"/>
    <w:rsid w:val="005C4054"/>
    <w:rsid w:val="005C5FFA"/>
    <w:rsid w:val="005D1013"/>
    <w:rsid w:val="005D51E6"/>
    <w:rsid w:val="005D7087"/>
    <w:rsid w:val="005D752F"/>
    <w:rsid w:val="005E17A9"/>
    <w:rsid w:val="005E220E"/>
    <w:rsid w:val="005E2813"/>
    <w:rsid w:val="005E3977"/>
    <w:rsid w:val="005F1325"/>
    <w:rsid w:val="005F3FF0"/>
    <w:rsid w:val="005F422F"/>
    <w:rsid w:val="005F68BB"/>
    <w:rsid w:val="00602197"/>
    <w:rsid w:val="00603C58"/>
    <w:rsid w:val="00606BB9"/>
    <w:rsid w:val="00607515"/>
    <w:rsid w:val="006077C1"/>
    <w:rsid w:val="00611357"/>
    <w:rsid w:val="00615783"/>
    <w:rsid w:val="00617BDA"/>
    <w:rsid w:val="00617E72"/>
    <w:rsid w:val="006236D5"/>
    <w:rsid w:val="00623D3D"/>
    <w:rsid w:val="00631804"/>
    <w:rsid w:val="00631FB3"/>
    <w:rsid w:val="006345CA"/>
    <w:rsid w:val="00636ECF"/>
    <w:rsid w:val="00636F09"/>
    <w:rsid w:val="00643CFB"/>
    <w:rsid w:val="00646BAF"/>
    <w:rsid w:val="00647F48"/>
    <w:rsid w:val="006557C5"/>
    <w:rsid w:val="0066288F"/>
    <w:rsid w:val="00662995"/>
    <w:rsid w:val="00663ECE"/>
    <w:rsid w:val="00667535"/>
    <w:rsid w:val="006677EE"/>
    <w:rsid w:val="00673318"/>
    <w:rsid w:val="00673A6F"/>
    <w:rsid w:val="00675713"/>
    <w:rsid w:val="00677011"/>
    <w:rsid w:val="00682230"/>
    <w:rsid w:val="00682327"/>
    <w:rsid w:val="006852F2"/>
    <w:rsid w:val="00685367"/>
    <w:rsid w:val="00687136"/>
    <w:rsid w:val="006905B9"/>
    <w:rsid w:val="0069071C"/>
    <w:rsid w:val="00690D9C"/>
    <w:rsid w:val="00695F51"/>
    <w:rsid w:val="006962D5"/>
    <w:rsid w:val="006A0CCB"/>
    <w:rsid w:val="006A353A"/>
    <w:rsid w:val="006A43B4"/>
    <w:rsid w:val="006B08A0"/>
    <w:rsid w:val="006B2042"/>
    <w:rsid w:val="006B2DD1"/>
    <w:rsid w:val="006B2EC7"/>
    <w:rsid w:val="006B5F01"/>
    <w:rsid w:val="006B6A97"/>
    <w:rsid w:val="006C4253"/>
    <w:rsid w:val="006C63D5"/>
    <w:rsid w:val="006D2750"/>
    <w:rsid w:val="006D3C90"/>
    <w:rsid w:val="006D4434"/>
    <w:rsid w:val="006E0F0E"/>
    <w:rsid w:val="006E1C50"/>
    <w:rsid w:val="006E2E73"/>
    <w:rsid w:val="006E3CC2"/>
    <w:rsid w:val="006E3F2E"/>
    <w:rsid w:val="006E6D1F"/>
    <w:rsid w:val="006E6DC1"/>
    <w:rsid w:val="006F0D02"/>
    <w:rsid w:val="006F2CB9"/>
    <w:rsid w:val="006F3797"/>
    <w:rsid w:val="006F4523"/>
    <w:rsid w:val="006F71D2"/>
    <w:rsid w:val="0070199A"/>
    <w:rsid w:val="007031A2"/>
    <w:rsid w:val="0070352A"/>
    <w:rsid w:val="00704BCF"/>
    <w:rsid w:val="007072E6"/>
    <w:rsid w:val="007074CD"/>
    <w:rsid w:val="00710775"/>
    <w:rsid w:val="00717DA5"/>
    <w:rsid w:val="007221E7"/>
    <w:rsid w:val="007224E5"/>
    <w:rsid w:val="00730A71"/>
    <w:rsid w:val="00730CC4"/>
    <w:rsid w:val="00731261"/>
    <w:rsid w:val="00734254"/>
    <w:rsid w:val="00734613"/>
    <w:rsid w:val="00740480"/>
    <w:rsid w:val="00743221"/>
    <w:rsid w:val="00743835"/>
    <w:rsid w:val="00744B7D"/>
    <w:rsid w:val="00745DFB"/>
    <w:rsid w:val="00745FF3"/>
    <w:rsid w:val="007506A2"/>
    <w:rsid w:val="00753679"/>
    <w:rsid w:val="00755CAF"/>
    <w:rsid w:val="00760677"/>
    <w:rsid w:val="00765340"/>
    <w:rsid w:val="0076676E"/>
    <w:rsid w:val="007675DF"/>
    <w:rsid w:val="00767EC4"/>
    <w:rsid w:val="007710D7"/>
    <w:rsid w:val="00773F7F"/>
    <w:rsid w:val="007774B9"/>
    <w:rsid w:val="00786278"/>
    <w:rsid w:val="00790590"/>
    <w:rsid w:val="00792F06"/>
    <w:rsid w:val="00796646"/>
    <w:rsid w:val="007A1C53"/>
    <w:rsid w:val="007A2BFB"/>
    <w:rsid w:val="007A4815"/>
    <w:rsid w:val="007A4EE5"/>
    <w:rsid w:val="007A5AA5"/>
    <w:rsid w:val="007A74A5"/>
    <w:rsid w:val="007B08B3"/>
    <w:rsid w:val="007B244E"/>
    <w:rsid w:val="007B5B6D"/>
    <w:rsid w:val="007B5FC8"/>
    <w:rsid w:val="007B6E48"/>
    <w:rsid w:val="007B71B7"/>
    <w:rsid w:val="007C0722"/>
    <w:rsid w:val="007C2F9B"/>
    <w:rsid w:val="007C30B6"/>
    <w:rsid w:val="007C3717"/>
    <w:rsid w:val="007C3B3F"/>
    <w:rsid w:val="007C3E6A"/>
    <w:rsid w:val="007C6802"/>
    <w:rsid w:val="007C6EC7"/>
    <w:rsid w:val="007C7F50"/>
    <w:rsid w:val="007D19EE"/>
    <w:rsid w:val="007D1A9F"/>
    <w:rsid w:val="007D28C1"/>
    <w:rsid w:val="007D46DE"/>
    <w:rsid w:val="007E2D6C"/>
    <w:rsid w:val="007E2DD7"/>
    <w:rsid w:val="007E40C8"/>
    <w:rsid w:val="007E50A5"/>
    <w:rsid w:val="007F6DAA"/>
    <w:rsid w:val="007F7FFE"/>
    <w:rsid w:val="00801648"/>
    <w:rsid w:val="008046FC"/>
    <w:rsid w:val="00807597"/>
    <w:rsid w:val="00811C97"/>
    <w:rsid w:val="00812074"/>
    <w:rsid w:val="00812D28"/>
    <w:rsid w:val="00813551"/>
    <w:rsid w:val="00814E81"/>
    <w:rsid w:val="00814EB1"/>
    <w:rsid w:val="008173EF"/>
    <w:rsid w:val="00820931"/>
    <w:rsid w:val="00820BEC"/>
    <w:rsid w:val="00820FF2"/>
    <w:rsid w:val="00824D6C"/>
    <w:rsid w:val="00827977"/>
    <w:rsid w:val="00830310"/>
    <w:rsid w:val="00833E4B"/>
    <w:rsid w:val="008431A6"/>
    <w:rsid w:val="00843C84"/>
    <w:rsid w:val="00844BB1"/>
    <w:rsid w:val="00846BA0"/>
    <w:rsid w:val="00850E5F"/>
    <w:rsid w:val="00852324"/>
    <w:rsid w:val="008526FC"/>
    <w:rsid w:val="008535A8"/>
    <w:rsid w:val="0086076F"/>
    <w:rsid w:val="00861A8D"/>
    <w:rsid w:val="00861C14"/>
    <w:rsid w:val="008627D2"/>
    <w:rsid w:val="00862876"/>
    <w:rsid w:val="00862B68"/>
    <w:rsid w:val="00871F18"/>
    <w:rsid w:val="00872349"/>
    <w:rsid w:val="00874660"/>
    <w:rsid w:val="0088027C"/>
    <w:rsid w:val="00882446"/>
    <w:rsid w:val="00884F22"/>
    <w:rsid w:val="00885319"/>
    <w:rsid w:val="00885654"/>
    <w:rsid w:val="00886EB5"/>
    <w:rsid w:val="008874E2"/>
    <w:rsid w:val="00887E07"/>
    <w:rsid w:val="00891A28"/>
    <w:rsid w:val="00895681"/>
    <w:rsid w:val="00895776"/>
    <w:rsid w:val="008966DC"/>
    <w:rsid w:val="008970D8"/>
    <w:rsid w:val="008B47AA"/>
    <w:rsid w:val="008C0AF1"/>
    <w:rsid w:val="008C6448"/>
    <w:rsid w:val="008D125A"/>
    <w:rsid w:val="008D4527"/>
    <w:rsid w:val="008D6FD0"/>
    <w:rsid w:val="008E22A2"/>
    <w:rsid w:val="008F496B"/>
    <w:rsid w:val="00904E86"/>
    <w:rsid w:val="00906F6F"/>
    <w:rsid w:val="00910DB8"/>
    <w:rsid w:val="00910E0C"/>
    <w:rsid w:val="0091505D"/>
    <w:rsid w:val="009173DE"/>
    <w:rsid w:val="009217F2"/>
    <w:rsid w:val="009239AC"/>
    <w:rsid w:val="00923B9F"/>
    <w:rsid w:val="00925400"/>
    <w:rsid w:val="0092550A"/>
    <w:rsid w:val="009266D6"/>
    <w:rsid w:val="00927F5C"/>
    <w:rsid w:val="00930120"/>
    <w:rsid w:val="00930B0F"/>
    <w:rsid w:val="00931F20"/>
    <w:rsid w:val="00935E2F"/>
    <w:rsid w:val="00940E0A"/>
    <w:rsid w:val="00942065"/>
    <w:rsid w:val="009431C6"/>
    <w:rsid w:val="009452D5"/>
    <w:rsid w:val="0094603B"/>
    <w:rsid w:val="009473D6"/>
    <w:rsid w:val="00950D29"/>
    <w:rsid w:val="00950F21"/>
    <w:rsid w:val="00951899"/>
    <w:rsid w:val="00953E43"/>
    <w:rsid w:val="009643C6"/>
    <w:rsid w:val="00966A14"/>
    <w:rsid w:val="00967E33"/>
    <w:rsid w:val="00971CA4"/>
    <w:rsid w:val="00973D9C"/>
    <w:rsid w:val="009749A4"/>
    <w:rsid w:val="00975363"/>
    <w:rsid w:val="009777E6"/>
    <w:rsid w:val="009802A5"/>
    <w:rsid w:val="009804BC"/>
    <w:rsid w:val="00982345"/>
    <w:rsid w:val="00982BFC"/>
    <w:rsid w:val="00982CD1"/>
    <w:rsid w:val="00984C88"/>
    <w:rsid w:val="00986962"/>
    <w:rsid w:val="009873C0"/>
    <w:rsid w:val="009A3493"/>
    <w:rsid w:val="009A601A"/>
    <w:rsid w:val="009A6521"/>
    <w:rsid w:val="009A7F87"/>
    <w:rsid w:val="009B2300"/>
    <w:rsid w:val="009B3B1A"/>
    <w:rsid w:val="009B5619"/>
    <w:rsid w:val="009B7B6D"/>
    <w:rsid w:val="009C4022"/>
    <w:rsid w:val="009C6586"/>
    <w:rsid w:val="009D399E"/>
    <w:rsid w:val="009E0C55"/>
    <w:rsid w:val="009E155F"/>
    <w:rsid w:val="009E35B7"/>
    <w:rsid w:val="009E631B"/>
    <w:rsid w:val="009E737C"/>
    <w:rsid w:val="009E7E52"/>
    <w:rsid w:val="009F07F9"/>
    <w:rsid w:val="009F2537"/>
    <w:rsid w:val="009F5178"/>
    <w:rsid w:val="009F5471"/>
    <w:rsid w:val="00A00EF6"/>
    <w:rsid w:val="00A042DE"/>
    <w:rsid w:val="00A04C69"/>
    <w:rsid w:val="00A06942"/>
    <w:rsid w:val="00A07AFC"/>
    <w:rsid w:val="00A12CF0"/>
    <w:rsid w:val="00A12E23"/>
    <w:rsid w:val="00A133C3"/>
    <w:rsid w:val="00A1583A"/>
    <w:rsid w:val="00A242EE"/>
    <w:rsid w:val="00A25230"/>
    <w:rsid w:val="00A25750"/>
    <w:rsid w:val="00A27B10"/>
    <w:rsid w:val="00A27FE3"/>
    <w:rsid w:val="00A34385"/>
    <w:rsid w:val="00A3519A"/>
    <w:rsid w:val="00A368C5"/>
    <w:rsid w:val="00A446C4"/>
    <w:rsid w:val="00A449E1"/>
    <w:rsid w:val="00A452F1"/>
    <w:rsid w:val="00A47E1B"/>
    <w:rsid w:val="00A5006B"/>
    <w:rsid w:val="00A546C3"/>
    <w:rsid w:val="00A547F3"/>
    <w:rsid w:val="00A54937"/>
    <w:rsid w:val="00A569D6"/>
    <w:rsid w:val="00A57960"/>
    <w:rsid w:val="00A63E30"/>
    <w:rsid w:val="00A63E74"/>
    <w:rsid w:val="00A6611B"/>
    <w:rsid w:val="00A7091A"/>
    <w:rsid w:val="00A72F5D"/>
    <w:rsid w:val="00A7378B"/>
    <w:rsid w:val="00A745CF"/>
    <w:rsid w:val="00A74D5A"/>
    <w:rsid w:val="00A81752"/>
    <w:rsid w:val="00A8305C"/>
    <w:rsid w:val="00A84AC6"/>
    <w:rsid w:val="00A86062"/>
    <w:rsid w:val="00A87DB0"/>
    <w:rsid w:val="00A92F27"/>
    <w:rsid w:val="00A95C6A"/>
    <w:rsid w:val="00A96D40"/>
    <w:rsid w:val="00A96D8F"/>
    <w:rsid w:val="00AA0ABA"/>
    <w:rsid w:val="00AA64C3"/>
    <w:rsid w:val="00AB0543"/>
    <w:rsid w:val="00AB3D6E"/>
    <w:rsid w:val="00AB439B"/>
    <w:rsid w:val="00AB78C4"/>
    <w:rsid w:val="00AC0874"/>
    <w:rsid w:val="00AC161D"/>
    <w:rsid w:val="00AC5138"/>
    <w:rsid w:val="00AC53A6"/>
    <w:rsid w:val="00AD0B1F"/>
    <w:rsid w:val="00AD1CCE"/>
    <w:rsid w:val="00AD4BE3"/>
    <w:rsid w:val="00AD6C85"/>
    <w:rsid w:val="00AD6F1A"/>
    <w:rsid w:val="00AE0B2F"/>
    <w:rsid w:val="00AE2199"/>
    <w:rsid w:val="00AE2E88"/>
    <w:rsid w:val="00AE57B2"/>
    <w:rsid w:val="00AE795E"/>
    <w:rsid w:val="00AE7F25"/>
    <w:rsid w:val="00AF1EDE"/>
    <w:rsid w:val="00AF593B"/>
    <w:rsid w:val="00AF6CA4"/>
    <w:rsid w:val="00AF6F6A"/>
    <w:rsid w:val="00B025C0"/>
    <w:rsid w:val="00B026BE"/>
    <w:rsid w:val="00B0511F"/>
    <w:rsid w:val="00B05184"/>
    <w:rsid w:val="00B0582E"/>
    <w:rsid w:val="00B1231C"/>
    <w:rsid w:val="00B13E0C"/>
    <w:rsid w:val="00B1450C"/>
    <w:rsid w:val="00B15E71"/>
    <w:rsid w:val="00B163DD"/>
    <w:rsid w:val="00B16C68"/>
    <w:rsid w:val="00B233AA"/>
    <w:rsid w:val="00B2357C"/>
    <w:rsid w:val="00B25027"/>
    <w:rsid w:val="00B2556D"/>
    <w:rsid w:val="00B26066"/>
    <w:rsid w:val="00B312F6"/>
    <w:rsid w:val="00B33100"/>
    <w:rsid w:val="00B35160"/>
    <w:rsid w:val="00B37897"/>
    <w:rsid w:val="00B44B86"/>
    <w:rsid w:val="00B45C0F"/>
    <w:rsid w:val="00B473C9"/>
    <w:rsid w:val="00B478AD"/>
    <w:rsid w:val="00B47A78"/>
    <w:rsid w:val="00B51197"/>
    <w:rsid w:val="00B51306"/>
    <w:rsid w:val="00B53BB7"/>
    <w:rsid w:val="00B55247"/>
    <w:rsid w:val="00B55921"/>
    <w:rsid w:val="00B57B82"/>
    <w:rsid w:val="00B62D3D"/>
    <w:rsid w:val="00B63511"/>
    <w:rsid w:val="00B659FF"/>
    <w:rsid w:val="00B66D5B"/>
    <w:rsid w:val="00B7649E"/>
    <w:rsid w:val="00B76EA2"/>
    <w:rsid w:val="00B773ED"/>
    <w:rsid w:val="00B83049"/>
    <w:rsid w:val="00B8444A"/>
    <w:rsid w:val="00B84F37"/>
    <w:rsid w:val="00B86A33"/>
    <w:rsid w:val="00B8721A"/>
    <w:rsid w:val="00B92EC1"/>
    <w:rsid w:val="00B93258"/>
    <w:rsid w:val="00B94BA8"/>
    <w:rsid w:val="00BA4379"/>
    <w:rsid w:val="00BA5256"/>
    <w:rsid w:val="00BA6A11"/>
    <w:rsid w:val="00BA789B"/>
    <w:rsid w:val="00BB1AE9"/>
    <w:rsid w:val="00BB2AAA"/>
    <w:rsid w:val="00BB3133"/>
    <w:rsid w:val="00BC0917"/>
    <w:rsid w:val="00BC09D8"/>
    <w:rsid w:val="00BC0E96"/>
    <w:rsid w:val="00BC39F0"/>
    <w:rsid w:val="00BC60F5"/>
    <w:rsid w:val="00BC6205"/>
    <w:rsid w:val="00BC6281"/>
    <w:rsid w:val="00BC66D9"/>
    <w:rsid w:val="00BD0983"/>
    <w:rsid w:val="00BD115E"/>
    <w:rsid w:val="00BD1720"/>
    <w:rsid w:val="00BD1BEC"/>
    <w:rsid w:val="00BD229E"/>
    <w:rsid w:val="00BD4718"/>
    <w:rsid w:val="00BD5DBB"/>
    <w:rsid w:val="00BD678E"/>
    <w:rsid w:val="00BD6940"/>
    <w:rsid w:val="00BE2EA9"/>
    <w:rsid w:val="00BE3335"/>
    <w:rsid w:val="00BE4E13"/>
    <w:rsid w:val="00BE4F16"/>
    <w:rsid w:val="00BE701B"/>
    <w:rsid w:val="00BF0AB2"/>
    <w:rsid w:val="00C007CC"/>
    <w:rsid w:val="00C04865"/>
    <w:rsid w:val="00C079E5"/>
    <w:rsid w:val="00C11908"/>
    <w:rsid w:val="00C12640"/>
    <w:rsid w:val="00C22025"/>
    <w:rsid w:val="00C22BDE"/>
    <w:rsid w:val="00C25ED0"/>
    <w:rsid w:val="00C30D35"/>
    <w:rsid w:val="00C30DD8"/>
    <w:rsid w:val="00C31C1A"/>
    <w:rsid w:val="00C3246E"/>
    <w:rsid w:val="00C3301B"/>
    <w:rsid w:val="00C35C0D"/>
    <w:rsid w:val="00C36A80"/>
    <w:rsid w:val="00C36E18"/>
    <w:rsid w:val="00C40CD6"/>
    <w:rsid w:val="00C41013"/>
    <w:rsid w:val="00C41887"/>
    <w:rsid w:val="00C44615"/>
    <w:rsid w:val="00C45515"/>
    <w:rsid w:val="00C50CD6"/>
    <w:rsid w:val="00C53418"/>
    <w:rsid w:val="00C5351A"/>
    <w:rsid w:val="00C606AA"/>
    <w:rsid w:val="00C651C1"/>
    <w:rsid w:val="00C67FB3"/>
    <w:rsid w:val="00C737DB"/>
    <w:rsid w:val="00C75C9B"/>
    <w:rsid w:val="00C77112"/>
    <w:rsid w:val="00C7728C"/>
    <w:rsid w:val="00C8495C"/>
    <w:rsid w:val="00C84F5E"/>
    <w:rsid w:val="00C914B5"/>
    <w:rsid w:val="00C92B70"/>
    <w:rsid w:val="00C94697"/>
    <w:rsid w:val="00C97C2F"/>
    <w:rsid w:val="00CA0CDF"/>
    <w:rsid w:val="00CA2402"/>
    <w:rsid w:val="00CA39D8"/>
    <w:rsid w:val="00CA485D"/>
    <w:rsid w:val="00CA627C"/>
    <w:rsid w:val="00CB11C6"/>
    <w:rsid w:val="00CB34E2"/>
    <w:rsid w:val="00CC070B"/>
    <w:rsid w:val="00CC0DC0"/>
    <w:rsid w:val="00CC1358"/>
    <w:rsid w:val="00CC1DCD"/>
    <w:rsid w:val="00CC5800"/>
    <w:rsid w:val="00CD0461"/>
    <w:rsid w:val="00CD16D3"/>
    <w:rsid w:val="00CD5187"/>
    <w:rsid w:val="00CD5304"/>
    <w:rsid w:val="00CD55E3"/>
    <w:rsid w:val="00CE2E1B"/>
    <w:rsid w:val="00CE3287"/>
    <w:rsid w:val="00CE3307"/>
    <w:rsid w:val="00CE37AB"/>
    <w:rsid w:val="00CE3AAB"/>
    <w:rsid w:val="00CE49E8"/>
    <w:rsid w:val="00CE5327"/>
    <w:rsid w:val="00CE5332"/>
    <w:rsid w:val="00CE7950"/>
    <w:rsid w:val="00CF0A4A"/>
    <w:rsid w:val="00D06AF8"/>
    <w:rsid w:val="00D0704B"/>
    <w:rsid w:val="00D15351"/>
    <w:rsid w:val="00D1606E"/>
    <w:rsid w:val="00D20089"/>
    <w:rsid w:val="00D26726"/>
    <w:rsid w:val="00D268B3"/>
    <w:rsid w:val="00D272B2"/>
    <w:rsid w:val="00D276F7"/>
    <w:rsid w:val="00D32ED1"/>
    <w:rsid w:val="00D33C75"/>
    <w:rsid w:val="00D35EFA"/>
    <w:rsid w:val="00D367EB"/>
    <w:rsid w:val="00D40754"/>
    <w:rsid w:val="00D41897"/>
    <w:rsid w:val="00D42AD7"/>
    <w:rsid w:val="00D44B07"/>
    <w:rsid w:val="00D613BB"/>
    <w:rsid w:val="00D61BC7"/>
    <w:rsid w:val="00D63D38"/>
    <w:rsid w:val="00D65694"/>
    <w:rsid w:val="00D668BC"/>
    <w:rsid w:val="00D71D14"/>
    <w:rsid w:val="00D76B51"/>
    <w:rsid w:val="00D801F7"/>
    <w:rsid w:val="00D80B9D"/>
    <w:rsid w:val="00D81846"/>
    <w:rsid w:val="00D84854"/>
    <w:rsid w:val="00D8504D"/>
    <w:rsid w:val="00D85F9A"/>
    <w:rsid w:val="00D9132B"/>
    <w:rsid w:val="00D92827"/>
    <w:rsid w:val="00D95E81"/>
    <w:rsid w:val="00DA0EBB"/>
    <w:rsid w:val="00DA1A9E"/>
    <w:rsid w:val="00DA49F7"/>
    <w:rsid w:val="00DA5809"/>
    <w:rsid w:val="00DA7232"/>
    <w:rsid w:val="00DA7CFC"/>
    <w:rsid w:val="00DB18BF"/>
    <w:rsid w:val="00DB39F4"/>
    <w:rsid w:val="00DB3A5D"/>
    <w:rsid w:val="00DB5FBB"/>
    <w:rsid w:val="00DC02AE"/>
    <w:rsid w:val="00DC375C"/>
    <w:rsid w:val="00DD2617"/>
    <w:rsid w:val="00DD31C6"/>
    <w:rsid w:val="00DE03AA"/>
    <w:rsid w:val="00DE2894"/>
    <w:rsid w:val="00DE648E"/>
    <w:rsid w:val="00DE7AF1"/>
    <w:rsid w:val="00DF25CF"/>
    <w:rsid w:val="00DF60B6"/>
    <w:rsid w:val="00DF6DD6"/>
    <w:rsid w:val="00DF7D66"/>
    <w:rsid w:val="00E0028D"/>
    <w:rsid w:val="00E010BF"/>
    <w:rsid w:val="00E0189A"/>
    <w:rsid w:val="00E01A80"/>
    <w:rsid w:val="00E044FF"/>
    <w:rsid w:val="00E0491A"/>
    <w:rsid w:val="00E061F2"/>
    <w:rsid w:val="00E077B7"/>
    <w:rsid w:val="00E1279A"/>
    <w:rsid w:val="00E22BBF"/>
    <w:rsid w:val="00E246FD"/>
    <w:rsid w:val="00E25AA8"/>
    <w:rsid w:val="00E307DA"/>
    <w:rsid w:val="00E30C64"/>
    <w:rsid w:val="00E31151"/>
    <w:rsid w:val="00E312F2"/>
    <w:rsid w:val="00E32E21"/>
    <w:rsid w:val="00E3770C"/>
    <w:rsid w:val="00E37BDB"/>
    <w:rsid w:val="00E43A50"/>
    <w:rsid w:val="00E471E1"/>
    <w:rsid w:val="00E5141E"/>
    <w:rsid w:val="00E534CD"/>
    <w:rsid w:val="00E5420B"/>
    <w:rsid w:val="00E55EC6"/>
    <w:rsid w:val="00E56059"/>
    <w:rsid w:val="00E57AD8"/>
    <w:rsid w:val="00E57F2A"/>
    <w:rsid w:val="00E60537"/>
    <w:rsid w:val="00E6105D"/>
    <w:rsid w:val="00E66027"/>
    <w:rsid w:val="00E6679E"/>
    <w:rsid w:val="00E676B1"/>
    <w:rsid w:val="00E71D4F"/>
    <w:rsid w:val="00E72BF1"/>
    <w:rsid w:val="00E76CA7"/>
    <w:rsid w:val="00E77BDB"/>
    <w:rsid w:val="00E84E3E"/>
    <w:rsid w:val="00E87E87"/>
    <w:rsid w:val="00E91FE8"/>
    <w:rsid w:val="00E95C79"/>
    <w:rsid w:val="00E976D8"/>
    <w:rsid w:val="00EA384D"/>
    <w:rsid w:val="00EA5060"/>
    <w:rsid w:val="00EA50BE"/>
    <w:rsid w:val="00EA5E83"/>
    <w:rsid w:val="00EB13AA"/>
    <w:rsid w:val="00EB2C43"/>
    <w:rsid w:val="00EB3EE3"/>
    <w:rsid w:val="00EB6D6E"/>
    <w:rsid w:val="00EB7FA6"/>
    <w:rsid w:val="00EC22EC"/>
    <w:rsid w:val="00EC5C47"/>
    <w:rsid w:val="00ED0A96"/>
    <w:rsid w:val="00ED1054"/>
    <w:rsid w:val="00ED38EC"/>
    <w:rsid w:val="00EE3A90"/>
    <w:rsid w:val="00EE48AD"/>
    <w:rsid w:val="00EF0112"/>
    <w:rsid w:val="00EF03F5"/>
    <w:rsid w:val="00EF2AC8"/>
    <w:rsid w:val="00EF69E1"/>
    <w:rsid w:val="00EF6AF1"/>
    <w:rsid w:val="00EF7010"/>
    <w:rsid w:val="00F020E3"/>
    <w:rsid w:val="00F02340"/>
    <w:rsid w:val="00F029FD"/>
    <w:rsid w:val="00F03525"/>
    <w:rsid w:val="00F03A03"/>
    <w:rsid w:val="00F0643B"/>
    <w:rsid w:val="00F11446"/>
    <w:rsid w:val="00F128AE"/>
    <w:rsid w:val="00F12B62"/>
    <w:rsid w:val="00F152E3"/>
    <w:rsid w:val="00F17CA4"/>
    <w:rsid w:val="00F17FB3"/>
    <w:rsid w:val="00F20FE6"/>
    <w:rsid w:val="00F21B54"/>
    <w:rsid w:val="00F23BC5"/>
    <w:rsid w:val="00F278A3"/>
    <w:rsid w:val="00F315E7"/>
    <w:rsid w:val="00F35BFD"/>
    <w:rsid w:val="00F363A4"/>
    <w:rsid w:val="00F4184F"/>
    <w:rsid w:val="00F43CBF"/>
    <w:rsid w:val="00F453F3"/>
    <w:rsid w:val="00F46F22"/>
    <w:rsid w:val="00F4799B"/>
    <w:rsid w:val="00F53AF5"/>
    <w:rsid w:val="00F5418E"/>
    <w:rsid w:val="00F5799C"/>
    <w:rsid w:val="00F602FE"/>
    <w:rsid w:val="00F64F7B"/>
    <w:rsid w:val="00F6708E"/>
    <w:rsid w:val="00F671A5"/>
    <w:rsid w:val="00F67530"/>
    <w:rsid w:val="00F714A7"/>
    <w:rsid w:val="00F7760F"/>
    <w:rsid w:val="00F77CB1"/>
    <w:rsid w:val="00F80C0B"/>
    <w:rsid w:val="00F82165"/>
    <w:rsid w:val="00F849CE"/>
    <w:rsid w:val="00F84BDE"/>
    <w:rsid w:val="00F85ED5"/>
    <w:rsid w:val="00F86A47"/>
    <w:rsid w:val="00F8794B"/>
    <w:rsid w:val="00F931CC"/>
    <w:rsid w:val="00F942CC"/>
    <w:rsid w:val="00F96618"/>
    <w:rsid w:val="00F96AAD"/>
    <w:rsid w:val="00FA16DF"/>
    <w:rsid w:val="00FA1895"/>
    <w:rsid w:val="00FA1D2C"/>
    <w:rsid w:val="00FA2553"/>
    <w:rsid w:val="00FA414C"/>
    <w:rsid w:val="00FA41C3"/>
    <w:rsid w:val="00FA4350"/>
    <w:rsid w:val="00FA4B45"/>
    <w:rsid w:val="00FA4C6B"/>
    <w:rsid w:val="00FA61A6"/>
    <w:rsid w:val="00FA7BCC"/>
    <w:rsid w:val="00FB232C"/>
    <w:rsid w:val="00FB2B2E"/>
    <w:rsid w:val="00FB2CF8"/>
    <w:rsid w:val="00FB3728"/>
    <w:rsid w:val="00FB3D40"/>
    <w:rsid w:val="00FB53D9"/>
    <w:rsid w:val="00FB76FE"/>
    <w:rsid w:val="00FC29B9"/>
    <w:rsid w:val="00FC47D8"/>
    <w:rsid w:val="00FC4C0C"/>
    <w:rsid w:val="00FD0CC2"/>
    <w:rsid w:val="00FD2047"/>
    <w:rsid w:val="00FD3E7B"/>
    <w:rsid w:val="00FD4527"/>
    <w:rsid w:val="00FD6CDE"/>
    <w:rsid w:val="00FD6D78"/>
    <w:rsid w:val="00FE0EA7"/>
    <w:rsid w:val="00FE42FB"/>
    <w:rsid w:val="00FE77D4"/>
    <w:rsid w:val="00FE7812"/>
    <w:rsid w:val="00FF3CB3"/>
    <w:rsid w:val="00FF4C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DA54EF"/>
  <w15:docId w15:val="{C15CA74B-844D-4E1F-8E9B-E8A2F7A37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17BD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24D6C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qFormat/>
    <w:rsid w:val="00824D6C"/>
    <w:pPr>
      <w:keepNext/>
      <w:jc w:val="center"/>
      <w:outlineLvl w:val="2"/>
    </w:pPr>
    <w:rPr>
      <w:rFonts w:ascii="TNRCyrBash" w:hAnsi="TNRCyrBash"/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07079E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31680"/>
    <w:rPr>
      <w:color w:val="0000FF"/>
      <w:u w:val="single"/>
    </w:rPr>
  </w:style>
  <w:style w:type="paragraph" w:styleId="a4">
    <w:name w:val="Normal (Web)"/>
    <w:aliases w:val="Обычный (Web),Обычный (Web)1"/>
    <w:basedOn w:val="a"/>
    <w:rsid w:val="00131680"/>
    <w:rPr>
      <w:rFonts w:ascii="Verdana" w:hAnsi="Verdana"/>
      <w:sz w:val="14"/>
      <w:szCs w:val="14"/>
    </w:rPr>
  </w:style>
  <w:style w:type="paragraph" w:styleId="2">
    <w:name w:val="Body Text 2"/>
    <w:basedOn w:val="a"/>
    <w:rsid w:val="00131680"/>
    <w:pPr>
      <w:jc w:val="both"/>
    </w:pPr>
    <w:rPr>
      <w:sz w:val="28"/>
    </w:rPr>
  </w:style>
  <w:style w:type="character" w:styleId="a5">
    <w:name w:val="Strong"/>
    <w:qFormat/>
    <w:rsid w:val="00131680"/>
    <w:rPr>
      <w:b/>
      <w:bCs/>
    </w:rPr>
  </w:style>
  <w:style w:type="paragraph" w:customStyle="1" w:styleId="a6">
    <w:name w:val="Знак Знак Знак Знак"/>
    <w:basedOn w:val="a"/>
    <w:rsid w:val="0013168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7">
    <w:name w:val="Balloon Text"/>
    <w:basedOn w:val="a"/>
    <w:semiHidden/>
    <w:rsid w:val="00211C10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824D6C"/>
    <w:pPr>
      <w:spacing w:after="120"/>
    </w:pPr>
  </w:style>
  <w:style w:type="character" w:customStyle="1" w:styleId="a9">
    <w:name w:val="Основной текст Знак"/>
    <w:link w:val="a8"/>
    <w:rsid w:val="00824D6C"/>
    <w:rPr>
      <w:sz w:val="24"/>
      <w:szCs w:val="24"/>
    </w:rPr>
  </w:style>
  <w:style w:type="character" w:customStyle="1" w:styleId="10">
    <w:name w:val="Заголовок 1 Знак"/>
    <w:link w:val="1"/>
    <w:rsid w:val="00824D6C"/>
    <w:rPr>
      <w:b/>
      <w:bCs/>
      <w:sz w:val="24"/>
      <w:szCs w:val="24"/>
    </w:rPr>
  </w:style>
  <w:style w:type="character" w:customStyle="1" w:styleId="30">
    <w:name w:val="Заголовок 3 Знак"/>
    <w:link w:val="3"/>
    <w:rsid w:val="00824D6C"/>
    <w:rPr>
      <w:rFonts w:ascii="TNRCyrBash" w:hAnsi="TNRCyrBash"/>
      <w:b/>
      <w:bCs/>
      <w:sz w:val="28"/>
      <w:szCs w:val="28"/>
    </w:rPr>
  </w:style>
  <w:style w:type="paragraph" w:styleId="aa">
    <w:name w:val="List Paragraph"/>
    <w:basedOn w:val="a"/>
    <w:qFormat/>
    <w:rsid w:val="00C3301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Title"/>
    <w:basedOn w:val="a"/>
    <w:qFormat/>
    <w:rsid w:val="00F64F7B"/>
    <w:pPr>
      <w:jc w:val="center"/>
    </w:pPr>
    <w:rPr>
      <w:rFonts w:eastAsia="Calibri"/>
      <w:b/>
      <w:iCs/>
      <w:color w:val="000000"/>
      <w:sz w:val="28"/>
      <w:szCs w:val="20"/>
    </w:rPr>
  </w:style>
  <w:style w:type="paragraph" w:styleId="ac">
    <w:name w:val="No Spacing"/>
    <w:uiPriority w:val="1"/>
    <w:qFormat/>
    <w:rsid w:val="002C4A6F"/>
    <w:rPr>
      <w:rFonts w:ascii="Calibri" w:hAnsi="Calibri"/>
      <w:sz w:val="22"/>
      <w:szCs w:val="22"/>
    </w:rPr>
  </w:style>
  <w:style w:type="paragraph" w:styleId="ad">
    <w:name w:val="header"/>
    <w:basedOn w:val="a"/>
    <w:rsid w:val="00A7091A"/>
    <w:pPr>
      <w:tabs>
        <w:tab w:val="center" w:pos="4153"/>
        <w:tab w:val="right" w:pos="8306"/>
      </w:tabs>
    </w:pPr>
  </w:style>
  <w:style w:type="character" w:customStyle="1" w:styleId="70">
    <w:name w:val="Заголовок 7 Знак"/>
    <w:link w:val="7"/>
    <w:rsid w:val="00662995"/>
    <w:rPr>
      <w:sz w:val="24"/>
      <w:szCs w:val="24"/>
    </w:rPr>
  </w:style>
  <w:style w:type="paragraph" w:customStyle="1" w:styleId="G">
    <w:name w:val="_G_Обычный"/>
    <w:basedOn w:val="a"/>
    <w:link w:val="G0"/>
    <w:qFormat/>
    <w:rsid w:val="005C2357"/>
    <w:pPr>
      <w:ind w:firstLine="709"/>
      <w:contextualSpacing/>
      <w:jc w:val="both"/>
    </w:pPr>
    <w:rPr>
      <w:rFonts w:eastAsia="Calibri"/>
      <w:iCs/>
      <w:szCs w:val="26"/>
    </w:rPr>
  </w:style>
  <w:style w:type="character" w:customStyle="1" w:styleId="G0">
    <w:name w:val="_G_Обычный Знак"/>
    <w:link w:val="G"/>
    <w:rsid w:val="005C2357"/>
    <w:rPr>
      <w:rFonts w:eastAsia="Calibri"/>
      <w:iCs/>
      <w:sz w:val="24"/>
      <w:szCs w:val="26"/>
    </w:rPr>
  </w:style>
  <w:style w:type="character" w:customStyle="1" w:styleId="blk">
    <w:name w:val="blk"/>
    <w:basedOn w:val="a0"/>
    <w:rsid w:val="005C2357"/>
  </w:style>
  <w:style w:type="paragraph" w:customStyle="1" w:styleId="ae">
    <w:name w:val="_Обычный"/>
    <w:basedOn w:val="a"/>
    <w:link w:val="af"/>
    <w:qFormat/>
    <w:rsid w:val="00D92827"/>
    <w:pPr>
      <w:spacing w:before="120" w:after="120" w:line="360" w:lineRule="auto"/>
      <w:ind w:firstLine="709"/>
      <w:contextualSpacing/>
      <w:jc w:val="both"/>
    </w:pPr>
    <w:rPr>
      <w:rFonts w:eastAsia="Calibri"/>
      <w:iCs/>
      <w:kern w:val="2"/>
      <w:sz w:val="26"/>
      <w:szCs w:val="26"/>
    </w:rPr>
  </w:style>
  <w:style w:type="character" w:customStyle="1" w:styleId="af">
    <w:name w:val="_Обычный Знак"/>
    <w:link w:val="ae"/>
    <w:rsid w:val="00D92827"/>
    <w:rPr>
      <w:rFonts w:eastAsia="Calibri"/>
      <w:iCs/>
      <w:kern w:val="2"/>
      <w:sz w:val="26"/>
      <w:szCs w:val="26"/>
    </w:rPr>
  </w:style>
  <w:style w:type="paragraph" w:customStyle="1" w:styleId="af0">
    <w:name w:val="Нормальный"/>
    <w:basedOn w:val="a"/>
    <w:rsid w:val="00145036"/>
    <w:pPr>
      <w:suppressAutoHyphens/>
      <w:overflowPunct w:val="0"/>
      <w:autoSpaceDE w:val="0"/>
      <w:autoSpaceDN w:val="0"/>
      <w:ind w:firstLine="720"/>
      <w:jc w:val="both"/>
    </w:pPr>
    <w:rPr>
      <w:kern w:val="3"/>
      <w:szCs w:val="22"/>
    </w:rPr>
  </w:style>
  <w:style w:type="character" w:customStyle="1" w:styleId="af1">
    <w:name w:val="Гипертекстовая ссылка"/>
    <w:uiPriority w:val="99"/>
    <w:rsid w:val="003E6395"/>
    <w:rPr>
      <w:color w:val="106BBE"/>
    </w:rPr>
  </w:style>
  <w:style w:type="paragraph" w:customStyle="1" w:styleId="af2">
    <w:name w:val="таблица"/>
    <w:basedOn w:val="a"/>
    <w:link w:val="af3"/>
    <w:qFormat/>
    <w:rsid w:val="003E6395"/>
    <w:pPr>
      <w:spacing w:before="60" w:after="60"/>
      <w:jc w:val="both"/>
    </w:pPr>
    <w:rPr>
      <w:rFonts w:eastAsia="Calibri"/>
      <w:sz w:val="20"/>
      <w:szCs w:val="20"/>
    </w:rPr>
  </w:style>
  <w:style w:type="character" w:customStyle="1" w:styleId="af3">
    <w:name w:val="таблица Знак"/>
    <w:link w:val="af2"/>
    <w:rsid w:val="003E6395"/>
    <w:rPr>
      <w:rFonts w:eastAsia="Calibri"/>
    </w:rPr>
  </w:style>
  <w:style w:type="paragraph" w:customStyle="1" w:styleId="af4">
    <w:name w:val="Нормальный (таблица)"/>
    <w:basedOn w:val="a"/>
    <w:next w:val="a"/>
    <w:uiPriority w:val="99"/>
    <w:rsid w:val="003E6395"/>
    <w:pPr>
      <w:widowControl w:val="0"/>
      <w:autoSpaceDE w:val="0"/>
      <w:autoSpaceDN w:val="0"/>
      <w:adjustRightInd w:val="0"/>
      <w:jc w:val="both"/>
    </w:pPr>
  </w:style>
  <w:style w:type="paragraph" w:customStyle="1" w:styleId="FORMATTEXT">
    <w:name w:val=".FORMATTEXT"/>
    <w:uiPriority w:val="99"/>
    <w:rsid w:val="003E639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ormattext0">
    <w:name w:val="formattext"/>
    <w:basedOn w:val="a"/>
    <w:rsid w:val="003E6395"/>
    <w:pPr>
      <w:spacing w:before="100" w:beforeAutospacing="1" w:after="100" w:afterAutospacing="1"/>
    </w:pPr>
  </w:style>
  <w:style w:type="table" w:styleId="af5">
    <w:name w:val="Table Grid"/>
    <w:basedOn w:val="a1"/>
    <w:rsid w:val="00CE53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0pt">
    <w:name w:val="Основной текст + Интервал 0 pt"/>
    <w:rsid w:val="00496F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styleId="af6">
    <w:name w:val="Unresolved Mention"/>
    <w:basedOn w:val="a0"/>
    <w:uiPriority w:val="99"/>
    <w:semiHidden/>
    <w:unhideWhenUsed/>
    <w:rsid w:val="00C771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5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5FD44-CD1B-4D2F-987A-EA51AD72E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9</Pages>
  <Words>2776</Words>
  <Characters>21683</Characters>
  <Application>Microsoft Office Word</Application>
  <DocSecurity>0</DocSecurity>
  <Lines>180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24411</CharactersWithSpaces>
  <SharedDoc>false</SharedDoc>
  <HLinks>
    <vt:vector size="156" baseType="variant">
      <vt:variant>
        <vt:i4>2949140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sub_1047</vt:lpwstr>
      </vt:variant>
      <vt:variant>
        <vt:i4>3014674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sub_1723</vt:lpwstr>
      </vt:variant>
      <vt:variant>
        <vt:i4>2293780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sub_1049</vt:lpwstr>
      </vt:variant>
      <vt:variant>
        <vt:i4>2686999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sub_1271</vt:lpwstr>
      </vt:variant>
      <vt:variant>
        <vt:i4>3014674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sub_1723</vt:lpwstr>
      </vt:variant>
      <vt:variant>
        <vt:i4>2293780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sub_1049</vt:lpwstr>
      </vt:variant>
      <vt:variant>
        <vt:i4>2686999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sub_1271</vt:lpwstr>
      </vt:variant>
      <vt:variant>
        <vt:i4>3014674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sub_1723</vt:lpwstr>
      </vt:variant>
      <vt:variant>
        <vt:i4>2293780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sub_1049</vt:lpwstr>
      </vt:variant>
      <vt:variant>
        <vt:i4>2686999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sub_1271</vt:lpwstr>
      </vt:variant>
      <vt:variant>
        <vt:i4>3014674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sub_1723</vt:lpwstr>
      </vt:variant>
      <vt:variant>
        <vt:i4>2293780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sub_1049</vt:lpwstr>
      </vt:variant>
      <vt:variant>
        <vt:i4>2686999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sub_1271</vt:lpwstr>
      </vt:variant>
      <vt:variant>
        <vt:i4>3014674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sub_1723</vt:lpwstr>
      </vt:variant>
      <vt:variant>
        <vt:i4>2293780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sub_1049</vt:lpwstr>
      </vt:variant>
      <vt:variant>
        <vt:i4>2686999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sub_1271</vt:lpwstr>
      </vt:variant>
      <vt:variant>
        <vt:i4>3014674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sub_1723</vt:lpwstr>
      </vt:variant>
      <vt:variant>
        <vt:i4>2293780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sub_1049</vt:lpwstr>
      </vt:variant>
      <vt:variant>
        <vt:i4>2686999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sub_1271</vt:lpwstr>
      </vt:variant>
      <vt:variant>
        <vt:i4>3014674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sub_1723</vt:lpwstr>
      </vt:variant>
      <vt:variant>
        <vt:i4>2293780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sub_1049</vt:lpwstr>
      </vt:variant>
      <vt:variant>
        <vt:i4>2686999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sub_1271</vt:lpwstr>
      </vt:variant>
      <vt:variant>
        <vt:i4>3014674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sub_1723</vt:lpwstr>
      </vt:variant>
      <vt:variant>
        <vt:i4>2293780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sub_1049</vt:lpwstr>
      </vt:variant>
      <vt:variant>
        <vt:i4>2686999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sub_1271</vt:lpwstr>
      </vt:variant>
      <vt:variant>
        <vt:i4>2949140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sub_1047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cp:lastModifiedBy>Инженер-программист</cp:lastModifiedBy>
  <cp:revision>59</cp:revision>
  <cp:lastPrinted>2026-04-08T05:23:00Z</cp:lastPrinted>
  <dcterms:created xsi:type="dcterms:W3CDTF">2026-04-01T12:36:00Z</dcterms:created>
  <dcterms:modified xsi:type="dcterms:W3CDTF">2026-10-05T05:34:00Z</dcterms:modified>
</cp:coreProperties>
</file>