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0A" w:rsidRPr="0049039D" w:rsidRDefault="00C32A27" w:rsidP="00C32A27">
      <w:pPr>
        <w:jc w:val="center"/>
        <w:rPr>
          <w:rFonts w:ascii="Times New Roman" w:hAnsi="Times New Roman" w:cs="Times New Roman"/>
          <w:sz w:val="32"/>
          <w:szCs w:val="32"/>
        </w:rPr>
      </w:pPr>
      <w:r w:rsidRPr="0049039D">
        <w:rPr>
          <w:rFonts w:ascii="Times New Roman" w:hAnsi="Times New Roman" w:cs="Times New Roman"/>
          <w:sz w:val="32"/>
          <w:szCs w:val="32"/>
        </w:rPr>
        <w:t>Уважаемые депутаты!</w:t>
      </w:r>
    </w:p>
    <w:p w:rsidR="00C32A27" w:rsidRPr="0049039D" w:rsidRDefault="00C32A27" w:rsidP="00C32A27">
      <w:pPr>
        <w:jc w:val="center"/>
        <w:rPr>
          <w:rFonts w:ascii="Times New Roman" w:hAnsi="Times New Roman" w:cs="Times New Roman"/>
          <w:sz w:val="32"/>
          <w:szCs w:val="32"/>
        </w:rPr>
      </w:pPr>
      <w:r w:rsidRPr="0049039D">
        <w:rPr>
          <w:rFonts w:ascii="Times New Roman" w:hAnsi="Times New Roman" w:cs="Times New Roman"/>
          <w:sz w:val="32"/>
          <w:szCs w:val="32"/>
        </w:rPr>
        <w:t>Уважаемые приглашенные!</w:t>
      </w:r>
    </w:p>
    <w:p w:rsidR="00C32A27" w:rsidRPr="0049039D" w:rsidRDefault="00C32A27" w:rsidP="00C32A27">
      <w:pPr>
        <w:rPr>
          <w:rFonts w:ascii="Times New Roman" w:hAnsi="Times New Roman" w:cs="Times New Roman"/>
          <w:sz w:val="32"/>
          <w:szCs w:val="32"/>
        </w:rPr>
      </w:pPr>
    </w:p>
    <w:p w:rsidR="00C32A27" w:rsidRPr="0049039D" w:rsidRDefault="00C32A27" w:rsidP="00D650BA">
      <w:pPr>
        <w:jc w:val="both"/>
        <w:rPr>
          <w:rFonts w:ascii="Times New Roman" w:hAnsi="Times New Roman" w:cs="Times New Roman"/>
          <w:sz w:val="32"/>
          <w:szCs w:val="32"/>
        </w:rPr>
      </w:pPr>
      <w:r w:rsidRPr="0049039D">
        <w:rPr>
          <w:rFonts w:ascii="Times New Roman" w:hAnsi="Times New Roman" w:cs="Times New Roman"/>
          <w:sz w:val="32"/>
          <w:szCs w:val="32"/>
        </w:rPr>
        <w:t xml:space="preserve">     Ежегодно я отчитываюсь перед депутатским корпусом о работе городского Совета за предыдущий год. Эта</w:t>
      </w:r>
      <w:r w:rsidR="00E47A6A">
        <w:rPr>
          <w:rFonts w:ascii="Times New Roman" w:hAnsi="Times New Roman" w:cs="Times New Roman"/>
          <w:sz w:val="32"/>
          <w:szCs w:val="32"/>
        </w:rPr>
        <w:t xml:space="preserve"> обязанность закреплена за мной как за Председателем</w:t>
      </w:r>
      <w:r w:rsidRPr="0049039D">
        <w:rPr>
          <w:rFonts w:ascii="Times New Roman" w:hAnsi="Times New Roman" w:cs="Times New Roman"/>
          <w:sz w:val="32"/>
          <w:szCs w:val="32"/>
        </w:rPr>
        <w:t xml:space="preserve"> Совета законодательно и прописана в Уставе города. </w:t>
      </w:r>
      <w:r w:rsidR="00D650BA" w:rsidRPr="0049039D">
        <w:rPr>
          <w:rFonts w:ascii="Times New Roman" w:hAnsi="Times New Roman" w:cs="Times New Roman"/>
          <w:sz w:val="32"/>
          <w:szCs w:val="32"/>
        </w:rPr>
        <w:t>Т</w:t>
      </w:r>
      <w:r w:rsidRPr="0049039D">
        <w:rPr>
          <w:rFonts w:ascii="Times New Roman" w:hAnsi="Times New Roman" w:cs="Times New Roman"/>
          <w:sz w:val="32"/>
          <w:szCs w:val="32"/>
        </w:rPr>
        <w:t>акой отчет дается в первую очередь нашим избирателям –жителям Стерлитамака, в чьих интересах мы работаем.</w:t>
      </w:r>
    </w:p>
    <w:p w:rsidR="001A2AE2" w:rsidRPr="0049039D" w:rsidRDefault="00C32A27" w:rsidP="00D650B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039D">
        <w:rPr>
          <w:rFonts w:ascii="Times New Roman" w:hAnsi="Times New Roman" w:cs="Times New Roman"/>
          <w:sz w:val="32"/>
          <w:szCs w:val="32"/>
        </w:rPr>
        <w:t xml:space="preserve">    Свою работу в нынешнем составе депутатский </w:t>
      </w: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корпус Стерлитамака</w:t>
      </w:r>
      <w:r w:rsidR="001A2AE2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продолжит до осени. Выборы депу</w:t>
      </w:r>
      <w:r w:rsidR="001A2AE2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татов нового созыва состоятся 13</w:t>
      </w: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сен</w:t>
      </w:r>
      <w:r w:rsidR="001A2AE2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тября </w:t>
      </w:r>
      <w:r w:rsidR="00D650BA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2020 года </w:t>
      </w:r>
      <w:r w:rsidR="001A2AE2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единый день голосования</w:t>
      </w: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C32A27" w:rsidRPr="0049039D" w:rsidRDefault="001A2AE2" w:rsidP="00D650BA">
      <w:pPr>
        <w:jc w:val="both"/>
        <w:rPr>
          <w:rFonts w:ascii="Times New Roman" w:hAnsi="Times New Roman" w:cs="Times New Roman"/>
          <w:sz w:val="32"/>
          <w:szCs w:val="32"/>
        </w:rPr>
      </w:pPr>
      <w:r w:rsidRPr="0049039D">
        <w:rPr>
          <w:rFonts w:ascii="Times New Roman" w:hAnsi="Times New Roman" w:cs="Times New Roman"/>
          <w:sz w:val="32"/>
          <w:szCs w:val="32"/>
        </w:rPr>
        <w:t xml:space="preserve">    В любом случае по нашей работе уже видно правильный ли выбор сделали жители Стерлитамака в 2016 году.</w:t>
      </w:r>
    </w:p>
    <w:p w:rsidR="001A2AE2" w:rsidRPr="0049039D" w:rsidRDefault="00786A40" w:rsidP="00D650BA">
      <w:pPr>
        <w:jc w:val="both"/>
        <w:rPr>
          <w:rFonts w:ascii="Times New Roman" w:hAnsi="Times New Roman" w:cs="Times New Roman"/>
          <w:sz w:val="32"/>
          <w:szCs w:val="32"/>
        </w:rPr>
      </w:pPr>
      <w:r w:rsidRPr="0049039D">
        <w:rPr>
          <w:rFonts w:ascii="Times New Roman" w:hAnsi="Times New Roman" w:cs="Times New Roman"/>
          <w:sz w:val="32"/>
          <w:szCs w:val="32"/>
        </w:rPr>
        <w:t xml:space="preserve">    В течение отчетного года произошло изменение в персональном составе депутатского корпуса. Ушел из жизни наш коллега и соратник, депутат двух созывов, член Президиума, замечательный человек Подобный Александр Анатольевич. </w:t>
      </w:r>
    </w:p>
    <w:p w:rsidR="00786A40" w:rsidRPr="0049039D" w:rsidRDefault="00786A40" w:rsidP="00D650BA">
      <w:pPr>
        <w:jc w:val="both"/>
        <w:rPr>
          <w:rFonts w:ascii="Times New Roman" w:hAnsi="Times New Roman" w:cs="Times New Roman"/>
          <w:sz w:val="32"/>
          <w:szCs w:val="32"/>
        </w:rPr>
      </w:pPr>
      <w:r w:rsidRPr="0049039D">
        <w:rPr>
          <w:rFonts w:ascii="Times New Roman" w:hAnsi="Times New Roman" w:cs="Times New Roman"/>
          <w:sz w:val="32"/>
          <w:szCs w:val="32"/>
        </w:rPr>
        <w:t xml:space="preserve">   Вспомним каким он был.</w:t>
      </w:r>
      <w:r w:rsidR="00497CA6">
        <w:rPr>
          <w:rFonts w:ascii="Times New Roman" w:hAnsi="Times New Roman" w:cs="Times New Roman"/>
          <w:sz w:val="32"/>
          <w:szCs w:val="32"/>
        </w:rPr>
        <w:t xml:space="preserve"> </w:t>
      </w:r>
      <w:r w:rsidR="00497CA6">
        <w:rPr>
          <w:rFonts w:ascii="Times New Roman" w:hAnsi="Times New Roman" w:cs="Times New Roman"/>
          <w:sz w:val="32"/>
          <w:szCs w:val="32"/>
        </w:rPr>
        <w:tab/>
      </w:r>
      <w:r w:rsidR="00497CA6" w:rsidRPr="00497CA6">
        <w:rPr>
          <w:rFonts w:ascii="Times New Roman" w:hAnsi="Times New Roman" w:cs="Times New Roman"/>
          <w:b/>
          <w:sz w:val="32"/>
          <w:szCs w:val="32"/>
        </w:rPr>
        <w:t>Пауза.</w:t>
      </w:r>
      <w:r w:rsidR="00497CA6">
        <w:rPr>
          <w:rFonts w:ascii="Times New Roman" w:hAnsi="Times New Roman" w:cs="Times New Roman"/>
          <w:b/>
          <w:sz w:val="32"/>
          <w:szCs w:val="32"/>
        </w:rPr>
        <w:t xml:space="preserve"> Смотрим в</w:t>
      </w:r>
      <w:r w:rsidR="00497CA6" w:rsidRPr="00497CA6">
        <w:rPr>
          <w:rFonts w:ascii="Times New Roman" w:hAnsi="Times New Roman" w:cs="Times New Roman"/>
          <w:b/>
          <w:sz w:val="32"/>
          <w:szCs w:val="32"/>
        </w:rPr>
        <w:t>идео</w:t>
      </w:r>
      <w:r w:rsidR="00497CA6">
        <w:rPr>
          <w:rFonts w:ascii="Times New Roman" w:hAnsi="Times New Roman" w:cs="Times New Roman"/>
          <w:b/>
          <w:sz w:val="32"/>
          <w:szCs w:val="32"/>
        </w:rPr>
        <w:t>.</w:t>
      </w:r>
    </w:p>
    <w:p w:rsidR="00786A40" w:rsidRPr="0049039D" w:rsidRDefault="00786A40" w:rsidP="00D650BA">
      <w:pPr>
        <w:jc w:val="both"/>
        <w:rPr>
          <w:rFonts w:ascii="Times New Roman" w:hAnsi="Times New Roman" w:cs="Times New Roman"/>
          <w:sz w:val="32"/>
          <w:szCs w:val="32"/>
        </w:rPr>
      </w:pPr>
      <w:r w:rsidRPr="0049039D">
        <w:rPr>
          <w:rFonts w:ascii="Times New Roman" w:hAnsi="Times New Roman" w:cs="Times New Roman"/>
          <w:sz w:val="32"/>
          <w:szCs w:val="32"/>
        </w:rPr>
        <w:t xml:space="preserve">  </w:t>
      </w:r>
      <w:r w:rsidR="009E0F46" w:rsidRPr="0049039D">
        <w:rPr>
          <w:rFonts w:ascii="Times New Roman" w:hAnsi="Times New Roman" w:cs="Times New Roman"/>
          <w:sz w:val="32"/>
          <w:szCs w:val="32"/>
        </w:rPr>
        <w:t xml:space="preserve"> </w:t>
      </w:r>
      <w:r w:rsidR="001E14A7" w:rsidRPr="0049039D">
        <w:rPr>
          <w:rFonts w:ascii="Times New Roman" w:hAnsi="Times New Roman" w:cs="Times New Roman"/>
          <w:sz w:val="32"/>
          <w:szCs w:val="32"/>
        </w:rPr>
        <w:t xml:space="preserve">Сложили свои полномочия депутаты Андреев Александр Анатольевич (по собственному желанию), </w:t>
      </w:r>
      <w:proofErr w:type="spellStart"/>
      <w:r w:rsidR="001E14A7" w:rsidRPr="0049039D">
        <w:rPr>
          <w:rFonts w:ascii="Times New Roman" w:hAnsi="Times New Roman" w:cs="Times New Roman"/>
          <w:sz w:val="32"/>
          <w:szCs w:val="32"/>
        </w:rPr>
        <w:t>Шагимарданова</w:t>
      </w:r>
      <w:proofErr w:type="spellEnd"/>
      <w:r w:rsidR="001E14A7" w:rsidRPr="0049039D">
        <w:rPr>
          <w:rFonts w:ascii="Times New Roman" w:hAnsi="Times New Roman" w:cs="Times New Roman"/>
          <w:sz w:val="32"/>
          <w:szCs w:val="32"/>
        </w:rPr>
        <w:t xml:space="preserve"> Ирина Юрьевна (в связи с переездом). По списку от «Единой России» получили депутатские мандаты Примак Владимир Олегович и Бойков Сергей Валерьевич.</w:t>
      </w:r>
    </w:p>
    <w:p w:rsidR="001E14A7" w:rsidRPr="0049039D" w:rsidRDefault="001E14A7" w:rsidP="00D650BA">
      <w:pPr>
        <w:jc w:val="both"/>
        <w:rPr>
          <w:rFonts w:ascii="Times New Roman" w:hAnsi="Times New Roman" w:cs="Times New Roman"/>
          <w:sz w:val="32"/>
          <w:szCs w:val="32"/>
        </w:rPr>
      </w:pPr>
      <w:r w:rsidRPr="0049039D">
        <w:rPr>
          <w:rFonts w:ascii="Times New Roman" w:hAnsi="Times New Roman" w:cs="Times New Roman"/>
          <w:sz w:val="32"/>
          <w:szCs w:val="32"/>
        </w:rPr>
        <w:t xml:space="preserve">   Всего в Совете работают 24 депутата, один мандат </w:t>
      </w:r>
      <w:proofErr w:type="spellStart"/>
      <w:r w:rsidRPr="0049039D">
        <w:rPr>
          <w:rFonts w:ascii="Times New Roman" w:hAnsi="Times New Roman" w:cs="Times New Roman"/>
          <w:sz w:val="32"/>
          <w:szCs w:val="32"/>
        </w:rPr>
        <w:t>незамещен</w:t>
      </w:r>
      <w:proofErr w:type="spellEnd"/>
      <w:r w:rsidRPr="0049039D">
        <w:rPr>
          <w:rFonts w:ascii="Times New Roman" w:hAnsi="Times New Roman" w:cs="Times New Roman"/>
          <w:sz w:val="32"/>
          <w:szCs w:val="32"/>
        </w:rPr>
        <w:t>.</w:t>
      </w:r>
    </w:p>
    <w:p w:rsidR="001E14A7" w:rsidRPr="0049039D" w:rsidRDefault="001E14A7" w:rsidP="00D650BA">
      <w:pPr>
        <w:jc w:val="both"/>
        <w:rPr>
          <w:rFonts w:ascii="Times New Roman" w:hAnsi="Times New Roman" w:cs="Times New Roman"/>
          <w:sz w:val="32"/>
          <w:szCs w:val="32"/>
        </w:rPr>
      </w:pPr>
      <w:r w:rsidRPr="0049039D">
        <w:rPr>
          <w:rFonts w:ascii="Times New Roman" w:hAnsi="Times New Roman" w:cs="Times New Roman"/>
          <w:sz w:val="32"/>
          <w:szCs w:val="32"/>
        </w:rPr>
        <w:t xml:space="preserve">   Основная деятельность депутатов – законотворческая. Мы стоим на страже защиты интересов наших избирателей.</w:t>
      </w:r>
    </w:p>
    <w:p w:rsidR="001E14A7" w:rsidRPr="0049039D" w:rsidRDefault="001E14A7" w:rsidP="00D650BA">
      <w:pPr>
        <w:jc w:val="both"/>
        <w:rPr>
          <w:rFonts w:ascii="Times New Roman" w:hAnsi="Times New Roman" w:cs="Times New Roman"/>
          <w:sz w:val="32"/>
          <w:szCs w:val="32"/>
        </w:rPr>
      </w:pPr>
      <w:r w:rsidRPr="0049039D">
        <w:rPr>
          <w:rFonts w:ascii="Times New Roman" w:hAnsi="Times New Roman" w:cs="Times New Roman"/>
          <w:sz w:val="32"/>
          <w:szCs w:val="32"/>
        </w:rPr>
        <w:t xml:space="preserve">   Основная форма нашей деятельности – заседания Совета.</w:t>
      </w:r>
    </w:p>
    <w:p w:rsidR="001E14A7" w:rsidRPr="0049039D" w:rsidRDefault="001E14A7" w:rsidP="00D650BA">
      <w:pPr>
        <w:jc w:val="both"/>
        <w:rPr>
          <w:rFonts w:ascii="Times New Roman" w:hAnsi="Times New Roman" w:cs="Times New Roman"/>
          <w:sz w:val="32"/>
          <w:szCs w:val="32"/>
        </w:rPr>
      </w:pPr>
      <w:r w:rsidRPr="0049039D">
        <w:rPr>
          <w:rFonts w:ascii="Times New Roman" w:hAnsi="Times New Roman" w:cs="Times New Roman"/>
          <w:sz w:val="32"/>
          <w:szCs w:val="32"/>
        </w:rPr>
        <w:t xml:space="preserve">   </w:t>
      </w:r>
      <w:r w:rsidR="00E47A6A">
        <w:rPr>
          <w:rFonts w:ascii="Times New Roman" w:hAnsi="Times New Roman" w:cs="Times New Roman"/>
          <w:sz w:val="32"/>
          <w:szCs w:val="32"/>
        </w:rPr>
        <w:t xml:space="preserve"> В отчетном году проведено 11</w:t>
      </w:r>
      <w:r w:rsidRPr="0049039D">
        <w:rPr>
          <w:rFonts w:ascii="Times New Roman" w:hAnsi="Times New Roman" w:cs="Times New Roman"/>
          <w:sz w:val="32"/>
          <w:szCs w:val="32"/>
        </w:rPr>
        <w:t xml:space="preserve"> заседаний, на кото</w:t>
      </w:r>
      <w:r w:rsidR="00E47A6A">
        <w:rPr>
          <w:rFonts w:ascii="Times New Roman" w:hAnsi="Times New Roman" w:cs="Times New Roman"/>
          <w:sz w:val="32"/>
          <w:szCs w:val="32"/>
        </w:rPr>
        <w:t>рых рассмотрено 79</w:t>
      </w:r>
      <w:r w:rsidR="00D650BA" w:rsidRPr="0049039D">
        <w:rPr>
          <w:rFonts w:ascii="Times New Roman" w:hAnsi="Times New Roman" w:cs="Times New Roman"/>
          <w:sz w:val="32"/>
          <w:szCs w:val="32"/>
        </w:rPr>
        <w:t xml:space="preserve"> вопросов. Основные</w:t>
      </w:r>
      <w:r w:rsidRPr="0049039D">
        <w:rPr>
          <w:rFonts w:ascii="Times New Roman" w:hAnsi="Times New Roman" w:cs="Times New Roman"/>
          <w:sz w:val="32"/>
          <w:szCs w:val="32"/>
        </w:rPr>
        <w:t xml:space="preserve"> вопросы </w:t>
      </w:r>
      <w:r w:rsidR="00D650BA" w:rsidRPr="0049039D">
        <w:rPr>
          <w:rFonts w:ascii="Times New Roman" w:hAnsi="Times New Roman" w:cs="Times New Roman"/>
          <w:sz w:val="32"/>
          <w:szCs w:val="32"/>
        </w:rPr>
        <w:t>это - ведение</w:t>
      </w:r>
      <w:r w:rsidRPr="0049039D">
        <w:rPr>
          <w:rFonts w:ascii="Times New Roman" w:hAnsi="Times New Roman" w:cs="Times New Roman"/>
          <w:sz w:val="32"/>
          <w:szCs w:val="32"/>
        </w:rPr>
        <w:t xml:space="preserve"> муниципального имущества, внесение изменений в бюджет, приведение городских </w:t>
      </w:r>
      <w:r w:rsidRPr="0049039D">
        <w:rPr>
          <w:rFonts w:ascii="Times New Roman" w:hAnsi="Times New Roman" w:cs="Times New Roman"/>
          <w:sz w:val="32"/>
          <w:szCs w:val="32"/>
        </w:rPr>
        <w:lastRenderedPageBreak/>
        <w:t>актов в соответствие с республиканским и федеральным законодательством.</w:t>
      </w:r>
      <w:r w:rsidR="00E47A6A">
        <w:rPr>
          <w:rFonts w:ascii="Times New Roman" w:hAnsi="Times New Roman" w:cs="Times New Roman"/>
          <w:sz w:val="32"/>
          <w:szCs w:val="32"/>
        </w:rPr>
        <w:t xml:space="preserve"> В итоге Советом принято 74 решения</w:t>
      </w:r>
      <w:r w:rsidR="00DC1011" w:rsidRPr="0049039D">
        <w:rPr>
          <w:rFonts w:ascii="Times New Roman" w:hAnsi="Times New Roman" w:cs="Times New Roman"/>
          <w:sz w:val="32"/>
          <w:szCs w:val="32"/>
        </w:rPr>
        <w:t xml:space="preserve">, из них </w:t>
      </w:r>
      <w:r w:rsidR="00E47A6A">
        <w:rPr>
          <w:rFonts w:ascii="Times New Roman" w:hAnsi="Times New Roman" w:cs="Times New Roman"/>
          <w:sz w:val="32"/>
          <w:szCs w:val="32"/>
        </w:rPr>
        <w:t xml:space="preserve">44 </w:t>
      </w:r>
      <w:r w:rsidR="00DC1011" w:rsidRPr="0049039D">
        <w:rPr>
          <w:rFonts w:ascii="Times New Roman" w:hAnsi="Times New Roman" w:cs="Times New Roman"/>
          <w:sz w:val="32"/>
          <w:szCs w:val="32"/>
        </w:rPr>
        <w:t>нормативно-правовые акты.</w:t>
      </w:r>
    </w:p>
    <w:p w:rsidR="00DC1011" w:rsidRPr="0049039D" w:rsidRDefault="00DC1011" w:rsidP="00D650BA">
      <w:pPr>
        <w:jc w:val="both"/>
        <w:rPr>
          <w:rFonts w:ascii="Times New Roman" w:hAnsi="Times New Roman" w:cs="Times New Roman"/>
          <w:sz w:val="32"/>
          <w:szCs w:val="32"/>
        </w:rPr>
      </w:pPr>
      <w:r w:rsidRPr="0049039D">
        <w:rPr>
          <w:rFonts w:ascii="Times New Roman" w:hAnsi="Times New Roman" w:cs="Times New Roman"/>
          <w:sz w:val="32"/>
          <w:szCs w:val="32"/>
        </w:rPr>
        <w:t xml:space="preserve">   В городе сложилась слаженная совместная работа с прокуратурой, которая осуществляет экспертизу проектов решений еще на стадии согласования. Это позволяет избежать ряда ошибок при принятии нормативных актов.</w:t>
      </w:r>
    </w:p>
    <w:p w:rsidR="00DC1011" w:rsidRPr="0049039D" w:rsidRDefault="00DC1011" w:rsidP="00D650BA">
      <w:pPr>
        <w:jc w:val="both"/>
        <w:rPr>
          <w:rFonts w:ascii="Times New Roman" w:hAnsi="Times New Roman" w:cs="Times New Roman"/>
          <w:sz w:val="32"/>
          <w:szCs w:val="32"/>
        </w:rPr>
      </w:pPr>
      <w:r w:rsidRPr="0049039D">
        <w:rPr>
          <w:rFonts w:ascii="Times New Roman" w:hAnsi="Times New Roman" w:cs="Times New Roman"/>
          <w:sz w:val="32"/>
          <w:szCs w:val="32"/>
        </w:rPr>
        <w:t xml:space="preserve">   Вместе с тем, необходимо отметить, что не сокращается количество протестов и представлений на нормативные акты. В 2</w:t>
      </w:r>
      <w:r w:rsidR="00E47A6A">
        <w:rPr>
          <w:rFonts w:ascii="Times New Roman" w:hAnsi="Times New Roman" w:cs="Times New Roman"/>
          <w:sz w:val="32"/>
          <w:szCs w:val="32"/>
        </w:rPr>
        <w:t xml:space="preserve">019 году в Совет поступило 9 </w:t>
      </w:r>
      <w:r w:rsidRPr="0049039D">
        <w:rPr>
          <w:rFonts w:ascii="Times New Roman" w:hAnsi="Times New Roman" w:cs="Times New Roman"/>
          <w:sz w:val="32"/>
          <w:szCs w:val="32"/>
        </w:rPr>
        <w:t>протестов и представлений. Должностным лицам администрации необходимо усилить</w:t>
      </w:r>
      <w:r w:rsidR="005319AE" w:rsidRPr="0049039D">
        <w:rPr>
          <w:rFonts w:ascii="Times New Roman" w:hAnsi="Times New Roman" w:cs="Times New Roman"/>
          <w:sz w:val="32"/>
          <w:szCs w:val="32"/>
        </w:rPr>
        <w:t xml:space="preserve"> контроль за изменениями в законодательстве и своевременно вносить </w:t>
      </w:r>
      <w:r w:rsidR="005D1A79" w:rsidRPr="0049039D">
        <w:rPr>
          <w:rFonts w:ascii="Times New Roman" w:hAnsi="Times New Roman" w:cs="Times New Roman"/>
          <w:sz w:val="32"/>
          <w:szCs w:val="32"/>
        </w:rPr>
        <w:t>изменения в муниципальные правовые акты.</w:t>
      </w:r>
    </w:p>
    <w:p w:rsidR="005D1A79" w:rsidRPr="0049039D" w:rsidRDefault="00D650BA" w:rsidP="00D650BA">
      <w:pPr>
        <w:jc w:val="both"/>
        <w:rPr>
          <w:rFonts w:ascii="Times New Roman" w:hAnsi="Times New Roman" w:cs="Times New Roman"/>
          <w:sz w:val="32"/>
          <w:szCs w:val="32"/>
        </w:rPr>
      </w:pPr>
      <w:r w:rsidRPr="0049039D">
        <w:rPr>
          <w:rFonts w:ascii="Times New Roman" w:hAnsi="Times New Roman" w:cs="Times New Roman"/>
          <w:sz w:val="32"/>
          <w:szCs w:val="32"/>
        </w:rPr>
        <w:t xml:space="preserve">  В Совете</w:t>
      </w:r>
      <w:r w:rsidR="005D1A79" w:rsidRPr="0049039D">
        <w:rPr>
          <w:rFonts w:ascii="Times New Roman" w:hAnsi="Times New Roman" w:cs="Times New Roman"/>
          <w:sz w:val="32"/>
          <w:szCs w:val="32"/>
        </w:rPr>
        <w:t xml:space="preserve"> городского округа работают две депутатские фракции: фракция «Единой России» (17 депутатов), фракция КПРФ (4 депутата). </w:t>
      </w:r>
      <w:r w:rsidR="00E47A6A">
        <w:rPr>
          <w:rFonts w:ascii="Times New Roman" w:hAnsi="Times New Roman" w:cs="Times New Roman"/>
          <w:sz w:val="32"/>
          <w:szCs w:val="32"/>
        </w:rPr>
        <w:t xml:space="preserve">Три депутата представляют другие партии. </w:t>
      </w:r>
      <w:r w:rsidR="005D1A79" w:rsidRPr="0049039D">
        <w:rPr>
          <w:rFonts w:ascii="Times New Roman" w:hAnsi="Times New Roman" w:cs="Times New Roman"/>
          <w:sz w:val="32"/>
          <w:szCs w:val="32"/>
        </w:rPr>
        <w:t>Не смотря на разницу политических</w:t>
      </w:r>
      <w:r w:rsidR="00E47A6A">
        <w:rPr>
          <w:rFonts w:ascii="Times New Roman" w:hAnsi="Times New Roman" w:cs="Times New Roman"/>
          <w:sz w:val="32"/>
          <w:szCs w:val="32"/>
        </w:rPr>
        <w:t xml:space="preserve"> взглядов, мы выступаем единой командой. Все</w:t>
      </w:r>
      <w:r w:rsidR="005D1A79" w:rsidRPr="0049039D">
        <w:rPr>
          <w:rFonts w:ascii="Times New Roman" w:hAnsi="Times New Roman" w:cs="Times New Roman"/>
          <w:sz w:val="32"/>
          <w:szCs w:val="32"/>
        </w:rPr>
        <w:t xml:space="preserve"> пришли в Совет работать на благо народа, а не зарабатывать себе политические очки.</w:t>
      </w:r>
    </w:p>
    <w:p w:rsidR="005D1A79" w:rsidRPr="0049039D" w:rsidRDefault="005D1A79" w:rsidP="00D650BA">
      <w:pPr>
        <w:jc w:val="both"/>
        <w:rPr>
          <w:rFonts w:ascii="Times New Roman" w:hAnsi="Times New Roman" w:cs="Times New Roman"/>
          <w:sz w:val="32"/>
          <w:szCs w:val="32"/>
        </w:rPr>
      </w:pPr>
      <w:r w:rsidRPr="0049039D">
        <w:rPr>
          <w:rFonts w:ascii="Times New Roman" w:hAnsi="Times New Roman" w:cs="Times New Roman"/>
          <w:sz w:val="32"/>
          <w:szCs w:val="32"/>
        </w:rPr>
        <w:t xml:space="preserve">  </w:t>
      </w:r>
      <w:r w:rsidR="00D650BA" w:rsidRPr="0049039D">
        <w:rPr>
          <w:rFonts w:ascii="Times New Roman" w:hAnsi="Times New Roman" w:cs="Times New Roman"/>
          <w:sz w:val="32"/>
          <w:szCs w:val="32"/>
        </w:rPr>
        <w:t>О</w:t>
      </w:r>
      <w:r w:rsidRPr="0049039D">
        <w:rPr>
          <w:rFonts w:ascii="Times New Roman" w:hAnsi="Times New Roman" w:cs="Times New Roman"/>
          <w:sz w:val="32"/>
          <w:szCs w:val="32"/>
        </w:rPr>
        <w:t>рганизующую роль в Совете городского округа играет Президи</w:t>
      </w:r>
      <w:r w:rsidR="00E47A6A">
        <w:rPr>
          <w:rFonts w:ascii="Times New Roman" w:hAnsi="Times New Roman" w:cs="Times New Roman"/>
          <w:sz w:val="32"/>
          <w:szCs w:val="32"/>
        </w:rPr>
        <w:t>ум Совета. В 2019 проведено 9 заседаний, рассмотрено 104 вопроса</w:t>
      </w:r>
      <w:r w:rsidRPr="0049039D">
        <w:rPr>
          <w:rFonts w:ascii="Times New Roman" w:hAnsi="Times New Roman" w:cs="Times New Roman"/>
          <w:sz w:val="32"/>
          <w:szCs w:val="32"/>
        </w:rPr>
        <w:t>.</w:t>
      </w:r>
    </w:p>
    <w:p w:rsidR="005D1A79" w:rsidRPr="0049039D" w:rsidRDefault="00D650BA" w:rsidP="00D650BA">
      <w:pPr>
        <w:jc w:val="both"/>
        <w:rPr>
          <w:rFonts w:ascii="Times New Roman" w:hAnsi="Times New Roman" w:cs="Times New Roman"/>
          <w:sz w:val="32"/>
          <w:szCs w:val="32"/>
        </w:rPr>
      </w:pPr>
      <w:r w:rsidRPr="0049039D">
        <w:rPr>
          <w:rFonts w:ascii="Times New Roman" w:hAnsi="Times New Roman" w:cs="Times New Roman"/>
          <w:sz w:val="32"/>
          <w:szCs w:val="32"/>
        </w:rPr>
        <w:t xml:space="preserve">   Особое место в</w:t>
      </w:r>
      <w:r w:rsidR="005D1A79" w:rsidRPr="0049039D">
        <w:rPr>
          <w:rFonts w:ascii="Times New Roman" w:hAnsi="Times New Roman" w:cs="Times New Roman"/>
          <w:sz w:val="32"/>
          <w:szCs w:val="32"/>
        </w:rPr>
        <w:t xml:space="preserve"> работе отводятся организации и проведению публичных слушаний. В </w:t>
      </w:r>
      <w:r w:rsidR="00E47A6A">
        <w:rPr>
          <w:rFonts w:ascii="Times New Roman" w:hAnsi="Times New Roman" w:cs="Times New Roman"/>
          <w:sz w:val="32"/>
          <w:szCs w:val="32"/>
        </w:rPr>
        <w:t>2019 году таких проведено шестьдесят одно</w:t>
      </w:r>
      <w:r w:rsidR="005D1A79" w:rsidRPr="0049039D">
        <w:rPr>
          <w:rFonts w:ascii="Times New Roman" w:hAnsi="Times New Roman" w:cs="Times New Roman"/>
          <w:sz w:val="32"/>
          <w:szCs w:val="32"/>
        </w:rPr>
        <w:t xml:space="preserve">. </w:t>
      </w:r>
      <w:r w:rsidRPr="0049039D">
        <w:rPr>
          <w:rFonts w:ascii="Times New Roman" w:hAnsi="Times New Roman" w:cs="Times New Roman"/>
          <w:sz w:val="32"/>
          <w:szCs w:val="32"/>
        </w:rPr>
        <w:t>Б</w:t>
      </w:r>
      <w:r w:rsidR="005D1A79" w:rsidRPr="0049039D">
        <w:rPr>
          <w:rFonts w:ascii="Times New Roman" w:hAnsi="Times New Roman" w:cs="Times New Roman"/>
          <w:sz w:val="32"/>
          <w:szCs w:val="32"/>
        </w:rPr>
        <w:t xml:space="preserve">ольшинство </w:t>
      </w:r>
      <w:r w:rsidRPr="0049039D">
        <w:rPr>
          <w:rFonts w:ascii="Times New Roman" w:hAnsi="Times New Roman" w:cs="Times New Roman"/>
          <w:sz w:val="32"/>
          <w:szCs w:val="32"/>
        </w:rPr>
        <w:t xml:space="preserve">вопросов </w:t>
      </w:r>
      <w:r w:rsidR="005D1A79" w:rsidRPr="0049039D">
        <w:rPr>
          <w:rFonts w:ascii="Times New Roman" w:hAnsi="Times New Roman" w:cs="Times New Roman"/>
          <w:sz w:val="32"/>
          <w:szCs w:val="32"/>
        </w:rPr>
        <w:t>связано с градостроительством</w:t>
      </w:r>
      <w:r w:rsidR="00B725F3" w:rsidRPr="0049039D">
        <w:rPr>
          <w:rFonts w:ascii="Times New Roman" w:hAnsi="Times New Roman" w:cs="Times New Roman"/>
          <w:sz w:val="32"/>
          <w:szCs w:val="32"/>
        </w:rPr>
        <w:t>. Кроме того, обсуждались изменения в Устав города, в бюджет Стерлитамака, ежегодно</w:t>
      </w:r>
      <w:r w:rsidRPr="0049039D">
        <w:rPr>
          <w:rFonts w:ascii="Times New Roman" w:hAnsi="Times New Roman" w:cs="Times New Roman"/>
          <w:sz w:val="32"/>
          <w:szCs w:val="32"/>
        </w:rPr>
        <w:t>е исполнение городского бюджета</w:t>
      </w:r>
      <w:r w:rsidR="00B725F3" w:rsidRPr="0049039D">
        <w:rPr>
          <w:rFonts w:ascii="Times New Roman" w:hAnsi="Times New Roman" w:cs="Times New Roman"/>
          <w:sz w:val="32"/>
          <w:szCs w:val="32"/>
        </w:rPr>
        <w:t xml:space="preserve"> и другие вопросы.</w:t>
      </w:r>
    </w:p>
    <w:p w:rsidR="00B725F3" w:rsidRPr="0049039D" w:rsidRDefault="00B725F3" w:rsidP="00D650B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039D">
        <w:rPr>
          <w:rFonts w:ascii="Times New Roman" w:hAnsi="Times New Roman" w:cs="Times New Roman"/>
          <w:sz w:val="32"/>
          <w:szCs w:val="32"/>
        </w:rPr>
        <w:t xml:space="preserve">  Одно из самых важных напр</w:t>
      </w:r>
      <w:r w:rsidR="00A4474E" w:rsidRPr="0049039D">
        <w:rPr>
          <w:rFonts w:ascii="Times New Roman" w:hAnsi="Times New Roman" w:cs="Times New Roman"/>
          <w:sz w:val="32"/>
          <w:szCs w:val="32"/>
        </w:rPr>
        <w:t>а</w:t>
      </w:r>
      <w:r w:rsidRPr="0049039D">
        <w:rPr>
          <w:rFonts w:ascii="Times New Roman" w:hAnsi="Times New Roman" w:cs="Times New Roman"/>
          <w:sz w:val="32"/>
          <w:szCs w:val="32"/>
        </w:rPr>
        <w:t>влений депутатской деятельности – р</w:t>
      </w:r>
      <w:r w:rsidR="00D650BA" w:rsidRPr="0049039D">
        <w:rPr>
          <w:rFonts w:ascii="Times New Roman" w:hAnsi="Times New Roman" w:cs="Times New Roman"/>
          <w:sz w:val="32"/>
          <w:szCs w:val="32"/>
        </w:rPr>
        <w:t xml:space="preserve">абота с обращениями граждан и </w:t>
      </w:r>
      <w:r w:rsidRPr="0049039D">
        <w:rPr>
          <w:rFonts w:ascii="Times New Roman" w:hAnsi="Times New Roman" w:cs="Times New Roman"/>
          <w:sz w:val="32"/>
          <w:szCs w:val="32"/>
        </w:rPr>
        <w:t xml:space="preserve">личный прием. </w:t>
      </w: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Дело серьёзное, требующее большого количества времени, терпения и сил. Людей много, у каждого своя проблема, каждый идёт к депутату в надежде получить помощь. Многие при этом обращаются к нам, уже отчаявшись решить тот или иной вопрос другими путями. Получается, что депутаты – это вроде как последняя инстанция. </w:t>
      </w: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Отказывать людям в такой ситуации очень сложно, и мы делаем всё, что в наших силах, чтобы помочь. За 2019 год в адрес депутато</w:t>
      </w:r>
      <w:r w:rsidR="00E47A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поступило 927 </w:t>
      </w: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обращений</w:t>
      </w:r>
      <w:r w:rsidR="00E47A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на прием пришли 702 жителя</w:t>
      </w:r>
      <w:r w:rsidR="00A4474E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Стерлитамака. За этими цифрами стоят живые люди, у каждого из которых возникла какая-то трудноразрешимая проблема. Не могу с</w:t>
      </w:r>
      <w:r w:rsidR="00D650BA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казать, что мы </w:t>
      </w:r>
      <w:proofErr w:type="gramStart"/>
      <w:r w:rsidR="00D650BA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помогли </w:t>
      </w:r>
      <w:r w:rsidR="00A4474E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всем</w:t>
      </w:r>
      <w:proofErr w:type="gramEnd"/>
      <w:r w:rsidR="00A4474E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но мы старались.</w:t>
      </w: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D561F" w:rsidRPr="0049039D" w:rsidRDefault="00FD561F" w:rsidP="00D650B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Депутатский корпус открыт для наших избирателей. Официальные страницы в </w:t>
      </w:r>
      <w:proofErr w:type="spellStart"/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Инстаграмм</w:t>
      </w:r>
      <w:proofErr w:type="spellEnd"/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Контакте, </w:t>
      </w:r>
      <w:proofErr w:type="spellStart"/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Фейсбуке</w:t>
      </w:r>
      <w:proofErr w:type="spellEnd"/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ежедневно обновляются. Работает официальный сайт Совета, где размещены все решения. В этом году мы участвуем в Российском конкурсе на лучший сайт представительного органа, поэтому просим всех зайти на наш сайт и проголосовать</w:t>
      </w:r>
      <w:r w:rsidR="00D650BA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ссылке</w:t>
      </w: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6D4407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65D55" w:rsidRPr="0049039D" w:rsidRDefault="006D4407" w:rsidP="00D650B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Депутатский корпус продолжает активную работу с городскими газетами «Стерлитамакский рабочий» и «</w:t>
      </w:r>
      <w:proofErr w:type="spellStart"/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Ашкадар</w:t>
      </w:r>
      <w:proofErr w:type="spellEnd"/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  <w:r w:rsidR="00565D55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0301C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в первую очередь р</w:t>
      </w:r>
      <w:r w:rsidR="00565D55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азмещение</w:t>
      </w:r>
      <w:r w:rsidR="0060301C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всех нормативных актов в «</w:t>
      </w:r>
      <w:proofErr w:type="spellStart"/>
      <w:r w:rsidR="0060301C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Стерлитамакском</w:t>
      </w:r>
      <w:proofErr w:type="spellEnd"/>
      <w:r w:rsidR="0060301C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рабочем»</w:t>
      </w:r>
      <w:r w:rsidR="00565D55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60301C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газетах</w:t>
      </w:r>
      <w:r w:rsidR="00565D55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работают рубрики «На прием к депутату», «Наш депутат» и другие.</w:t>
      </w:r>
    </w:p>
    <w:p w:rsidR="00565D55" w:rsidRPr="0049039D" w:rsidRDefault="00565D55" w:rsidP="00D650B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Более подробно необходимо остановит</w:t>
      </w:r>
      <w:r w:rsidR="00E47A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</w:t>
      </w: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ся на работе постоянных комиссий Совета. </w:t>
      </w:r>
    </w:p>
    <w:p w:rsidR="006D4407" w:rsidRPr="0049039D" w:rsidRDefault="00565D55" w:rsidP="00D650B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Основное направление деятельности постоянной комиссии по бюджету, налогам, экономическому развитию, вопросам собственности и инвестиционной политике</w:t>
      </w:r>
      <w:r w:rsidR="00E47A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(председатель Артеменко Игорь Николаевич)</w:t>
      </w:r>
      <w:r w:rsidR="006D4407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утверждение местного бюджета и контроль за его исполнением. Вопросы этой комиссии занимают большую часть повестки дня наших заседаний.</w:t>
      </w:r>
    </w:p>
    <w:p w:rsidR="0060301C" w:rsidRPr="0049039D" w:rsidRDefault="0049039D" w:rsidP="0060301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60301C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Активно работала в прошлом году и комиссия по промышленности, транспорту, связи, экологии, чрезвычайным ситуациям и охране правопорядка (председатель Шкурко Александр Владимирович). Вопросы организации общественного транспорта в городе-основные, которые рассматривались в прошлом году. Напряженность несколько снизилась, но работы по организации активно продолжаются. Не</w:t>
      </w:r>
      <w:r w:rsidR="00E47A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встреч были проведены</w:t>
      </w:r>
      <w:r w:rsidR="0060301C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новым руководителем </w:t>
      </w:r>
      <w:proofErr w:type="spellStart"/>
      <w:r w:rsidR="0060301C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Стерлитамакского</w:t>
      </w:r>
      <w:proofErr w:type="spellEnd"/>
      <w:r w:rsidR="0060301C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троллейбусного управления Коневым Леонидом Николаевичем.</w:t>
      </w:r>
    </w:p>
    <w:p w:rsidR="00C650CE" w:rsidRPr="0049039D" w:rsidRDefault="0060301C" w:rsidP="00D650B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</w:t>
      </w:r>
      <w:r w:rsidR="00C650CE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Постоянная комиссия по жилищно-коммунальному хозяйству, благоустройству и природопользованию (председатель Спиридонов Артем Анатольевич) является самой востребованной у населения: выездные заседания, рассмотрения коллективных жалоб, </w:t>
      </w:r>
      <w:r w:rsidR="004F2F41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совещания, заслушивание руководителей организаций, оказывающих услуги ЖКХ – вот неполный перечень всего того, чем занимается эта комиссия. В 2019 году проведено три выездных совещания: в микрорайон Прибрежный, на </w:t>
      </w:r>
      <w:proofErr w:type="spellStart"/>
      <w:r w:rsidR="004F2F41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ул.Строителей</w:t>
      </w:r>
      <w:proofErr w:type="spellEnd"/>
      <w:r w:rsidR="004F2F41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совместное с представителями Всероссийского общества слепых на </w:t>
      </w:r>
      <w:proofErr w:type="spellStart"/>
      <w:r w:rsidR="004F2F41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ул.Революционную</w:t>
      </w:r>
      <w:proofErr w:type="spellEnd"/>
      <w:r w:rsidR="004F2F41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Организовали для депутатов встречу с заместителем главы Ермолаевым Андреем Петровичем.</w:t>
      </w:r>
    </w:p>
    <w:p w:rsidR="00F53EA7" w:rsidRDefault="0060301C" w:rsidP="00762BD9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144B8B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комиссии по социальной политике, вопросам образования, здравоохранения, средствам массовой информации (председатель Баринова Наталья Юрьевна) как всегда вмещает в себя пласт социальных вопросов, самых востребованных на сегодняшний день у горо</w:t>
      </w:r>
      <w:r w:rsidR="003F7558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жан. Этой комиссией был организован ряд благотворительных мероприятий: первоклассникам, находящимся </w:t>
      </w:r>
      <w:proofErr w:type="gramStart"/>
      <w:r w:rsidR="003F7558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</w:t>
      </w:r>
      <w:r w:rsidR="00F53E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3F7558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опекой</w:t>
      </w:r>
      <w:proofErr w:type="gramEnd"/>
      <w:r w:rsidR="003F7558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были вручены необходимые принадлежности для школы, организован большой благотворительный концерт совместно с фондом «Мать-и –дитя» для дете</w:t>
      </w:r>
      <w:r w:rsidR="00F53E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й с ограниченными возможностями. </w:t>
      </w:r>
    </w:p>
    <w:p w:rsidR="00762BD9" w:rsidRPr="00F53EA7" w:rsidRDefault="00F53EA7" w:rsidP="00762B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3F7558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ручены новогодние подарки выпускникам детского дома.</w:t>
      </w:r>
      <w:r w:rsidR="00762BD9" w:rsidRPr="00762B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53EA7">
        <w:rPr>
          <w:rFonts w:ascii="Times New Roman" w:hAnsi="Times New Roman" w:cs="Times New Roman"/>
          <w:sz w:val="32"/>
          <w:szCs w:val="32"/>
        </w:rPr>
        <w:t xml:space="preserve">Предлагаю </w:t>
      </w:r>
      <w:proofErr w:type="gramStart"/>
      <w:r w:rsidRPr="00F53EA7">
        <w:rPr>
          <w:rFonts w:ascii="Times New Roman" w:hAnsi="Times New Roman" w:cs="Times New Roman"/>
          <w:sz w:val="32"/>
          <w:szCs w:val="32"/>
        </w:rPr>
        <w:t>посмотреть</w:t>
      </w:r>
      <w:proofErr w:type="gramEnd"/>
      <w:r w:rsidRPr="00F53EA7">
        <w:rPr>
          <w:rFonts w:ascii="Times New Roman" w:hAnsi="Times New Roman" w:cs="Times New Roman"/>
          <w:sz w:val="32"/>
          <w:szCs w:val="32"/>
        </w:rPr>
        <w:t xml:space="preserve"> как это было.</w:t>
      </w:r>
    </w:p>
    <w:p w:rsidR="00762BD9" w:rsidRPr="0049039D" w:rsidRDefault="00762BD9" w:rsidP="00762BD9">
      <w:pPr>
        <w:jc w:val="both"/>
        <w:rPr>
          <w:rFonts w:ascii="Times New Roman" w:hAnsi="Times New Roman" w:cs="Times New Roman"/>
          <w:sz w:val="32"/>
          <w:szCs w:val="32"/>
        </w:rPr>
      </w:pPr>
      <w:r w:rsidRPr="00497CA6">
        <w:rPr>
          <w:rFonts w:ascii="Times New Roman" w:hAnsi="Times New Roman" w:cs="Times New Roman"/>
          <w:b/>
          <w:sz w:val="32"/>
          <w:szCs w:val="32"/>
        </w:rPr>
        <w:t>Пауза.</w:t>
      </w:r>
      <w:r>
        <w:rPr>
          <w:rFonts w:ascii="Times New Roman" w:hAnsi="Times New Roman" w:cs="Times New Roman"/>
          <w:b/>
          <w:sz w:val="32"/>
          <w:szCs w:val="32"/>
        </w:rPr>
        <w:t xml:space="preserve"> Смотрим в</w:t>
      </w:r>
      <w:r w:rsidRPr="00497CA6">
        <w:rPr>
          <w:rFonts w:ascii="Times New Roman" w:hAnsi="Times New Roman" w:cs="Times New Roman"/>
          <w:b/>
          <w:sz w:val="32"/>
          <w:szCs w:val="32"/>
        </w:rPr>
        <w:t>идео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3F7558" w:rsidRPr="0049039D" w:rsidRDefault="003F7558" w:rsidP="00D650B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В год театра </w:t>
      </w:r>
      <w:r w:rsidR="0049039D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комиссия по социальным вопросам обратила</w:t>
      </w: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сь с просьбой к депутату Государственной Думы Изотову Алексею Николаевичу, который изыскал средства на установку двух театральных тумб в городе.</w:t>
      </w:r>
    </w:p>
    <w:p w:rsidR="003F7558" w:rsidRPr="0049039D" w:rsidRDefault="003F7558" w:rsidP="00D650B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Закончен многолетний проект по переносу судебной экспертизы в городе с территории детской больницы.</w:t>
      </w:r>
      <w:r w:rsidR="00EF222F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 тоже была инициатива депутатов.</w:t>
      </w: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Теперь у горожан есть возможность проводить своих близких достойно.</w:t>
      </w:r>
    </w:p>
    <w:p w:rsidR="008D7961" w:rsidRPr="0049039D" w:rsidRDefault="008D7961" w:rsidP="00D650B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Кроме постоянных комиссий Совета работали временные комиссии и рабочие группы: по нелегальному распространению алкоголя</w:t>
      </w:r>
      <w:r w:rsidR="00156A46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по контролю за национальными проектами, по контролю за ремонтом </w:t>
      </w:r>
      <w:r w:rsidR="00156A46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подъездов, по контролю за ремонтом дворов по программе «Башкирские дворики».</w:t>
      </w:r>
    </w:p>
    <w:p w:rsidR="00EF222F" w:rsidRPr="0049039D" w:rsidRDefault="00EF222F" w:rsidP="00D650B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Хочетс</w:t>
      </w:r>
      <w:r w:rsidR="0049039D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отметить и то</w:t>
      </w: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что запомнилось</w:t>
      </w:r>
      <w:r w:rsidR="0049039D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2019 году больше всего. Это</w:t>
      </w: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наша акция «Поздравь ветерана!». На свои л</w:t>
      </w:r>
      <w:r w:rsidR="0049039D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ичные средства депутаты покупали подарки и вручали</w:t>
      </w: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лично каждому ветерану! Ежегодно проводя эту акцию, которая началась в 2012 году мы с прискорбием наблюдаем как уходят от нас наши ветераны, как сдаются возрасту, но пока они живы мы должны </w:t>
      </w:r>
      <w:r w:rsidR="008F2069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окружить их заботой и вниманием. Они ждут нас и им очень нужно наше общение. А для нас они последняя тонкая</w:t>
      </w:r>
      <w:r w:rsidR="0049039D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живая нить к нашей истории, к </w:t>
      </w:r>
      <w:r w:rsidR="008F2069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тяжелому времени под названием Война.</w:t>
      </w:r>
    </w:p>
    <w:p w:rsidR="008F2069" w:rsidRPr="0049039D" w:rsidRDefault="008F2069" w:rsidP="00D650B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Ежегодно проводим еще одно памятное мероприятие «Листая памяти </w:t>
      </w:r>
      <w:proofErr w:type="gramStart"/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страницы..</w:t>
      </w:r>
      <w:proofErr w:type="gramEnd"/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 Собираем за праздничным столом наших самых ярких женщин города, которые ушли на заслуженный отдых: бывшие руководители, заслуженные врачи и учителя, они рады встретиться и пообщаться, мы даем им эту возможность.</w:t>
      </w:r>
    </w:p>
    <w:p w:rsidR="008F2069" w:rsidRPr="0049039D" w:rsidRDefault="008F2069" w:rsidP="00D650B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Традиционно шестой раз провели </w:t>
      </w:r>
      <w:r w:rsidR="004117E3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Депутатскую елку. Лучше слов скажут счастливые детские лица.</w:t>
      </w:r>
      <w:r w:rsidR="0049039D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2092C" w:rsidRDefault="0049039D" w:rsidP="0062092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Хотел подчеркнуть, что все благотворительные мероприятия проводятся исключительно на личные средства депутатов.</w:t>
      </w:r>
      <w:r w:rsidR="0062092C" w:rsidRPr="0062092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2092C" w:rsidRPr="0049039D" w:rsidRDefault="0062092C" w:rsidP="0062092C">
      <w:pPr>
        <w:jc w:val="both"/>
        <w:rPr>
          <w:rFonts w:ascii="Times New Roman" w:hAnsi="Times New Roman" w:cs="Times New Roman"/>
          <w:sz w:val="32"/>
          <w:szCs w:val="32"/>
        </w:rPr>
      </w:pPr>
      <w:r w:rsidRPr="00497CA6">
        <w:rPr>
          <w:rFonts w:ascii="Times New Roman" w:hAnsi="Times New Roman" w:cs="Times New Roman"/>
          <w:b/>
          <w:sz w:val="32"/>
          <w:szCs w:val="32"/>
        </w:rPr>
        <w:t>Пауза.</w:t>
      </w:r>
      <w:r>
        <w:rPr>
          <w:rFonts w:ascii="Times New Roman" w:hAnsi="Times New Roman" w:cs="Times New Roman"/>
          <w:b/>
          <w:sz w:val="32"/>
          <w:szCs w:val="32"/>
        </w:rPr>
        <w:t xml:space="preserve"> Смотрим в</w:t>
      </w:r>
      <w:r w:rsidRPr="00497CA6">
        <w:rPr>
          <w:rFonts w:ascii="Times New Roman" w:hAnsi="Times New Roman" w:cs="Times New Roman"/>
          <w:b/>
          <w:sz w:val="32"/>
          <w:szCs w:val="32"/>
        </w:rPr>
        <w:t>идео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56A46" w:rsidRPr="0049039D" w:rsidRDefault="00156A46" w:rsidP="00D650B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Традиционно несколько раз в год проводим «Парламентский час», где депутаты всех уровней власти общаются, делятся опытом. О</w:t>
      </w:r>
      <w:r w:rsidR="0049039D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 Государственной Думы всегда принимает участие</w:t>
      </w: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Изотов Алексей Николаевич.</w:t>
      </w:r>
    </w:p>
    <w:p w:rsidR="00156A46" w:rsidRPr="0049039D" w:rsidRDefault="00156A46" w:rsidP="00D650B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Депутаты прошлых созывов не оставили без внимания свои депутатские инициативы. Ежегодно проводит праздник «Дорогою добра» к</w:t>
      </w:r>
      <w:r w:rsidR="0049039D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дню инвалидов </w:t>
      </w:r>
      <w:proofErr w:type="spellStart"/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Галимов</w:t>
      </w:r>
      <w:r w:rsidR="0049039D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spellEnd"/>
      <w:r w:rsidR="0049039D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9039D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Рамиля</w:t>
      </w:r>
      <w:proofErr w:type="spellEnd"/>
      <w:r w:rsidR="0049039D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9039D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Суфияновна</w:t>
      </w:r>
      <w:proofErr w:type="spellEnd"/>
      <w:r w:rsidR="0049039D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</w:t>
      </w: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ля детей, больных сахарным диабетом проводит праздник </w:t>
      </w:r>
      <w:proofErr w:type="spellStart"/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Максютов</w:t>
      </w:r>
      <w:proofErr w:type="spellEnd"/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Азат</w:t>
      </w:r>
      <w:proofErr w:type="spellEnd"/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Мариусович</w:t>
      </w:r>
      <w:proofErr w:type="spellEnd"/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Большое им за это спасибо.</w:t>
      </w:r>
    </w:p>
    <w:p w:rsidR="00156A46" w:rsidRPr="0049039D" w:rsidRDefault="00156A46" w:rsidP="00D650B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Депутаты принимают активное</w:t>
      </w:r>
      <w:r w:rsidR="0049039D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участие во всех мероприятиях, п</w:t>
      </w: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роводимых в городе. Десять тысяч шагов, городской велопробег, городские субботники, посадка деревьев и многие </w:t>
      </w:r>
      <w:proofErr w:type="spellStart"/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многие</w:t>
      </w:r>
      <w:proofErr w:type="spellEnd"/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другие.</w:t>
      </w:r>
    </w:p>
    <w:p w:rsidR="00156A46" w:rsidRPr="0049039D" w:rsidRDefault="00156A46" w:rsidP="00D650B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Уважаемые депутаты</w:t>
      </w:r>
      <w:r w:rsidR="00217409"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До окончания срока наших полномочий остается менее года. Сделано за четыре года немало. В оставшийся короткий промежуток времени нужно решить еще много задач. Все мы разные и имеем разные мнения, но город у нас один. И наша главная задача – сделать все зависящее от нас для его процветания!</w:t>
      </w:r>
    </w:p>
    <w:p w:rsidR="00217409" w:rsidRPr="0049039D" w:rsidRDefault="00217409" w:rsidP="00D650B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Завершая свой отчет хочу высказать слова признательности нашим депутатам и их помощникам, которые, несмотря на огромную загруженность по месту основной работы, активно занимались этой нелегкой общественной деятельностью.</w:t>
      </w:r>
    </w:p>
    <w:p w:rsidR="00217409" w:rsidRPr="0049039D" w:rsidRDefault="00217409" w:rsidP="00D650B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Слова благодарности главе администрации Куликову Владимиру Ивановичу и муниципальным служащим, которые активно сотрудничали с депутатским корпусом.</w:t>
      </w:r>
    </w:p>
    <w:p w:rsidR="00217409" w:rsidRPr="0049039D" w:rsidRDefault="00217409" w:rsidP="00D650B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И самое главное, благодарю всех жителей Стерлитамака, которые приходили к нам со своими инициативами, выражали свою гражданскую позицию, старались улучшить жизнь </w:t>
      </w:r>
      <w:proofErr w:type="spellStart"/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нащих</w:t>
      </w:r>
      <w:proofErr w:type="spellEnd"/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горожан!</w:t>
      </w:r>
    </w:p>
    <w:p w:rsidR="00217409" w:rsidRPr="0049039D" w:rsidRDefault="00217409" w:rsidP="00D650B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0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Спасибо за внимание! Хорошей и плодотворной всем работы!</w:t>
      </w:r>
    </w:p>
    <w:p w:rsidR="00156A46" w:rsidRPr="0049039D" w:rsidRDefault="00156A46" w:rsidP="00D650B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117E3" w:rsidRPr="0049039D" w:rsidRDefault="004117E3" w:rsidP="00B725F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4B8B" w:rsidRPr="0049039D" w:rsidRDefault="00144B8B" w:rsidP="00B725F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25F3" w:rsidRPr="0049039D" w:rsidRDefault="00B725F3" w:rsidP="00786A4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D1A79" w:rsidRPr="0049039D" w:rsidRDefault="005D1A79" w:rsidP="00786A40">
      <w:pPr>
        <w:jc w:val="both"/>
        <w:rPr>
          <w:rFonts w:ascii="Times New Roman" w:hAnsi="Times New Roman" w:cs="Times New Roman"/>
          <w:sz w:val="32"/>
          <w:szCs w:val="32"/>
        </w:rPr>
      </w:pPr>
      <w:r w:rsidRPr="0049039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C1011" w:rsidRPr="0049039D" w:rsidRDefault="00DC1011" w:rsidP="00786A40">
      <w:pPr>
        <w:jc w:val="both"/>
        <w:rPr>
          <w:rFonts w:ascii="Times New Roman" w:hAnsi="Times New Roman" w:cs="Times New Roman"/>
          <w:sz w:val="32"/>
          <w:szCs w:val="32"/>
        </w:rPr>
      </w:pPr>
      <w:r w:rsidRPr="0049039D">
        <w:rPr>
          <w:rFonts w:ascii="Times New Roman" w:hAnsi="Times New Roman" w:cs="Times New Roman"/>
          <w:sz w:val="32"/>
          <w:szCs w:val="32"/>
        </w:rPr>
        <w:t xml:space="preserve">    </w:t>
      </w:r>
    </w:p>
    <w:sectPr w:rsidR="00DC1011" w:rsidRPr="0049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27"/>
    <w:rsid w:val="00144B8B"/>
    <w:rsid w:val="0015017D"/>
    <w:rsid w:val="00156A46"/>
    <w:rsid w:val="001A2AE2"/>
    <w:rsid w:val="001B264A"/>
    <w:rsid w:val="001E14A7"/>
    <w:rsid w:val="00217409"/>
    <w:rsid w:val="003F7558"/>
    <w:rsid w:val="004117E3"/>
    <w:rsid w:val="0049039D"/>
    <w:rsid w:val="00497CA6"/>
    <w:rsid w:val="004F2F41"/>
    <w:rsid w:val="005319AE"/>
    <w:rsid w:val="00565D55"/>
    <w:rsid w:val="005D1A79"/>
    <w:rsid w:val="0060301C"/>
    <w:rsid w:val="0062092C"/>
    <w:rsid w:val="00690552"/>
    <w:rsid w:val="00691E04"/>
    <w:rsid w:val="006D4407"/>
    <w:rsid w:val="00722D48"/>
    <w:rsid w:val="00742C3B"/>
    <w:rsid w:val="00762BD9"/>
    <w:rsid w:val="00786A40"/>
    <w:rsid w:val="008D7961"/>
    <w:rsid w:val="008F2069"/>
    <w:rsid w:val="009E0F46"/>
    <w:rsid w:val="00A4474E"/>
    <w:rsid w:val="00B725F3"/>
    <w:rsid w:val="00C32A27"/>
    <w:rsid w:val="00C650CE"/>
    <w:rsid w:val="00D650BA"/>
    <w:rsid w:val="00DB5C3A"/>
    <w:rsid w:val="00DC1011"/>
    <w:rsid w:val="00E47A6A"/>
    <w:rsid w:val="00EF222F"/>
    <w:rsid w:val="00F53EA7"/>
    <w:rsid w:val="00FD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9F04E-282C-4FD6-B849-0AFA4D74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A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1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1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331B9-B7D3-42FE-9B9C-2ACC4AE5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6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Секретарь Совета ГО</cp:lastModifiedBy>
  <cp:revision>16</cp:revision>
  <cp:lastPrinted>2020-02-20T07:05:00Z</cp:lastPrinted>
  <dcterms:created xsi:type="dcterms:W3CDTF">2020-02-13T07:03:00Z</dcterms:created>
  <dcterms:modified xsi:type="dcterms:W3CDTF">2020-02-20T07:06:00Z</dcterms:modified>
</cp:coreProperties>
</file>