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8849E" w14:textId="77777777" w:rsidR="002C5960" w:rsidRDefault="002C5960"/>
    <w:p w14:paraId="304AC557" w14:textId="77777777" w:rsidR="00E069B6" w:rsidRDefault="00E069B6" w:rsidP="00E069B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Решение Совета городского округа город Стерлитамак РБ</w:t>
      </w:r>
    </w:p>
    <w:p w14:paraId="3F81733F" w14:textId="77777777" w:rsidR="00E069B6" w:rsidRDefault="00E069B6" w:rsidP="00E069B6">
      <w:pPr>
        <w:jc w:val="center"/>
        <w:rPr>
          <w:b/>
          <w:bCs/>
          <w:color w:val="000000"/>
          <w:sz w:val="28"/>
          <w:szCs w:val="28"/>
        </w:rPr>
      </w:pPr>
    </w:p>
    <w:p w14:paraId="5B348D21" w14:textId="77777777" w:rsidR="002C5960" w:rsidRDefault="002C5960" w:rsidP="002C5960">
      <w:pPr>
        <w:jc w:val="center"/>
        <w:rPr>
          <w:b/>
        </w:rPr>
      </w:pPr>
    </w:p>
    <w:p w14:paraId="735E7553" w14:textId="28638483" w:rsidR="00E4329F" w:rsidRPr="00E40FEB" w:rsidRDefault="00E4329F" w:rsidP="00E4329F">
      <w:pPr>
        <w:pStyle w:val="31"/>
        <w:ind w:firstLine="0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06</w:t>
      </w:r>
      <w:r w:rsidRPr="00FF3269"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  <w:t>мая</w:t>
      </w:r>
      <w:r w:rsidRPr="00D9504D">
        <w:rPr>
          <w:b/>
          <w:szCs w:val="28"/>
          <w:lang w:val="ru-RU"/>
        </w:rPr>
        <w:t xml:space="preserve"> </w:t>
      </w:r>
      <w:r w:rsidRPr="00D9504D">
        <w:rPr>
          <w:b/>
          <w:szCs w:val="28"/>
        </w:rPr>
        <w:t>20</w:t>
      </w:r>
      <w:r w:rsidRPr="00D9504D">
        <w:rPr>
          <w:b/>
          <w:szCs w:val="28"/>
          <w:lang w:val="ru-RU"/>
        </w:rPr>
        <w:t>2</w:t>
      </w:r>
      <w:r>
        <w:rPr>
          <w:b/>
          <w:szCs w:val="28"/>
          <w:lang w:val="ru-RU"/>
        </w:rPr>
        <w:t>6</w:t>
      </w:r>
      <w:r w:rsidRPr="00D9504D">
        <w:rPr>
          <w:b/>
          <w:szCs w:val="28"/>
        </w:rPr>
        <w:t xml:space="preserve"> г</w:t>
      </w:r>
      <w:r w:rsidRPr="00D9504D">
        <w:rPr>
          <w:b/>
          <w:szCs w:val="28"/>
          <w:lang w:val="ru-RU"/>
        </w:rPr>
        <w:t>ода</w:t>
      </w:r>
      <w:r w:rsidRPr="00D9504D">
        <w:rPr>
          <w:b/>
          <w:szCs w:val="28"/>
        </w:rPr>
        <w:t xml:space="preserve"> № </w:t>
      </w:r>
      <w:r>
        <w:rPr>
          <w:b/>
          <w:szCs w:val="28"/>
          <w:lang w:val="ru-RU"/>
        </w:rPr>
        <w:t>6-13/22з</w:t>
      </w:r>
    </w:p>
    <w:p w14:paraId="70EBF9F8" w14:textId="77777777" w:rsidR="00F13BBB" w:rsidRPr="007E36F9" w:rsidRDefault="00F13BBB" w:rsidP="00F13BBB">
      <w:pPr>
        <w:ind w:firstLine="709"/>
        <w:jc w:val="center"/>
        <w:rPr>
          <w:b/>
          <w:sz w:val="28"/>
          <w:szCs w:val="28"/>
        </w:rPr>
      </w:pPr>
    </w:p>
    <w:p w14:paraId="123C3FE1" w14:textId="467BDBEB" w:rsidR="00F13BBB" w:rsidRPr="007E36F9" w:rsidRDefault="00707685" w:rsidP="00707685">
      <w:pPr>
        <w:widowControl w:val="0"/>
        <w:jc w:val="center"/>
        <w:outlineLvl w:val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 внесении изменений в </w:t>
      </w:r>
      <w:r w:rsidR="00E4329F">
        <w:rPr>
          <w:sz w:val="28"/>
          <w:szCs w:val="28"/>
          <w:shd w:val="clear" w:color="auto" w:fill="FFFFFF"/>
        </w:rPr>
        <w:t>р</w:t>
      </w:r>
      <w:r w:rsidRPr="00707685">
        <w:rPr>
          <w:sz w:val="28"/>
          <w:szCs w:val="28"/>
          <w:shd w:val="clear" w:color="auto" w:fill="FFFFFF"/>
        </w:rPr>
        <w:t xml:space="preserve">ешение Совета городского округа город Стерлитамак Республики Башкортостан от </w:t>
      </w:r>
      <w:r>
        <w:rPr>
          <w:sz w:val="28"/>
          <w:szCs w:val="28"/>
          <w:shd w:val="clear" w:color="auto" w:fill="FFFFFF"/>
        </w:rPr>
        <w:t>28.05.2025</w:t>
      </w:r>
      <w:r w:rsidRPr="00707685">
        <w:rPr>
          <w:sz w:val="28"/>
          <w:szCs w:val="28"/>
          <w:shd w:val="clear" w:color="auto" w:fill="FFFFFF"/>
        </w:rPr>
        <w:t xml:space="preserve"> № </w:t>
      </w:r>
      <w:r>
        <w:rPr>
          <w:sz w:val="28"/>
          <w:szCs w:val="28"/>
          <w:shd w:val="clear" w:color="auto" w:fill="FFFFFF"/>
        </w:rPr>
        <w:t>6-1</w:t>
      </w:r>
      <w:r w:rsidR="00B139C4">
        <w:rPr>
          <w:sz w:val="28"/>
          <w:szCs w:val="28"/>
          <w:shd w:val="clear" w:color="auto" w:fill="FFFFFF"/>
        </w:rPr>
        <w:t>3</w:t>
      </w:r>
      <w:r w:rsidRPr="00707685">
        <w:rPr>
          <w:sz w:val="28"/>
          <w:szCs w:val="28"/>
          <w:shd w:val="clear" w:color="auto" w:fill="FFFFFF"/>
        </w:rPr>
        <w:t>/</w:t>
      </w:r>
      <w:r>
        <w:rPr>
          <w:sz w:val="28"/>
          <w:szCs w:val="28"/>
          <w:shd w:val="clear" w:color="auto" w:fill="FFFFFF"/>
        </w:rPr>
        <w:t>10</w:t>
      </w:r>
      <w:r w:rsidRPr="00707685">
        <w:rPr>
          <w:sz w:val="28"/>
          <w:szCs w:val="28"/>
          <w:shd w:val="clear" w:color="auto" w:fill="FFFFFF"/>
        </w:rPr>
        <w:t>з «</w:t>
      </w:r>
      <w:r w:rsidR="00F13BBB" w:rsidRPr="007E36F9">
        <w:rPr>
          <w:sz w:val="28"/>
          <w:szCs w:val="28"/>
          <w:shd w:val="clear" w:color="auto" w:fill="FFFFFF"/>
        </w:rPr>
        <w:t xml:space="preserve">Об </w:t>
      </w:r>
      <w:bookmarkStart w:id="0" w:name="_Hlk197336839"/>
      <w:r w:rsidR="00F13BBB" w:rsidRPr="007E36F9">
        <w:rPr>
          <w:sz w:val="28"/>
          <w:szCs w:val="28"/>
          <w:shd w:val="clear" w:color="auto" w:fill="FFFFFF"/>
        </w:rPr>
        <w:t xml:space="preserve">утверждении Положения </w:t>
      </w:r>
      <w:r w:rsidR="00F13BBB">
        <w:rPr>
          <w:sz w:val="28"/>
          <w:szCs w:val="28"/>
          <w:shd w:val="clear" w:color="auto" w:fill="FFFFFF"/>
        </w:rPr>
        <w:t>п</w:t>
      </w:r>
      <w:r w:rsidR="00F13BBB" w:rsidRPr="007E36F9">
        <w:rPr>
          <w:sz w:val="28"/>
          <w:szCs w:val="28"/>
          <w:shd w:val="clear" w:color="auto" w:fill="FFFFFF"/>
        </w:rPr>
        <w:t xml:space="preserve">о </w:t>
      </w:r>
      <w:r w:rsidR="00F13BBB">
        <w:rPr>
          <w:sz w:val="28"/>
          <w:szCs w:val="28"/>
          <w:shd w:val="clear" w:color="auto" w:fill="FFFFFF"/>
        </w:rPr>
        <w:t xml:space="preserve">осуществлению </w:t>
      </w:r>
      <w:r w:rsidR="00F13BBB" w:rsidRPr="007E36F9">
        <w:rPr>
          <w:sz w:val="28"/>
          <w:szCs w:val="28"/>
          <w:shd w:val="clear" w:color="auto" w:fill="FFFFFF"/>
        </w:rPr>
        <w:t>муниципально</w:t>
      </w:r>
      <w:r w:rsidR="00F13BBB">
        <w:rPr>
          <w:sz w:val="28"/>
          <w:szCs w:val="28"/>
          <w:shd w:val="clear" w:color="auto" w:fill="FFFFFF"/>
        </w:rPr>
        <w:t>го</w:t>
      </w:r>
      <w:r>
        <w:rPr>
          <w:sz w:val="28"/>
          <w:szCs w:val="28"/>
          <w:shd w:val="clear" w:color="auto" w:fill="FFFFFF"/>
        </w:rPr>
        <w:t xml:space="preserve"> </w:t>
      </w:r>
      <w:r w:rsidR="00B139C4">
        <w:rPr>
          <w:sz w:val="28"/>
          <w:szCs w:val="28"/>
          <w:shd w:val="clear" w:color="auto" w:fill="FFFFFF"/>
        </w:rPr>
        <w:t xml:space="preserve">контроля в сфере благоустройства </w:t>
      </w:r>
      <w:r w:rsidR="00F13BBB" w:rsidRPr="007E36F9">
        <w:rPr>
          <w:sz w:val="28"/>
          <w:szCs w:val="28"/>
          <w:shd w:val="clear" w:color="auto" w:fill="FFFFFF"/>
        </w:rPr>
        <w:t>на территории городского округа город Стерлитамак Республики Башкортостан</w:t>
      </w:r>
      <w:bookmarkEnd w:id="0"/>
      <w:r>
        <w:rPr>
          <w:sz w:val="28"/>
          <w:szCs w:val="28"/>
          <w:shd w:val="clear" w:color="auto" w:fill="FFFFFF"/>
        </w:rPr>
        <w:t>»</w:t>
      </w:r>
    </w:p>
    <w:p w14:paraId="2C6B52A3" w14:textId="77777777" w:rsidR="00F13BBB" w:rsidRPr="007E36F9" w:rsidRDefault="00F13BBB" w:rsidP="00F13BBB">
      <w:pPr>
        <w:ind w:firstLine="709"/>
        <w:rPr>
          <w:b/>
          <w:sz w:val="28"/>
          <w:szCs w:val="28"/>
        </w:rPr>
      </w:pP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</w:p>
    <w:p w14:paraId="53A1D5C7" w14:textId="558BDB7A" w:rsidR="00AF5057" w:rsidRDefault="00F13BBB" w:rsidP="00707685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7E36F9">
        <w:rPr>
          <w:sz w:val="28"/>
          <w:szCs w:val="28"/>
          <w:shd w:val="clear" w:color="auto" w:fill="FFFFFF"/>
        </w:rPr>
        <w:t>В соответствии с</w:t>
      </w:r>
      <w:r w:rsidR="00707685">
        <w:rPr>
          <w:sz w:val="28"/>
          <w:szCs w:val="28"/>
          <w:shd w:val="clear" w:color="auto" w:fill="FFFFFF"/>
        </w:rPr>
        <w:t xml:space="preserve"> </w:t>
      </w:r>
      <w:r w:rsidRPr="007E36F9">
        <w:rPr>
          <w:sz w:val="28"/>
          <w:szCs w:val="28"/>
          <w:shd w:val="clear" w:color="auto" w:fill="FFFFFF"/>
        </w:rPr>
        <w:t>Федеральны</w:t>
      </w:r>
      <w:r w:rsidR="005B19F3">
        <w:rPr>
          <w:sz w:val="28"/>
          <w:szCs w:val="28"/>
          <w:shd w:val="clear" w:color="auto" w:fill="FFFFFF"/>
        </w:rPr>
        <w:t>м</w:t>
      </w:r>
      <w:r w:rsidRPr="007E36F9">
        <w:rPr>
          <w:sz w:val="28"/>
          <w:szCs w:val="28"/>
          <w:shd w:val="clear" w:color="auto" w:fill="FFFFFF"/>
        </w:rPr>
        <w:t xml:space="preserve"> закон</w:t>
      </w:r>
      <w:r w:rsidR="005B19F3">
        <w:rPr>
          <w:sz w:val="28"/>
          <w:szCs w:val="28"/>
          <w:shd w:val="clear" w:color="auto" w:fill="FFFFFF"/>
        </w:rPr>
        <w:t>ом</w:t>
      </w:r>
      <w:r w:rsidRPr="007E36F9">
        <w:rPr>
          <w:sz w:val="28"/>
          <w:szCs w:val="28"/>
          <w:shd w:val="clear" w:color="auto" w:fill="FFFFFF"/>
        </w:rPr>
        <w:t xml:space="preserve"> от 31</w:t>
      </w:r>
      <w:r w:rsidR="005B19F3">
        <w:rPr>
          <w:sz w:val="28"/>
          <w:szCs w:val="28"/>
          <w:shd w:val="clear" w:color="auto" w:fill="FFFFFF"/>
        </w:rPr>
        <w:t>.07.202</w:t>
      </w:r>
      <w:r w:rsidRPr="007E36F9">
        <w:rPr>
          <w:sz w:val="28"/>
          <w:szCs w:val="28"/>
          <w:shd w:val="clear" w:color="auto" w:fill="FFFFFF"/>
        </w:rPr>
        <w:t xml:space="preserve">0 года № 248-ФЗ </w:t>
      </w:r>
      <w:r w:rsidR="00A10FC2">
        <w:rPr>
          <w:sz w:val="28"/>
          <w:szCs w:val="28"/>
          <w:shd w:val="clear" w:color="auto" w:fill="FFFFFF"/>
        </w:rPr>
        <w:t xml:space="preserve">                        </w:t>
      </w:r>
      <w:proofErr w:type="gramStart"/>
      <w:r w:rsidR="00A10FC2">
        <w:rPr>
          <w:sz w:val="28"/>
          <w:szCs w:val="28"/>
          <w:shd w:val="clear" w:color="auto" w:fill="FFFFFF"/>
        </w:rPr>
        <w:t xml:space="preserve">   </w:t>
      </w:r>
      <w:r w:rsidRPr="007E36F9">
        <w:rPr>
          <w:sz w:val="28"/>
          <w:szCs w:val="28"/>
          <w:shd w:val="clear" w:color="auto" w:fill="FFFFFF"/>
        </w:rPr>
        <w:t>«</w:t>
      </w:r>
      <w:proofErr w:type="gramEnd"/>
      <w:r w:rsidRPr="007E36F9">
        <w:rPr>
          <w:sz w:val="28"/>
          <w:szCs w:val="28"/>
          <w:shd w:val="clear" w:color="auto" w:fill="FFFFFF"/>
        </w:rPr>
        <w:t xml:space="preserve">О государственном контроле (надзоре) и муниципальном контроле в Российской Федерации», </w:t>
      </w:r>
      <w:r w:rsidR="00707685" w:rsidRPr="00707685">
        <w:rPr>
          <w:sz w:val="28"/>
          <w:szCs w:val="28"/>
          <w:shd w:val="clear" w:color="auto" w:fill="FFFFFF"/>
        </w:rPr>
        <w:t xml:space="preserve">Уставом городского округа город Стерлитамак Республики Башкортостан от 13.12.2005 № 2/3з, Совет городского округа город Стерлитамак Республики Башкортостан </w:t>
      </w:r>
    </w:p>
    <w:p w14:paraId="62093961" w14:textId="77777777" w:rsidR="00AF5057" w:rsidRDefault="00AF5057" w:rsidP="00707685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p w14:paraId="757D2770" w14:textId="4B9F7B82" w:rsidR="00707685" w:rsidRPr="00707685" w:rsidRDefault="00AF5057" w:rsidP="00AF5057">
      <w:pPr>
        <w:shd w:val="clear" w:color="auto" w:fill="FFFFFF"/>
        <w:ind w:firstLine="709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РЕШИЛ</w:t>
      </w:r>
      <w:r w:rsidR="00707685" w:rsidRPr="00707685">
        <w:rPr>
          <w:sz w:val="28"/>
          <w:szCs w:val="28"/>
          <w:shd w:val="clear" w:color="auto" w:fill="FFFFFF"/>
        </w:rPr>
        <w:t>:</w:t>
      </w:r>
    </w:p>
    <w:p w14:paraId="1E6EC733" w14:textId="77777777" w:rsidR="00707685" w:rsidRPr="00707685" w:rsidRDefault="00707685" w:rsidP="00707685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p w14:paraId="58192FAE" w14:textId="79D629B9" w:rsidR="00707685" w:rsidRDefault="00707685" w:rsidP="00707685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707685">
        <w:rPr>
          <w:sz w:val="28"/>
          <w:szCs w:val="28"/>
          <w:shd w:val="clear" w:color="auto" w:fill="FFFFFF"/>
        </w:rPr>
        <w:t xml:space="preserve">1. Утвердить прилагаемые изменения, которые вносятся в </w:t>
      </w:r>
      <w:r w:rsidR="004B76CB" w:rsidRPr="004B76CB">
        <w:rPr>
          <w:sz w:val="28"/>
          <w:szCs w:val="28"/>
          <w:shd w:val="clear" w:color="auto" w:fill="FFFFFF"/>
        </w:rPr>
        <w:t>Положени</w:t>
      </w:r>
      <w:r w:rsidR="004B76CB">
        <w:rPr>
          <w:sz w:val="28"/>
          <w:szCs w:val="28"/>
          <w:shd w:val="clear" w:color="auto" w:fill="FFFFFF"/>
        </w:rPr>
        <w:t>е</w:t>
      </w:r>
      <w:r w:rsidR="004B76CB" w:rsidRPr="004B76CB">
        <w:rPr>
          <w:sz w:val="28"/>
          <w:szCs w:val="28"/>
          <w:shd w:val="clear" w:color="auto" w:fill="FFFFFF"/>
        </w:rPr>
        <w:t xml:space="preserve"> по осуществлению муниципального контроля в сфере благоустройства на территории городского округа город Стерлитамак Республики Башкортостан</w:t>
      </w:r>
      <w:r w:rsidR="004B76CB">
        <w:rPr>
          <w:sz w:val="28"/>
          <w:szCs w:val="28"/>
          <w:shd w:val="clear" w:color="auto" w:fill="FFFFFF"/>
        </w:rPr>
        <w:t xml:space="preserve">, </w:t>
      </w:r>
      <w:r w:rsidR="00AE2122" w:rsidRPr="00AE2122">
        <w:rPr>
          <w:sz w:val="28"/>
          <w:szCs w:val="28"/>
          <w:shd w:val="clear" w:color="auto" w:fill="FFFFFF"/>
        </w:rPr>
        <w:t>утвержденное</w:t>
      </w:r>
      <w:r w:rsidR="004B76CB" w:rsidRPr="004B76CB">
        <w:rPr>
          <w:sz w:val="28"/>
          <w:szCs w:val="28"/>
          <w:shd w:val="clear" w:color="auto" w:fill="FFFFFF"/>
        </w:rPr>
        <w:t xml:space="preserve"> </w:t>
      </w:r>
      <w:r w:rsidR="00E4329F">
        <w:rPr>
          <w:sz w:val="28"/>
          <w:szCs w:val="28"/>
          <w:shd w:val="clear" w:color="auto" w:fill="FFFFFF"/>
        </w:rPr>
        <w:t>р</w:t>
      </w:r>
      <w:r w:rsidRPr="00707685">
        <w:rPr>
          <w:sz w:val="28"/>
          <w:szCs w:val="28"/>
          <w:shd w:val="clear" w:color="auto" w:fill="FFFFFF"/>
        </w:rPr>
        <w:t>ешение</w:t>
      </w:r>
      <w:r w:rsidR="004B76CB">
        <w:rPr>
          <w:sz w:val="28"/>
          <w:szCs w:val="28"/>
          <w:shd w:val="clear" w:color="auto" w:fill="FFFFFF"/>
        </w:rPr>
        <w:t>м</w:t>
      </w:r>
      <w:r w:rsidRPr="00707685">
        <w:rPr>
          <w:sz w:val="28"/>
          <w:szCs w:val="28"/>
          <w:shd w:val="clear" w:color="auto" w:fill="FFFFFF"/>
        </w:rPr>
        <w:t xml:space="preserve"> Совета </w:t>
      </w:r>
      <w:proofErr w:type="gramStart"/>
      <w:r w:rsidRPr="00707685">
        <w:rPr>
          <w:sz w:val="28"/>
          <w:szCs w:val="28"/>
          <w:shd w:val="clear" w:color="auto" w:fill="FFFFFF"/>
        </w:rPr>
        <w:t xml:space="preserve">городского </w:t>
      </w:r>
      <w:r>
        <w:rPr>
          <w:sz w:val="28"/>
          <w:szCs w:val="28"/>
          <w:shd w:val="clear" w:color="auto" w:fill="FFFFFF"/>
        </w:rPr>
        <w:t xml:space="preserve"> </w:t>
      </w:r>
      <w:r w:rsidRPr="00707685">
        <w:rPr>
          <w:sz w:val="28"/>
          <w:szCs w:val="28"/>
          <w:shd w:val="clear" w:color="auto" w:fill="FFFFFF"/>
        </w:rPr>
        <w:t>округа</w:t>
      </w:r>
      <w:proofErr w:type="gramEnd"/>
      <w:r w:rsidRPr="0070768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  <w:r w:rsidRPr="00707685">
        <w:rPr>
          <w:sz w:val="28"/>
          <w:szCs w:val="28"/>
          <w:shd w:val="clear" w:color="auto" w:fill="FFFFFF"/>
        </w:rPr>
        <w:t xml:space="preserve">город </w:t>
      </w:r>
      <w:r>
        <w:rPr>
          <w:sz w:val="28"/>
          <w:szCs w:val="28"/>
          <w:shd w:val="clear" w:color="auto" w:fill="FFFFFF"/>
        </w:rPr>
        <w:t xml:space="preserve"> </w:t>
      </w:r>
      <w:r w:rsidRPr="00707685">
        <w:rPr>
          <w:sz w:val="28"/>
          <w:szCs w:val="28"/>
          <w:shd w:val="clear" w:color="auto" w:fill="FFFFFF"/>
        </w:rPr>
        <w:t xml:space="preserve">Стерлитамак </w:t>
      </w:r>
      <w:r>
        <w:rPr>
          <w:sz w:val="28"/>
          <w:szCs w:val="28"/>
          <w:shd w:val="clear" w:color="auto" w:fill="FFFFFF"/>
        </w:rPr>
        <w:t xml:space="preserve"> </w:t>
      </w:r>
      <w:r w:rsidRPr="00707685">
        <w:rPr>
          <w:sz w:val="28"/>
          <w:szCs w:val="28"/>
          <w:shd w:val="clear" w:color="auto" w:fill="FFFFFF"/>
        </w:rPr>
        <w:t>Республики</w:t>
      </w:r>
      <w:r>
        <w:rPr>
          <w:sz w:val="28"/>
          <w:szCs w:val="28"/>
          <w:shd w:val="clear" w:color="auto" w:fill="FFFFFF"/>
        </w:rPr>
        <w:t xml:space="preserve"> </w:t>
      </w:r>
      <w:r w:rsidRPr="00707685">
        <w:rPr>
          <w:sz w:val="28"/>
          <w:szCs w:val="28"/>
          <w:shd w:val="clear" w:color="auto" w:fill="FFFFFF"/>
        </w:rPr>
        <w:t xml:space="preserve"> Башкортостан </w:t>
      </w:r>
      <w:r>
        <w:rPr>
          <w:sz w:val="28"/>
          <w:szCs w:val="28"/>
          <w:shd w:val="clear" w:color="auto" w:fill="FFFFFF"/>
        </w:rPr>
        <w:t xml:space="preserve"> </w:t>
      </w:r>
      <w:r w:rsidRPr="00707685">
        <w:rPr>
          <w:sz w:val="28"/>
          <w:szCs w:val="28"/>
          <w:shd w:val="clear" w:color="auto" w:fill="FFFFFF"/>
        </w:rPr>
        <w:t xml:space="preserve">от </w:t>
      </w:r>
      <w:r>
        <w:rPr>
          <w:sz w:val="28"/>
          <w:szCs w:val="28"/>
          <w:shd w:val="clear" w:color="auto" w:fill="FFFFFF"/>
        </w:rPr>
        <w:t xml:space="preserve"> </w:t>
      </w:r>
      <w:r w:rsidRPr="00707685">
        <w:rPr>
          <w:sz w:val="28"/>
          <w:szCs w:val="28"/>
          <w:shd w:val="clear" w:color="auto" w:fill="FFFFFF"/>
        </w:rPr>
        <w:t>28.05.2025</w:t>
      </w:r>
      <w:r>
        <w:rPr>
          <w:sz w:val="28"/>
          <w:szCs w:val="28"/>
          <w:shd w:val="clear" w:color="auto" w:fill="FFFFFF"/>
        </w:rPr>
        <w:t xml:space="preserve"> </w:t>
      </w:r>
      <w:r w:rsidRPr="00707685">
        <w:rPr>
          <w:sz w:val="28"/>
          <w:szCs w:val="28"/>
          <w:shd w:val="clear" w:color="auto" w:fill="FFFFFF"/>
        </w:rPr>
        <w:t xml:space="preserve"> </w:t>
      </w:r>
      <w:r w:rsidR="00B139C4" w:rsidRPr="00B139C4">
        <w:rPr>
          <w:sz w:val="28"/>
          <w:szCs w:val="28"/>
          <w:shd w:val="clear" w:color="auto" w:fill="FFFFFF"/>
        </w:rPr>
        <w:t xml:space="preserve">№ 6-13/10з </w:t>
      </w:r>
      <w:r w:rsidR="004B76CB">
        <w:rPr>
          <w:sz w:val="28"/>
          <w:szCs w:val="28"/>
          <w:shd w:val="clear" w:color="auto" w:fill="FFFFFF"/>
        </w:rPr>
        <w:t>.</w:t>
      </w:r>
    </w:p>
    <w:p w14:paraId="4AC720E9" w14:textId="6F7D75B2" w:rsidR="00F13BBB" w:rsidRDefault="00707685" w:rsidP="00707685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7685">
        <w:rPr>
          <w:sz w:val="28"/>
          <w:szCs w:val="28"/>
          <w:shd w:val="clear" w:color="auto" w:fill="FFFFFF"/>
        </w:rPr>
        <w:t xml:space="preserve">2. Настоящее решение подлежит опубликованию в газете </w:t>
      </w:r>
      <w:r w:rsidR="00E4329F">
        <w:rPr>
          <w:sz w:val="28"/>
          <w:szCs w:val="28"/>
          <w:shd w:val="clear" w:color="auto" w:fill="FFFFFF"/>
        </w:rPr>
        <w:t>«</w:t>
      </w:r>
      <w:r w:rsidRPr="00707685">
        <w:rPr>
          <w:sz w:val="28"/>
          <w:szCs w:val="28"/>
          <w:shd w:val="clear" w:color="auto" w:fill="FFFFFF"/>
        </w:rPr>
        <w:t>Стерлитамакский рабочий</w:t>
      </w:r>
      <w:r w:rsidR="00E4329F">
        <w:rPr>
          <w:sz w:val="28"/>
          <w:szCs w:val="28"/>
          <w:shd w:val="clear" w:color="auto" w:fill="FFFFFF"/>
        </w:rPr>
        <w:t>»</w:t>
      </w:r>
      <w:r w:rsidRPr="00707685">
        <w:rPr>
          <w:sz w:val="28"/>
          <w:szCs w:val="28"/>
          <w:shd w:val="clear" w:color="auto" w:fill="FFFFFF"/>
        </w:rPr>
        <w:t>.</w:t>
      </w:r>
    </w:p>
    <w:p w14:paraId="544669F4" w14:textId="77777777" w:rsidR="00F13BBB" w:rsidRDefault="00F13BBB" w:rsidP="00F13BBB">
      <w:pPr>
        <w:rPr>
          <w:rFonts w:eastAsiaTheme="minorHAnsi"/>
          <w:sz w:val="28"/>
          <w:szCs w:val="28"/>
          <w:lang w:eastAsia="en-US"/>
        </w:rPr>
      </w:pPr>
    </w:p>
    <w:p w14:paraId="408F36A6" w14:textId="77777777" w:rsidR="00E4329F" w:rsidRDefault="00E4329F" w:rsidP="00E4329F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BA581D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</w:p>
    <w:p w14:paraId="5130604F" w14:textId="77777777" w:rsidR="00E4329F" w:rsidRPr="00BA581D" w:rsidRDefault="00E4329F" w:rsidP="00E4329F">
      <w:pPr>
        <w:jc w:val="both"/>
        <w:rPr>
          <w:sz w:val="28"/>
          <w:szCs w:val="28"/>
        </w:rPr>
      </w:pPr>
      <w:r w:rsidRPr="00BA581D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</w:t>
      </w:r>
      <w:r w:rsidRPr="00BA581D">
        <w:rPr>
          <w:sz w:val="28"/>
          <w:szCs w:val="28"/>
        </w:rPr>
        <w:t xml:space="preserve">городского округа </w:t>
      </w:r>
    </w:p>
    <w:p w14:paraId="47EBA704" w14:textId="77777777" w:rsidR="00E4329F" w:rsidRPr="00BA581D" w:rsidRDefault="00E4329F" w:rsidP="00E4329F">
      <w:pPr>
        <w:jc w:val="both"/>
        <w:rPr>
          <w:sz w:val="28"/>
          <w:szCs w:val="28"/>
        </w:rPr>
      </w:pPr>
      <w:r w:rsidRPr="00BA581D">
        <w:rPr>
          <w:sz w:val="28"/>
          <w:szCs w:val="28"/>
        </w:rPr>
        <w:t xml:space="preserve">город Стерлитамак </w:t>
      </w:r>
    </w:p>
    <w:p w14:paraId="36732902" w14:textId="77777777" w:rsidR="00E4329F" w:rsidRPr="00434632" w:rsidRDefault="00E4329F" w:rsidP="00E4329F">
      <w:pPr>
        <w:jc w:val="both"/>
        <w:rPr>
          <w:sz w:val="28"/>
          <w:szCs w:val="28"/>
        </w:rPr>
      </w:pPr>
      <w:r w:rsidRPr="00BA581D">
        <w:rPr>
          <w:sz w:val="28"/>
          <w:szCs w:val="28"/>
        </w:rPr>
        <w:t>Республики Башкортостан</w:t>
      </w:r>
      <w:r w:rsidRPr="00BA581D">
        <w:rPr>
          <w:sz w:val="28"/>
          <w:szCs w:val="28"/>
        </w:rPr>
        <w:tab/>
      </w:r>
      <w:r w:rsidRPr="00BA581D">
        <w:rPr>
          <w:sz w:val="28"/>
          <w:szCs w:val="28"/>
        </w:rPr>
        <w:tab/>
      </w:r>
      <w:r w:rsidRPr="00BA581D">
        <w:rPr>
          <w:sz w:val="28"/>
          <w:szCs w:val="28"/>
        </w:rPr>
        <w:tab/>
        <w:t xml:space="preserve">                     </w:t>
      </w:r>
      <w:r w:rsidRPr="00BA581D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С.В.Бойков</w:t>
      </w:r>
      <w:proofErr w:type="spellEnd"/>
    </w:p>
    <w:p w14:paraId="1E25B418" w14:textId="277ABB70" w:rsidR="00707685" w:rsidRDefault="00707685">
      <w:pPr>
        <w:rPr>
          <w:bCs/>
          <w:sz w:val="28"/>
          <w:szCs w:val="28"/>
        </w:rPr>
      </w:pPr>
    </w:p>
    <w:p w14:paraId="1BE03984" w14:textId="77777777" w:rsidR="00E4329F" w:rsidRDefault="00E4329F" w:rsidP="00E4329F">
      <w:pPr>
        <w:ind w:left="6663"/>
        <w:jc w:val="both"/>
      </w:pPr>
    </w:p>
    <w:p w14:paraId="1B11036B" w14:textId="3F50DAA1" w:rsidR="00E4329F" w:rsidRPr="00434632" w:rsidRDefault="00E4329F" w:rsidP="00E4329F">
      <w:pPr>
        <w:ind w:left="6663"/>
        <w:jc w:val="both"/>
      </w:pPr>
      <w:r w:rsidRPr="00434632">
        <w:t>УТВЕРЖДЕНЫ</w:t>
      </w:r>
    </w:p>
    <w:p w14:paraId="76BCCE53" w14:textId="77777777" w:rsidR="00E4329F" w:rsidRPr="00434632" w:rsidRDefault="00E4329F" w:rsidP="00E4329F">
      <w:pPr>
        <w:ind w:left="6663"/>
        <w:jc w:val="both"/>
      </w:pPr>
      <w:r w:rsidRPr="00434632">
        <w:t>решением Совета</w:t>
      </w:r>
    </w:p>
    <w:p w14:paraId="444437AB" w14:textId="77777777" w:rsidR="00E4329F" w:rsidRPr="00434632" w:rsidRDefault="00E4329F" w:rsidP="00E4329F">
      <w:pPr>
        <w:ind w:left="6663"/>
        <w:jc w:val="both"/>
      </w:pPr>
      <w:r w:rsidRPr="00434632">
        <w:t xml:space="preserve">городского округа </w:t>
      </w:r>
    </w:p>
    <w:p w14:paraId="08187C28" w14:textId="77777777" w:rsidR="00E4329F" w:rsidRPr="00434632" w:rsidRDefault="00E4329F" w:rsidP="00E4329F">
      <w:pPr>
        <w:ind w:left="6663"/>
        <w:jc w:val="both"/>
      </w:pPr>
      <w:r w:rsidRPr="00434632">
        <w:t>город Стерлитамак</w:t>
      </w:r>
    </w:p>
    <w:p w14:paraId="2E5FC6A0" w14:textId="77777777" w:rsidR="00E4329F" w:rsidRPr="00434632" w:rsidRDefault="00E4329F" w:rsidP="00E4329F">
      <w:pPr>
        <w:ind w:left="6663"/>
        <w:jc w:val="both"/>
      </w:pPr>
      <w:r w:rsidRPr="00434632">
        <w:t xml:space="preserve">Республики Башкортостан </w:t>
      </w:r>
    </w:p>
    <w:p w14:paraId="2B53B587" w14:textId="40520A0F" w:rsidR="00E4329F" w:rsidRDefault="00E4329F" w:rsidP="00E4329F">
      <w:pPr>
        <w:ind w:left="6663"/>
        <w:jc w:val="both"/>
      </w:pPr>
      <w:r w:rsidRPr="00434632">
        <w:t xml:space="preserve">от </w:t>
      </w:r>
      <w:r>
        <w:t>06.05.2026</w:t>
      </w:r>
      <w:r w:rsidR="00E67CA9">
        <w:t>г.</w:t>
      </w:r>
      <w:r>
        <w:t xml:space="preserve"> №</w:t>
      </w:r>
      <w:r w:rsidR="00AF5057">
        <w:t xml:space="preserve"> </w:t>
      </w:r>
      <w:r>
        <w:t>6-13/22з</w:t>
      </w:r>
    </w:p>
    <w:p w14:paraId="4D652B80" w14:textId="77777777" w:rsidR="00707685" w:rsidRPr="00707685" w:rsidRDefault="00707685" w:rsidP="00707685">
      <w:pPr>
        <w:rPr>
          <w:bCs/>
          <w:sz w:val="28"/>
          <w:szCs w:val="28"/>
        </w:rPr>
      </w:pPr>
    </w:p>
    <w:p w14:paraId="58C91D42" w14:textId="77777777" w:rsidR="00AF5057" w:rsidRDefault="00707685" w:rsidP="004B76CB">
      <w:pPr>
        <w:jc w:val="center"/>
        <w:rPr>
          <w:bCs/>
          <w:sz w:val="28"/>
          <w:szCs w:val="28"/>
        </w:rPr>
      </w:pPr>
      <w:r w:rsidRPr="00707685">
        <w:rPr>
          <w:bCs/>
          <w:sz w:val="28"/>
          <w:szCs w:val="28"/>
        </w:rPr>
        <w:t xml:space="preserve">Изменения, которые вносятся в </w:t>
      </w:r>
      <w:r w:rsidR="004B76CB" w:rsidRPr="004B76CB">
        <w:rPr>
          <w:bCs/>
          <w:sz w:val="28"/>
          <w:szCs w:val="28"/>
        </w:rPr>
        <w:t xml:space="preserve">Положение по осуществлению муниципального контроля в сфере благоустройства на территории городского округа город Стерлитамак Республики Башкортостан, </w:t>
      </w:r>
      <w:r w:rsidR="00AE2122" w:rsidRPr="00AE2122">
        <w:rPr>
          <w:bCs/>
          <w:sz w:val="28"/>
          <w:szCs w:val="28"/>
        </w:rPr>
        <w:t>утвержденное</w:t>
      </w:r>
      <w:r w:rsidR="004B76CB" w:rsidRPr="004B76CB">
        <w:rPr>
          <w:bCs/>
          <w:sz w:val="28"/>
          <w:szCs w:val="28"/>
        </w:rPr>
        <w:t xml:space="preserve"> Решением Совета городского округа город  Стерлитамак Республики  Башкортостан </w:t>
      </w:r>
    </w:p>
    <w:p w14:paraId="25954AD4" w14:textId="36744A43" w:rsidR="00707685" w:rsidRPr="00707685" w:rsidRDefault="004B76CB" w:rsidP="004B76CB">
      <w:pPr>
        <w:jc w:val="center"/>
        <w:rPr>
          <w:bCs/>
          <w:sz w:val="28"/>
          <w:szCs w:val="28"/>
        </w:rPr>
      </w:pPr>
      <w:proofErr w:type="gramStart"/>
      <w:r w:rsidRPr="004B76CB">
        <w:rPr>
          <w:bCs/>
          <w:sz w:val="28"/>
          <w:szCs w:val="28"/>
        </w:rPr>
        <w:t>от  28.05.2025</w:t>
      </w:r>
      <w:proofErr w:type="gramEnd"/>
      <w:r w:rsidRPr="004B76CB">
        <w:rPr>
          <w:bCs/>
          <w:sz w:val="28"/>
          <w:szCs w:val="28"/>
        </w:rPr>
        <w:t xml:space="preserve">  № 6-13/10з</w:t>
      </w:r>
    </w:p>
    <w:p w14:paraId="6B6474DD" w14:textId="77777777" w:rsidR="00707685" w:rsidRPr="00707685" w:rsidRDefault="00707685" w:rsidP="00707685">
      <w:pPr>
        <w:rPr>
          <w:bCs/>
          <w:sz w:val="28"/>
          <w:szCs w:val="28"/>
        </w:rPr>
      </w:pPr>
    </w:p>
    <w:p w14:paraId="06EDC0E0" w14:textId="0FB85003" w:rsidR="00E21FE7" w:rsidRDefault="00E21FE7" w:rsidP="003B3CBE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Раздел </w:t>
      </w:r>
      <w:r>
        <w:rPr>
          <w:bCs/>
          <w:sz w:val="28"/>
          <w:szCs w:val="28"/>
          <w:lang w:val="en-US"/>
        </w:rPr>
        <w:t>I</w:t>
      </w:r>
      <w:r w:rsidRPr="00E21FE7">
        <w:rPr>
          <w:bCs/>
          <w:sz w:val="28"/>
          <w:szCs w:val="28"/>
        </w:rPr>
        <w:t xml:space="preserve"> Положения по осуществлению муниципального контроля </w:t>
      </w:r>
      <w:r w:rsidR="001442E2">
        <w:rPr>
          <w:bCs/>
          <w:sz w:val="28"/>
          <w:szCs w:val="28"/>
        </w:rPr>
        <w:t xml:space="preserve">в сфере благоустройства </w:t>
      </w:r>
      <w:r w:rsidRPr="00E21FE7">
        <w:rPr>
          <w:bCs/>
          <w:sz w:val="28"/>
          <w:szCs w:val="28"/>
        </w:rPr>
        <w:t>на территории городского округа город Стерлитамак Республики Башкортостан (далее по тексту – Положение)</w:t>
      </w:r>
      <w:r>
        <w:rPr>
          <w:bCs/>
          <w:sz w:val="28"/>
          <w:szCs w:val="28"/>
        </w:rPr>
        <w:t xml:space="preserve"> дополнить пунктом </w:t>
      </w:r>
      <w:r w:rsidR="006D62E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 w:rsidR="006D62EB">
        <w:rPr>
          <w:bCs/>
          <w:sz w:val="28"/>
          <w:szCs w:val="28"/>
        </w:rPr>
        <w:t>1</w:t>
      </w:r>
      <w:r w:rsidR="008E6BB0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следующего содержания:</w:t>
      </w:r>
    </w:p>
    <w:p w14:paraId="5912B1D4" w14:textId="4043EB92" w:rsidR="00E21FE7" w:rsidRDefault="00E21FE7" w:rsidP="00E21FE7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6D62E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 w:rsidR="006D62EB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 xml:space="preserve">. </w:t>
      </w:r>
      <w:r w:rsidRPr="00E21FE7">
        <w:rPr>
          <w:bCs/>
          <w:sz w:val="28"/>
          <w:szCs w:val="28"/>
        </w:rPr>
        <w:t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  <w:r>
        <w:rPr>
          <w:bCs/>
          <w:sz w:val="28"/>
          <w:szCs w:val="28"/>
        </w:rPr>
        <w:t>»;</w:t>
      </w:r>
    </w:p>
    <w:p w14:paraId="71F44DCC" w14:textId="2FA39090" w:rsidR="003B3CBE" w:rsidRDefault="003B3CBE" w:rsidP="003B3CBE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B3CBE">
        <w:rPr>
          <w:bCs/>
          <w:sz w:val="28"/>
          <w:szCs w:val="28"/>
        </w:rPr>
        <w:t xml:space="preserve">Абзац </w:t>
      </w:r>
      <w:r>
        <w:rPr>
          <w:bCs/>
          <w:sz w:val="28"/>
          <w:szCs w:val="28"/>
        </w:rPr>
        <w:t>1</w:t>
      </w:r>
      <w:r w:rsidRPr="003B3CBE">
        <w:rPr>
          <w:bCs/>
          <w:sz w:val="28"/>
          <w:szCs w:val="28"/>
        </w:rPr>
        <w:t xml:space="preserve"> пункта 3.</w:t>
      </w:r>
      <w:r>
        <w:rPr>
          <w:bCs/>
          <w:sz w:val="28"/>
          <w:szCs w:val="28"/>
        </w:rPr>
        <w:t>9</w:t>
      </w:r>
      <w:r w:rsidRPr="003B3CBE">
        <w:rPr>
          <w:bCs/>
          <w:sz w:val="28"/>
          <w:szCs w:val="28"/>
        </w:rPr>
        <w:t xml:space="preserve"> </w:t>
      </w:r>
      <w:r w:rsidR="00E21FE7">
        <w:rPr>
          <w:bCs/>
          <w:sz w:val="28"/>
          <w:szCs w:val="28"/>
        </w:rPr>
        <w:t xml:space="preserve">Раздела </w:t>
      </w:r>
      <w:r w:rsidR="00E21FE7">
        <w:rPr>
          <w:bCs/>
          <w:sz w:val="28"/>
          <w:szCs w:val="28"/>
          <w:lang w:val="en-US"/>
        </w:rPr>
        <w:t>III</w:t>
      </w:r>
      <w:r w:rsidR="00E21FE7" w:rsidRPr="00E21FE7">
        <w:rPr>
          <w:bCs/>
          <w:sz w:val="28"/>
          <w:szCs w:val="28"/>
        </w:rPr>
        <w:t xml:space="preserve"> </w:t>
      </w:r>
      <w:r w:rsidR="00E21FE7">
        <w:rPr>
          <w:bCs/>
          <w:sz w:val="28"/>
          <w:szCs w:val="28"/>
        </w:rPr>
        <w:t xml:space="preserve">Положения </w:t>
      </w:r>
      <w:r w:rsidRPr="003B3CBE">
        <w:rPr>
          <w:bCs/>
          <w:sz w:val="28"/>
          <w:szCs w:val="28"/>
        </w:rPr>
        <w:t>изложить в следующей редакции:</w:t>
      </w:r>
    </w:p>
    <w:p w14:paraId="18FB87F7" w14:textId="086886CB" w:rsidR="00982D6B" w:rsidRDefault="00982D6B" w:rsidP="00982D6B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982D6B">
        <w:rPr>
          <w:bCs/>
          <w:sz w:val="28"/>
          <w:szCs w:val="28"/>
        </w:rPr>
        <w:t>Консультирование может осуществляться должностным лицом Контрольного органа по телефону, посредством видео-конференц-связи, использования мобильного приложения</w:t>
      </w:r>
      <w:r>
        <w:rPr>
          <w:bCs/>
          <w:sz w:val="28"/>
          <w:szCs w:val="28"/>
        </w:rPr>
        <w:t xml:space="preserve"> «</w:t>
      </w:r>
      <w:r w:rsidRPr="00982D6B">
        <w:rPr>
          <w:bCs/>
          <w:sz w:val="28"/>
          <w:szCs w:val="28"/>
        </w:rPr>
        <w:t>Инспектор</w:t>
      </w:r>
      <w:r>
        <w:rPr>
          <w:bCs/>
          <w:sz w:val="28"/>
          <w:szCs w:val="28"/>
        </w:rPr>
        <w:t>»</w:t>
      </w:r>
      <w:r w:rsidRPr="00982D6B">
        <w:rPr>
          <w:bCs/>
          <w:sz w:val="28"/>
          <w:szCs w:val="28"/>
        </w:rPr>
        <w:t>, на личном приеме либо в ходе проведения профилактического мероприятия, контрольного мероприятия. Консультирование осуществляется без взимания платы.</w:t>
      </w:r>
      <w:r>
        <w:rPr>
          <w:bCs/>
          <w:sz w:val="28"/>
          <w:szCs w:val="28"/>
        </w:rPr>
        <w:t>»;</w:t>
      </w:r>
    </w:p>
    <w:p w14:paraId="2D07BCE4" w14:textId="2B95A99D" w:rsidR="00982D6B" w:rsidRDefault="005004B4" w:rsidP="00982D6B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982D6B" w:rsidRPr="00982D6B">
        <w:rPr>
          <w:bCs/>
          <w:sz w:val="28"/>
          <w:szCs w:val="28"/>
        </w:rPr>
        <w:t>.</w:t>
      </w:r>
      <w:r w:rsidR="00982D6B" w:rsidRPr="00982D6B">
        <w:rPr>
          <w:bCs/>
          <w:sz w:val="28"/>
          <w:szCs w:val="28"/>
        </w:rPr>
        <w:tab/>
        <w:t xml:space="preserve">Абзац </w:t>
      </w:r>
      <w:r w:rsidR="00982D6B">
        <w:rPr>
          <w:bCs/>
          <w:sz w:val="28"/>
          <w:szCs w:val="28"/>
        </w:rPr>
        <w:t>3</w:t>
      </w:r>
      <w:r w:rsidR="00982D6B" w:rsidRPr="00982D6B">
        <w:rPr>
          <w:bCs/>
          <w:sz w:val="28"/>
          <w:szCs w:val="28"/>
        </w:rPr>
        <w:t xml:space="preserve"> пункта 3.9 </w:t>
      </w:r>
      <w:r w:rsidR="00E21FE7" w:rsidRPr="00E21FE7">
        <w:rPr>
          <w:bCs/>
          <w:sz w:val="28"/>
          <w:szCs w:val="28"/>
        </w:rPr>
        <w:t xml:space="preserve">Раздела III </w:t>
      </w:r>
      <w:r w:rsidR="00982D6B" w:rsidRPr="00982D6B">
        <w:rPr>
          <w:bCs/>
          <w:sz w:val="28"/>
          <w:szCs w:val="28"/>
        </w:rPr>
        <w:t>Положения изложить в следующей редакции:</w:t>
      </w:r>
    </w:p>
    <w:p w14:paraId="2032CC31" w14:textId="755A826F" w:rsidR="00982D6B" w:rsidRPr="00982D6B" w:rsidRDefault="00982D6B" w:rsidP="00982D6B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«Должностное лицо</w:t>
      </w:r>
      <w:r w:rsidRPr="00982D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Контрольного органа, </w:t>
      </w:r>
      <w:r w:rsidRPr="00982D6B">
        <w:rPr>
          <w:bCs/>
          <w:sz w:val="28"/>
          <w:szCs w:val="28"/>
        </w:rPr>
        <w:t>по обращениям контролируемых лиц и их представителей, направленных в том числе посредством единого портала государственных и муниципальных услуг</w:t>
      </w:r>
      <w:r>
        <w:rPr>
          <w:bCs/>
          <w:sz w:val="28"/>
          <w:szCs w:val="28"/>
        </w:rPr>
        <w:t xml:space="preserve"> </w:t>
      </w:r>
      <w:r w:rsidRPr="00982D6B">
        <w:rPr>
          <w:bCs/>
          <w:sz w:val="28"/>
          <w:szCs w:val="28"/>
        </w:rPr>
        <w:t>или регионального портала государственных и муниципальных услуг, осуществляет консультирование в устной или письменной форме по следующим вопросам:</w:t>
      </w:r>
    </w:p>
    <w:p w14:paraId="57D03D61" w14:textId="77777777" w:rsidR="00982D6B" w:rsidRPr="00982D6B" w:rsidRDefault="00982D6B" w:rsidP="00982D6B">
      <w:pPr>
        <w:pStyle w:val="a3"/>
        <w:ind w:left="0" w:firstLine="709"/>
        <w:jc w:val="both"/>
        <w:rPr>
          <w:bCs/>
          <w:sz w:val="28"/>
          <w:szCs w:val="28"/>
        </w:rPr>
      </w:pPr>
      <w:r w:rsidRPr="00982D6B">
        <w:rPr>
          <w:bCs/>
          <w:sz w:val="28"/>
          <w:szCs w:val="28"/>
        </w:rPr>
        <w:t>1) организация и осуществление муниципального жилищного контроля;</w:t>
      </w:r>
    </w:p>
    <w:p w14:paraId="6ACF9A50" w14:textId="77777777" w:rsidR="00982D6B" w:rsidRPr="00982D6B" w:rsidRDefault="00982D6B" w:rsidP="00982D6B">
      <w:pPr>
        <w:pStyle w:val="a3"/>
        <w:ind w:left="0" w:firstLine="709"/>
        <w:jc w:val="both"/>
        <w:rPr>
          <w:bCs/>
          <w:sz w:val="28"/>
          <w:szCs w:val="28"/>
        </w:rPr>
      </w:pPr>
      <w:r w:rsidRPr="00982D6B">
        <w:rPr>
          <w:bCs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14:paraId="395FD45E" w14:textId="77777777" w:rsidR="00982D6B" w:rsidRPr="00982D6B" w:rsidRDefault="00982D6B" w:rsidP="00982D6B">
      <w:pPr>
        <w:pStyle w:val="a3"/>
        <w:ind w:left="0" w:firstLine="709"/>
        <w:jc w:val="both"/>
        <w:rPr>
          <w:bCs/>
          <w:sz w:val="28"/>
          <w:szCs w:val="28"/>
        </w:rPr>
      </w:pPr>
      <w:r w:rsidRPr="00982D6B">
        <w:rPr>
          <w:bCs/>
          <w:sz w:val="28"/>
          <w:szCs w:val="28"/>
        </w:rPr>
        <w:t>3) порядок обжалования действий (бездействия) должностных лиц органа муниципального контроля;</w:t>
      </w:r>
    </w:p>
    <w:p w14:paraId="57CD9C8E" w14:textId="59634821" w:rsidR="00982D6B" w:rsidRDefault="00982D6B" w:rsidP="00982D6B">
      <w:pPr>
        <w:pStyle w:val="a3"/>
        <w:ind w:left="0" w:firstLine="709"/>
        <w:jc w:val="both"/>
        <w:rPr>
          <w:bCs/>
          <w:sz w:val="28"/>
          <w:szCs w:val="28"/>
        </w:rPr>
      </w:pPr>
      <w:r w:rsidRPr="00982D6B">
        <w:rPr>
          <w:bCs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</w:r>
      <w:r>
        <w:rPr>
          <w:bCs/>
          <w:sz w:val="28"/>
          <w:szCs w:val="28"/>
        </w:rPr>
        <w:t>»;</w:t>
      </w:r>
    </w:p>
    <w:p w14:paraId="7A736961" w14:textId="280C1528" w:rsidR="003B3CBE" w:rsidRPr="00982D6B" w:rsidRDefault="005004B4" w:rsidP="00982D6B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982D6B">
        <w:rPr>
          <w:bCs/>
          <w:sz w:val="28"/>
          <w:szCs w:val="28"/>
        </w:rPr>
        <w:t xml:space="preserve">. </w:t>
      </w:r>
      <w:r w:rsidR="003B3CBE">
        <w:rPr>
          <w:bCs/>
          <w:sz w:val="28"/>
          <w:szCs w:val="28"/>
        </w:rPr>
        <w:t xml:space="preserve">Абзац 4 пункта </w:t>
      </w:r>
      <w:r w:rsidR="003B3CBE" w:rsidRPr="00982D6B">
        <w:rPr>
          <w:bCs/>
          <w:sz w:val="28"/>
          <w:szCs w:val="28"/>
        </w:rPr>
        <w:t xml:space="preserve">3.10 </w:t>
      </w:r>
      <w:r w:rsidR="00E21FE7" w:rsidRPr="00E21FE7">
        <w:rPr>
          <w:bCs/>
          <w:sz w:val="28"/>
          <w:szCs w:val="28"/>
        </w:rPr>
        <w:t xml:space="preserve">Раздела III </w:t>
      </w:r>
      <w:r w:rsidR="003B3CBE" w:rsidRPr="00982D6B">
        <w:rPr>
          <w:bCs/>
          <w:sz w:val="28"/>
          <w:szCs w:val="28"/>
        </w:rPr>
        <w:t>Положения изложить в следующей редакции:</w:t>
      </w:r>
    </w:p>
    <w:p w14:paraId="1FB20C83" w14:textId="3C8058DC" w:rsidR="00707685" w:rsidRDefault="003B3CBE" w:rsidP="003B3CBE">
      <w:pPr>
        <w:ind w:firstLine="709"/>
        <w:jc w:val="both"/>
        <w:rPr>
          <w:bCs/>
          <w:sz w:val="28"/>
          <w:szCs w:val="28"/>
        </w:rPr>
      </w:pPr>
      <w:r w:rsidRPr="003B3CBE">
        <w:rPr>
          <w:bCs/>
          <w:sz w:val="28"/>
          <w:szCs w:val="28"/>
        </w:rPr>
        <w:t xml:space="preserve"> «В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</w:t>
      </w:r>
      <w:r>
        <w:rPr>
          <w:bCs/>
          <w:sz w:val="28"/>
          <w:szCs w:val="28"/>
        </w:rPr>
        <w:t xml:space="preserve">, </w:t>
      </w:r>
      <w:r w:rsidRPr="003B3CBE">
        <w:rPr>
          <w:bCs/>
          <w:sz w:val="28"/>
          <w:szCs w:val="28"/>
        </w:rPr>
        <w:t>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>
        <w:rPr>
          <w:bCs/>
          <w:sz w:val="28"/>
          <w:szCs w:val="28"/>
        </w:rPr>
        <w:t xml:space="preserve"> </w:t>
      </w:r>
      <w:r w:rsidRPr="003B3CBE">
        <w:rPr>
          <w:bCs/>
          <w:sz w:val="28"/>
          <w:szCs w:val="28"/>
        </w:rPr>
        <w:t>в течение 30 календарных дней со дня получения указанного предостережения</w:t>
      </w:r>
      <w:r>
        <w:rPr>
          <w:bCs/>
          <w:sz w:val="28"/>
          <w:szCs w:val="28"/>
        </w:rPr>
        <w:t>.»;</w:t>
      </w:r>
    </w:p>
    <w:p w14:paraId="22DDC62B" w14:textId="5E942D95" w:rsidR="003B3CBE" w:rsidRPr="005004B4" w:rsidRDefault="00982D6B" w:rsidP="005004B4">
      <w:pPr>
        <w:pStyle w:val="a3"/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5004B4">
        <w:rPr>
          <w:bCs/>
          <w:sz w:val="28"/>
          <w:szCs w:val="28"/>
        </w:rPr>
        <w:t xml:space="preserve">Абзац </w:t>
      </w:r>
      <w:r w:rsidR="006D62EB">
        <w:rPr>
          <w:bCs/>
          <w:sz w:val="28"/>
          <w:szCs w:val="28"/>
        </w:rPr>
        <w:t>3</w:t>
      </w:r>
      <w:r w:rsidRPr="005004B4">
        <w:rPr>
          <w:bCs/>
          <w:sz w:val="28"/>
          <w:szCs w:val="28"/>
        </w:rPr>
        <w:t xml:space="preserve"> пункта 3.11 </w:t>
      </w:r>
      <w:r w:rsidR="00E21FE7" w:rsidRPr="005004B4">
        <w:rPr>
          <w:bCs/>
          <w:sz w:val="28"/>
          <w:szCs w:val="28"/>
        </w:rPr>
        <w:t xml:space="preserve">Раздела III </w:t>
      </w:r>
      <w:r w:rsidRPr="005004B4">
        <w:rPr>
          <w:bCs/>
          <w:sz w:val="28"/>
          <w:szCs w:val="28"/>
        </w:rPr>
        <w:t>Положения изложить в следующей редакции:</w:t>
      </w:r>
    </w:p>
    <w:p w14:paraId="4788F34E" w14:textId="738BE09B" w:rsidR="002C650D" w:rsidRPr="002C650D" w:rsidRDefault="00982D6B" w:rsidP="002C650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982D6B">
        <w:rPr>
          <w:bCs/>
          <w:sz w:val="28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</w:t>
      </w:r>
      <w:r w:rsidR="002C650D">
        <w:rPr>
          <w:bCs/>
          <w:sz w:val="28"/>
          <w:szCs w:val="28"/>
        </w:rPr>
        <w:t xml:space="preserve">, </w:t>
      </w:r>
      <w:r w:rsidR="002C650D">
        <w:rPr>
          <w:bCs/>
          <w:sz w:val="28"/>
          <w:szCs w:val="28"/>
        </w:rPr>
        <w:lastRenderedPageBreak/>
        <w:t>при этом р</w:t>
      </w:r>
      <w:r w:rsidR="002C650D" w:rsidRPr="002C650D">
        <w:rPr>
          <w:bCs/>
          <w:sz w:val="28"/>
          <w:szCs w:val="28"/>
        </w:rPr>
        <w:t>ешение об отказе в проведении профилактического визита</w:t>
      </w:r>
      <w:r w:rsidR="002C650D">
        <w:rPr>
          <w:bCs/>
          <w:sz w:val="28"/>
          <w:szCs w:val="28"/>
        </w:rPr>
        <w:t xml:space="preserve"> </w:t>
      </w:r>
      <w:r w:rsidR="002C650D" w:rsidRPr="002C650D">
        <w:rPr>
          <w:bCs/>
          <w:sz w:val="28"/>
          <w:szCs w:val="28"/>
        </w:rPr>
        <w:t>принимается в следующих случаях:</w:t>
      </w:r>
    </w:p>
    <w:p w14:paraId="6BEAC9AE" w14:textId="77777777" w:rsidR="002C650D" w:rsidRPr="002C650D" w:rsidRDefault="002C650D" w:rsidP="002C650D">
      <w:pPr>
        <w:ind w:firstLine="709"/>
        <w:jc w:val="both"/>
        <w:rPr>
          <w:bCs/>
          <w:sz w:val="28"/>
          <w:szCs w:val="28"/>
        </w:rPr>
      </w:pPr>
      <w:r w:rsidRPr="002C650D">
        <w:rPr>
          <w:bCs/>
          <w:sz w:val="28"/>
          <w:szCs w:val="28"/>
        </w:rPr>
        <w:t>1) от контролируемого лица поступило уведомление об отзыве заявления;</w:t>
      </w:r>
    </w:p>
    <w:p w14:paraId="294809F4" w14:textId="77777777" w:rsidR="002C650D" w:rsidRPr="002C650D" w:rsidRDefault="002C650D" w:rsidP="002C650D">
      <w:pPr>
        <w:ind w:firstLine="709"/>
        <w:jc w:val="both"/>
        <w:rPr>
          <w:bCs/>
          <w:sz w:val="28"/>
          <w:szCs w:val="28"/>
        </w:rPr>
      </w:pPr>
      <w:r w:rsidRPr="002C650D">
        <w:rPr>
          <w:bCs/>
          <w:sz w:val="28"/>
          <w:szCs w:val="28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4BB2A54A" w14:textId="77777777" w:rsidR="002C650D" w:rsidRPr="002C650D" w:rsidRDefault="002C650D" w:rsidP="002C650D">
      <w:pPr>
        <w:ind w:firstLine="709"/>
        <w:jc w:val="both"/>
        <w:rPr>
          <w:bCs/>
          <w:sz w:val="28"/>
          <w:szCs w:val="28"/>
        </w:rPr>
      </w:pPr>
      <w:r w:rsidRPr="002C650D">
        <w:rPr>
          <w:bCs/>
          <w:sz w:val="28"/>
          <w:szCs w:val="28"/>
        </w:rPr>
        <w:t>3) в течение года до даты подачи заявления контрольным (надзорным) органом проведен профилактический визит по ранее поданному заявлению;</w:t>
      </w:r>
    </w:p>
    <w:p w14:paraId="1F7BE4F2" w14:textId="77777777" w:rsidR="002C650D" w:rsidRPr="002C650D" w:rsidRDefault="002C650D" w:rsidP="002C650D">
      <w:pPr>
        <w:ind w:firstLine="709"/>
        <w:jc w:val="both"/>
        <w:rPr>
          <w:bCs/>
          <w:sz w:val="28"/>
          <w:szCs w:val="28"/>
        </w:rPr>
      </w:pPr>
      <w:r w:rsidRPr="002C650D">
        <w:rPr>
          <w:bCs/>
          <w:sz w:val="28"/>
          <w:szCs w:val="28"/>
        </w:rPr>
        <w:t>4) 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семей;</w:t>
      </w:r>
    </w:p>
    <w:p w14:paraId="3E887B56" w14:textId="73E10483" w:rsidR="002C650D" w:rsidRDefault="002C650D" w:rsidP="002C650D">
      <w:pPr>
        <w:ind w:firstLine="709"/>
        <w:jc w:val="both"/>
        <w:rPr>
          <w:bCs/>
          <w:sz w:val="28"/>
          <w:szCs w:val="28"/>
        </w:rPr>
      </w:pPr>
      <w:r w:rsidRPr="002C650D">
        <w:rPr>
          <w:bCs/>
          <w:sz w:val="28"/>
          <w:szCs w:val="28"/>
        </w:rPr>
        <w:t>5) контролируемое лицо не соответствует критериям, предусмотренным частью 1 статьи</w:t>
      </w:r>
      <w:r w:rsidR="006D62EB">
        <w:rPr>
          <w:bCs/>
          <w:sz w:val="28"/>
          <w:szCs w:val="28"/>
        </w:rPr>
        <w:t xml:space="preserve"> 52.2</w:t>
      </w:r>
      <w:r w:rsidRPr="002C650D">
        <w:rPr>
          <w:bCs/>
          <w:sz w:val="28"/>
          <w:szCs w:val="28"/>
        </w:rPr>
        <w:t>.</w:t>
      </w:r>
      <w:r w:rsidR="006D62EB" w:rsidRPr="006D62EB">
        <w:t xml:space="preserve"> </w:t>
      </w:r>
      <w:r w:rsidR="006D62EB" w:rsidRPr="006D62EB">
        <w:rPr>
          <w:bCs/>
          <w:sz w:val="28"/>
          <w:szCs w:val="28"/>
        </w:rPr>
        <w:t xml:space="preserve">Федерального </w:t>
      </w:r>
      <w:r w:rsidR="006D62EB">
        <w:rPr>
          <w:bCs/>
          <w:sz w:val="28"/>
          <w:szCs w:val="28"/>
        </w:rPr>
        <w:t>з</w:t>
      </w:r>
      <w:r w:rsidR="006D62EB" w:rsidRPr="006D62EB">
        <w:rPr>
          <w:bCs/>
          <w:sz w:val="28"/>
          <w:szCs w:val="28"/>
        </w:rPr>
        <w:t>акона от 31.07.2020 № 248-ФЗ «О государственном контроле (надзоре) и муниципальном контроле в Российской Федерации</w:t>
      </w:r>
      <w:r>
        <w:rPr>
          <w:bCs/>
          <w:sz w:val="28"/>
          <w:szCs w:val="28"/>
        </w:rPr>
        <w:t>»;</w:t>
      </w:r>
    </w:p>
    <w:p w14:paraId="5C59944A" w14:textId="45DC06EB" w:rsidR="006D62EB" w:rsidRDefault="005004B4" w:rsidP="002C650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2C650D">
        <w:rPr>
          <w:bCs/>
          <w:sz w:val="28"/>
          <w:szCs w:val="28"/>
        </w:rPr>
        <w:t xml:space="preserve">. </w:t>
      </w:r>
      <w:r w:rsidR="006D62EB" w:rsidRPr="006D62EB">
        <w:rPr>
          <w:bCs/>
          <w:sz w:val="28"/>
          <w:szCs w:val="28"/>
        </w:rPr>
        <w:t xml:space="preserve">Абзац </w:t>
      </w:r>
      <w:r w:rsidR="00C53B70">
        <w:rPr>
          <w:bCs/>
          <w:sz w:val="28"/>
          <w:szCs w:val="28"/>
        </w:rPr>
        <w:t>1</w:t>
      </w:r>
      <w:r w:rsidR="006D62EB" w:rsidRPr="006D62EB">
        <w:rPr>
          <w:bCs/>
          <w:sz w:val="28"/>
          <w:szCs w:val="28"/>
        </w:rPr>
        <w:t xml:space="preserve"> пункта 4.1</w:t>
      </w:r>
      <w:r w:rsidR="006D62EB">
        <w:rPr>
          <w:bCs/>
          <w:sz w:val="28"/>
          <w:szCs w:val="28"/>
        </w:rPr>
        <w:t>2</w:t>
      </w:r>
      <w:r w:rsidR="006D62EB" w:rsidRPr="006D62EB">
        <w:rPr>
          <w:bCs/>
          <w:sz w:val="28"/>
          <w:szCs w:val="28"/>
        </w:rPr>
        <w:t xml:space="preserve"> Раздела IV Положения изложить в следующей редакции:</w:t>
      </w:r>
    </w:p>
    <w:p w14:paraId="0FE50E2C" w14:textId="442C76BC" w:rsidR="006D62EB" w:rsidRDefault="00C53B70" w:rsidP="006D62E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C53B70">
        <w:rPr>
          <w:bCs/>
          <w:sz w:val="28"/>
          <w:szCs w:val="28"/>
        </w:rPr>
        <w:t>Документарная проверка организуется и проводится в порядке, предусмотренном статьей 72 Федерального закона № 248-ФЗ</w:t>
      </w:r>
      <w:r>
        <w:rPr>
          <w:bCs/>
          <w:sz w:val="28"/>
          <w:szCs w:val="28"/>
        </w:rPr>
        <w:t xml:space="preserve">. </w:t>
      </w:r>
      <w:r w:rsidRPr="00C53B70">
        <w:rPr>
          <w:bCs/>
          <w:sz w:val="28"/>
          <w:szCs w:val="28"/>
        </w:rPr>
        <w:t xml:space="preserve"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</w:t>
      </w:r>
      <w:r>
        <w:rPr>
          <w:bCs/>
          <w:sz w:val="28"/>
          <w:szCs w:val="28"/>
        </w:rPr>
        <w:t>«</w:t>
      </w:r>
      <w:r w:rsidRPr="00C53B70">
        <w:rPr>
          <w:bCs/>
          <w:sz w:val="28"/>
          <w:szCs w:val="28"/>
        </w:rPr>
        <w:t>Инспектор</w:t>
      </w:r>
      <w:r>
        <w:rPr>
          <w:bCs/>
          <w:sz w:val="28"/>
          <w:szCs w:val="28"/>
        </w:rPr>
        <w:t>»;</w:t>
      </w:r>
    </w:p>
    <w:p w14:paraId="4A9210B3" w14:textId="65B0BDD2" w:rsidR="002C650D" w:rsidRDefault="006D62EB" w:rsidP="002C650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 w:rsidR="002C650D" w:rsidRPr="002C650D">
        <w:rPr>
          <w:bCs/>
          <w:sz w:val="28"/>
          <w:szCs w:val="28"/>
        </w:rPr>
        <w:t xml:space="preserve">Абзац </w:t>
      </w:r>
      <w:r w:rsidR="002C650D">
        <w:rPr>
          <w:bCs/>
          <w:sz w:val="28"/>
          <w:szCs w:val="28"/>
        </w:rPr>
        <w:t>3</w:t>
      </w:r>
      <w:r w:rsidR="002C650D" w:rsidRPr="002C650D">
        <w:rPr>
          <w:bCs/>
          <w:sz w:val="28"/>
          <w:szCs w:val="28"/>
        </w:rPr>
        <w:t xml:space="preserve"> пункта </w:t>
      </w:r>
      <w:r w:rsidR="002C650D">
        <w:rPr>
          <w:bCs/>
          <w:sz w:val="28"/>
          <w:szCs w:val="28"/>
        </w:rPr>
        <w:t>4.13</w:t>
      </w:r>
      <w:r w:rsidR="002C650D" w:rsidRPr="002C650D">
        <w:rPr>
          <w:bCs/>
          <w:sz w:val="28"/>
          <w:szCs w:val="28"/>
        </w:rPr>
        <w:t xml:space="preserve"> </w:t>
      </w:r>
      <w:r w:rsidR="00E21FE7">
        <w:rPr>
          <w:bCs/>
          <w:sz w:val="28"/>
          <w:szCs w:val="28"/>
        </w:rPr>
        <w:t xml:space="preserve">Раздела </w:t>
      </w:r>
      <w:r w:rsidR="00E21FE7">
        <w:rPr>
          <w:bCs/>
          <w:sz w:val="28"/>
          <w:szCs w:val="28"/>
          <w:lang w:val="en-US"/>
        </w:rPr>
        <w:t>IV</w:t>
      </w:r>
      <w:r w:rsidR="00E21FE7" w:rsidRPr="00E21FE7">
        <w:rPr>
          <w:bCs/>
          <w:sz w:val="28"/>
          <w:szCs w:val="28"/>
        </w:rPr>
        <w:t xml:space="preserve"> </w:t>
      </w:r>
      <w:r w:rsidR="002C650D" w:rsidRPr="002C650D">
        <w:rPr>
          <w:bCs/>
          <w:sz w:val="28"/>
          <w:szCs w:val="28"/>
        </w:rPr>
        <w:t>Положения изложить в следующей редакции:</w:t>
      </w:r>
    </w:p>
    <w:p w14:paraId="0A834384" w14:textId="40CC4ED8" w:rsidR="002C650D" w:rsidRPr="003B3CBE" w:rsidRDefault="002C650D" w:rsidP="00E21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2C650D">
        <w:rPr>
          <w:bCs/>
          <w:sz w:val="28"/>
          <w:szCs w:val="28"/>
        </w:rPr>
        <w:t>Срок</w:t>
      </w:r>
      <w:r w:rsidR="00E21FE7">
        <w:rPr>
          <w:bCs/>
          <w:sz w:val="28"/>
          <w:szCs w:val="28"/>
        </w:rPr>
        <w:t>и</w:t>
      </w:r>
      <w:r w:rsidRPr="002C650D">
        <w:rPr>
          <w:bCs/>
          <w:sz w:val="28"/>
          <w:szCs w:val="28"/>
        </w:rPr>
        <w:t xml:space="preserve"> проведения выездной проверки</w:t>
      </w:r>
      <w:r w:rsidR="005004B4">
        <w:rPr>
          <w:bCs/>
          <w:sz w:val="28"/>
          <w:szCs w:val="28"/>
        </w:rPr>
        <w:t xml:space="preserve"> в зависимости от субъекта контроля </w:t>
      </w:r>
      <w:proofErr w:type="gramStart"/>
      <w:r w:rsidR="005004B4" w:rsidRPr="002C650D">
        <w:rPr>
          <w:bCs/>
          <w:sz w:val="28"/>
          <w:szCs w:val="28"/>
        </w:rPr>
        <w:t>устанавливаются</w:t>
      </w:r>
      <w:r w:rsidR="005004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частью</w:t>
      </w:r>
      <w:proofErr w:type="gramEnd"/>
      <w:r w:rsidR="005004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7 </w:t>
      </w:r>
      <w:r w:rsidR="005004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</w:t>
      </w:r>
      <w:r w:rsidR="005004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7.1</w:t>
      </w:r>
      <w:r w:rsidR="005004B4">
        <w:rPr>
          <w:bCs/>
          <w:sz w:val="28"/>
          <w:szCs w:val="28"/>
        </w:rPr>
        <w:t xml:space="preserve">  статьи  73 </w:t>
      </w:r>
      <w:r>
        <w:rPr>
          <w:bCs/>
          <w:sz w:val="28"/>
          <w:szCs w:val="28"/>
        </w:rPr>
        <w:t xml:space="preserve"> </w:t>
      </w:r>
      <w:r w:rsidRPr="002C650D">
        <w:rPr>
          <w:bCs/>
          <w:sz w:val="28"/>
          <w:szCs w:val="28"/>
        </w:rPr>
        <w:t>Федеральн</w:t>
      </w:r>
      <w:r>
        <w:rPr>
          <w:bCs/>
          <w:sz w:val="28"/>
          <w:szCs w:val="28"/>
        </w:rPr>
        <w:t>ого</w:t>
      </w:r>
      <w:r w:rsidRPr="002C650D">
        <w:rPr>
          <w:bCs/>
          <w:sz w:val="28"/>
          <w:szCs w:val="28"/>
        </w:rPr>
        <w:t xml:space="preserve"> </w:t>
      </w:r>
      <w:r w:rsidR="005004B4">
        <w:rPr>
          <w:bCs/>
          <w:sz w:val="28"/>
          <w:szCs w:val="28"/>
        </w:rPr>
        <w:t xml:space="preserve"> </w:t>
      </w:r>
      <w:r w:rsidRPr="002C650D">
        <w:rPr>
          <w:bCs/>
          <w:sz w:val="28"/>
          <w:szCs w:val="28"/>
        </w:rPr>
        <w:t>закон</w:t>
      </w:r>
      <w:r>
        <w:rPr>
          <w:bCs/>
          <w:sz w:val="28"/>
          <w:szCs w:val="28"/>
        </w:rPr>
        <w:t>а</w:t>
      </w:r>
      <w:r w:rsidRPr="002C650D">
        <w:rPr>
          <w:bCs/>
          <w:sz w:val="28"/>
          <w:szCs w:val="28"/>
        </w:rPr>
        <w:t xml:space="preserve"> </w:t>
      </w:r>
      <w:r w:rsidR="005004B4">
        <w:rPr>
          <w:bCs/>
          <w:sz w:val="28"/>
          <w:szCs w:val="28"/>
        </w:rPr>
        <w:t xml:space="preserve"> </w:t>
      </w:r>
      <w:r w:rsidRPr="002C650D">
        <w:rPr>
          <w:bCs/>
          <w:sz w:val="28"/>
          <w:szCs w:val="28"/>
        </w:rPr>
        <w:t xml:space="preserve">от </w:t>
      </w:r>
      <w:r w:rsidR="005004B4">
        <w:rPr>
          <w:bCs/>
          <w:sz w:val="28"/>
          <w:szCs w:val="28"/>
        </w:rPr>
        <w:t xml:space="preserve"> </w:t>
      </w:r>
      <w:r w:rsidRPr="002C650D">
        <w:rPr>
          <w:bCs/>
          <w:sz w:val="28"/>
          <w:szCs w:val="28"/>
        </w:rPr>
        <w:t xml:space="preserve">31.07.2020 </w:t>
      </w:r>
      <w:r w:rsidR="005004B4">
        <w:rPr>
          <w:bCs/>
          <w:sz w:val="28"/>
          <w:szCs w:val="28"/>
        </w:rPr>
        <w:t xml:space="preserve"> № </w:t>
      </w:r>
      <w:r w:rsidRPr="002C650D">
        <w:rPr>
          <w:bCs/>
          <w:sz w:val="28"/>
          <w:szCs w:val="28"/>
        </w:rPr>
        <w:t xml:space="preserve">248-ФЗ </w:t>
      </w:r>
      <w:r>
        <w:rPr>
          <w:bCs/>
          <w:sz w:val="28"/>
          <w:szCs w:val="28"/>
        </w:rPr>
        <w:t>«</w:t>
      </w:r>
      <w:r w:rsidRPr="002C650D">
        <w:rPr>
          <w:bCs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bCs/>
          <w:sz w:val="28"/>
          <w:szCs w:val="28"/>
        </w:rPr>
        <w:t>»</w:t>
      </w:r>
      <w:r w:rsidR="005B19F3">
        <w:rPr>
          <w:bCs/>
          <w:sz w:val="28"/>
          <w:szCs w:val="28"/>
        </w:rPr>
        <w:t>.</w:t>
      </w:r>
    </w:p>
    <w:sectPr w:rsidR="002C650D" w:rsidRPr="003B3CBE" w:rsidSect="00CD78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19931" w14:textId="77777777" w:rsidR="004A569D" w:rsidRDefault="004A569D" w:rsidP="009E35F8">
      <w:r>
        <w:separator/>
      </w:r>
    </w:p>
  </w:endnote>
  <w:endnote w:type="continuationSeparator" w:id="0">
    <w:p w14:paraId="1144C000" w14:textId="77777777" w:rsidR="004A569D" w:rsidRDefault="004A569D" w:rsidP="009E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7D406" w14:textId="77777777" w:rsidR="009E35F8" w:rsidRDefault="009E35F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896D" w14:textId="77777777" w:rsidR="009E35F8" w:rsidRDefault="009E35F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2D055" w14:textId="77777777" w:rsidR="009E35F8" w:rsidRDefault="009E35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59517" w14:textId="77777777" w:rsidR="004A569D" w:rsidRDefault="004A569D" w:rsidP="009E35F8">
      <w:r>
        <w:separator/>
      </w:r>
    </w:p>
  </w:footnote>
  <w:footnote w:type="continuationSeparator" w:id="0">
    <w:p w14:paraId="22C8F312" w14:textId="77777777" w:rsidR="004A569D" w:rsidRDefault="004A569D" w:rsidP="009E3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C80C4" w14:textId="77777777" w:rsidR="009E35F8" w:rsidRDefault="009E35F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3244603"/>
      <w:docPartObj>
        <w:docPartGallery w:val="Page Numbers (Top of Page)"/>
        <w:docPartUnique/>
      </w:docPartObj>
    </w:sdtPr>
    <w:sdtEndPr/>
    <w:sdtContent>
      <w:p w14:paraId="62A30DC5" w14:textId="0FA1DC0F" w:rsidR="009E35F8" w:rsidRDefault="009E35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960">
          <w:rPr>
            <w:noProof/>
          </w:rPr>
          <w:t>3</w:t>
        </w:r>
        <w:r>
          <w:fldChar w:fldCharType="end"/>
        </w:r>
      </w:p>
    </w:sdtContent>
  </w:sdt>
  <w:p w14:paraId="371938C6" w14:textId="77777777" w:rsidR="009E35F8" w:rsidRDefault="009E35F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4F3B2" w14:textId="77777777" w:rsidR="009E35F8" w:rsidRDefault="009E35F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63007"/>
    <w:multiLevelType w:val="hybridMultilevel"/>
    <w:tmpl w:val="DE24CBBE"/>
    <w:lvl w:ilvl="0" w:tplc="13B0BD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C605A3"/>
    <w:multiLevelType w:val="hybridMultilevel"/>
    <w:tmpl w:val="E378007C"/>
    <w:lvl w:ilvl="0" w:tplc="D9D2ECA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211F0E"/>
    <w:multiLevelType w:val="hybridMultilevel"/>
    <w:tmpl w:val="F312C51A"/>
    <w:lvl w:ilvl="0" w:tplc="13A03B9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BBB"/>
    <w:rsid w:val="00117494"/>
    <w:rsid w:val="001442E2"/>
    <w:rsid w:val="002C5960"/>
    <w:rsid w:val="002C650D"/>
    <w:rsid w:val="00396D76"/>
    <w:rsid w:val="003B3CBE"/>
    <w:rsid w:val="004A569D"/>
    <w:rsid w:val="004B76CB"/>
    <w:rsid w:val="005004B4"/>
    <w:rsid w:val="005B19F3"/>
    <w:rsid w:val="006D62EB"/>
    <w:rsid w:val="00707685"/>
    <w:rsid w:val="007B00E3"/>
    <w:rsid w:val="008E6BB0"/>
    <w:rsid w:val="00982D6B"/>
    <w:rsid w:val="009E35F8"/>
    <w:rsid w:val="00A10FC2"/>
    <w:rsid w:val="00A37105"/>
    <w:rsid w:val="00AE2122"/>
    <w:rsid w:val="00AF5057"/>
    <w:rsid w:val="00B139C4"/>
    <w:rsid w:val="00B9051D"/>
    <w:rsid w:val="00C53B70"/>
    <w:rsid w:val="00CD78F1"/>
    <w:rsid w:val="00E069B6"/>
    <w:rsid w:val="00E21FE7"/>
    <w:rsid w:val="00E4329F"/>
    <w:rsid w:val="00E67CA9"/>
    <w:rsid w:val="00F1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DF89"/>
  <w15:chartTrackingRefBased/>
  <w15:docId w15:val="{5E77032A-73DF-484B-A893-A7ECB687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329F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E4329F"/>
    <w:pPr>
      <w:keepNext/>
      <w:jc w:val="center"/>
      <w:outlineLvl w:val="2"/>
    </w:pPr>
    <w:rPr>
      <w:rFonts w:ascii="TNRCyrBash" w:hAnsi="TNRCyrBash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C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E35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35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E35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E35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4329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4329F"/>
    <w:rPr>
      <w:rFonts w:ascii="TNRCyrBash" w:eastAsia="Times New Roman" w:hAnsi="TNRCyrBash" w:cs="Times New Roman"/>
      <w:b/>
      <w:bCs/>
      <w:sz w:val="28"/>
      <w:szCs w:val="28"/>
      <w:lang w:val="x-none" w:eastAsia="x-none"/>
    </w:rPr>
  </w:style>
  <w:style w:type="paragraph" w:styleId="a8">
    <w:name w:val="Body Text"/>
    <w:basedOn w:val="a"/>
    <w:link w:val="a9"/>
    <w:rsid w:val="00E4329F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E432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E4329F"/>
    <w:pPr>
      <w:ind w:firstLine="705"/>
      <w:jc w:val="both"/>
    </w:pPr>
    <w:rPr>
      <w:sz w:val="28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E4329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6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ОМК</dc:creator>
  <cp:keywords/>
  <dc:description/>
  <cp:lastModifiedBy>Главный специалист Совета</cp:lastModifiedBy>
  <cp:revision>20</cp:revision>
  <cp:lastPrinted>2026-05-08T05:20:00Z</cp:lastPrinted>
  <dcterms:created xsi:type="dcterms:W3CDTF">2026-03-10T08:39:00Z</dcterms:created>
  <dcterms:modified xsi:type="dcterms:W3CDTF">2026-05-08T06:32:00Z</dcterms:modified>
</cp:coreProperties>
</file>