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67CB9" w14:textId="77777777" w:rsidR="001116C0" w:rsidRDefault="001116C0" w:rsidP="001116C0">
      <w:pPr>
        <w:jc w:val="center"/>
        <w:rPr>
          <w:rFonts w:ascii="Times New Roman" w:hAnsi="Times New Roman" w:cs="Times New Roman"/>
          <w:b/>
          <w:sz w:val="28"/>
          <w:szCs w:val="28"/>
        </w:rPr>
      </w:pPr>
      <w:r>
        <w:rPr>
          <w:rFonts w:ascii="Times New Roman" w:hAnsi="Times New Roman" w:cs="Times New Roman"/>
          <w:b/>
          <w:sz w:val="28"/>
          <w:szCs w:val="28"/>
        </w:rPr>
        <w:t>Решение Совета городского округа город Стерлитамак РБ</w:t>
      </w:r>
    </w:p>
    <w:p w14:paraId="03043AE4" w14:textId="77777777" w:rsidR="003F5AAE" w:rsidRPr="00126E3E" w:rsidRDefault="003F5AAE" w:rsidP="003F5AAE">
      <w:pPr>
        <w:spacing w:after="0" w:line="240" w:lineRule="auto"/>
        <w:ind w:firstLine="709"/>
        <w:rPr>
          <w:b/>
          <w:sz w:val="28"/>
        </w:rPr>
      </w:pPr>
    </w:p>
    <w:p w14:paraId="5453E1EB" w14:textId="0FF9303E" w:rsidR="003F5AAE" w:rsidRPr="00126E3E" w:rsidRDefault="003F5AAE" w:rsidP="003F5AAE">
      <w:pPr>
        <w:pStyle w:val="2"/>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17 февраля</w:t>
      </w:r>
      <w:r w:rsidRPr="00126E3E">
        <w:rPr>
          <w:rFonts w:ascii="Times New Roman" w:hAnsi="Times New Roman" w:cs="Times New Roman"/>
          <w:b/>
          <w:bCs/>
          <w:sz w:val="28"/>
          <w:szCs w:val="28"/>
        </w:rPr>
        <w:t xml:space="preserve"> 202</w:t>
      </w:r>
      <w:r>
        <w:rPr>
          <w:rFonts w:ascii="Times New Roman" w:hAnsi="Times New Roman" w:cs="Times New Roman"/>
          <w:b/>
          <w:bCs/>
          <w:sz w:val="28"/>
          <w:szCs w:val="28"/>
        </w:rPr>
        <w:t>3</w:t>
      </w:r>
      <w:r w:rsidRPr="00126E3E">
        <w:rPr>
          <w:rFonts w:ascii="Times New Roman" w:hAnsi="Times New Roman" w:cs="Times New Roman"/>
          <w:b/>
          <w:bCs/>
          <w:sz w:val="28"/>
          <w:szCs w:val="28"/>
        </w:rPr>
        <w:t xml:space="preserve"> года № 5-</w:t>
      </w:r>
      <w:r>
        <w:rPr>
          <w:rFonts w:ascii="Times New Roman" w:hAnsi="Times New Roman" w:cs="Times New Roman"/>
          <w:b/>
          <w:bCs/>
          <w:sz w:val="28"/>
          <w:szCs w:val="28"/>
        </w:rPr>
        <w:t>8</w:t>
      </w:r>
      <w:r w:rsidRPr="00126E3E">
        <w:rPr>
          <w:rFonts w:ascii="Times New Roman" w:hAnsi="Times New Roman" w:cs="Times New Roman"/>
          <w:b/>
          <w:bCs/>
          <w:sz w:val="28"/>
          <w:szCs w:val="28"/>
        </w:rPr>
        <w:t>/</w:t>
      </w:r>
      <w:r>
        <w:rPr>
          <w:rFonts w:ascii="Times New Roman" w:hAnsi="Times New Roman" w:cs="Times New Roman"/>
          <w:b/>
          <w:bCs/>
          <w:sz w:val="28"/>
          <w:szCs w:val="28"/>
        </w:rPr>
        <w:t>35</w:t>
      </w:r>
      <w:r w:rsidRPr="00126E3E">
        <w:rPr>
          <w:rFonts w:ascii="Times New Roman" w:hAnsi="Times New Roman" w:cs="Times New Roman"/>
          <w:b/>
          <w:bCs/>
          <w:sz w:val="28"/>
          <w:szCs w:val="28"/>
        </w:rPr>
        <w:t>з</w:t>
      </w:r>
    </w:p>
    <w:p w14:paraId="310ECAD8" w14:textId="77777777" w:rsidR="003F5AAE" w:rsidRDefault="003F5AAE" w:rsidP="003F5AAE">
      <w:pPr>
        <w:spacing w:after="0" w:line="240" w:lineRule="auto"/>
      </w:pPr>
    </w:p>
    <w:p w14:paraId="58A2D00B" w14:textId="7A3D286E" w:rsidR="007F51AF" w:rsidRPr="00AD453B" w:rsidRDefault="007F51AF" w:rsidP="003F5AAE">
      <w:pPr>
        <w:pStyle w:val="ConsPlusTitle"/>
        <w:jc w:val="center"/>
        <w:rPr>
          <w:rFonts w:ascii="Times New Roman" w:hAnsi="Times New Roman" w:cs="Times New Roman"/>
          <w:sz w:val="28"/>
          <w:szCs w:val="28"/>
        </w:rPr>
      </w:pPr>
    </w:p>
    <w:p w14:paraId="6DA404F3" w14:textId="77777777" w:rsidR="00E64111" w:rsidRDefault="00A25ACD" w:rsidP="003F5AAE">
      <w:pPr>
        <w:pStyle w:val="ConsPlusTitle"/>
        <w:jc w:val="center"/>
        <w:rPr>
          <w:rFonts w:ascii="Times New Roman" w:hAnsi="Times New Roman" w:cs="Times New Roman"/>
          <w:b w:val="0"/>
          <w:bCs/>
          <w:sz w:val="28"/>
          <w:szCs w:val="28"/>
        </w:rPr>
      </w:pPr>
      <w:r w:rsidRPr="00E515D1">
        <w:rPr>
          <w:rFonts w:ascii="Times New Roman" w:hAnsi="Times New Roman" w:cs="Times New Roman"/>
          <w:b w:val="0"/>
          <w:bCs/>
          <w:sz w:val="28"/>
          <w:szCs w:val="28"/>
        </w:rPr>
        <w:t>О внесении изменений в решение Совета городского округа город Стерлитамак Республики Башкортостан от 21.12.2006 № 13/18з «</w:t>
      </w:r>
      <w:r w:rsidRPr="00E515D1">
        <w:rPr>
          <w:rFonts w:ascii="Times New Roman" w:hAnsi="Times New Roman" w:cs="Times New Roman"/>
          <w:b w:val="0"/>
          <w:bCs/>
          <w:color w:val="000000" w:themeColor="text1"/>
          <w:sz w:val="28"/>
          <w:szCs w:val="28"/>
        </w:rPr>
        <w:t>Об утверждении порядка определения размера арендной платы за земельные участки на территории городского округа город Стерлитамак</w:t>
      </w:r>
      <w:r w:rsidRPr="00E515D1">
        <w:rPr>
          <w:rFonts w:ascii="Times New Roman" w:hAnsi="Times New Roman" w:cs="Times New Roman"/>
          <w:b w:val="0"/>
          <w:bCs/>
          <w:sz w:val="28"/>
          <w:szCs w:val="28"/>
        </w:rPr>
        <w:t>»</w:t>
      </w:r>
      <w:r w:rsidR="00E515D1" w:rsidRPr="00E515D1">
        <w:rPr>
          <w:rFonts w:ascii="Times New Roman" w:hAnsi="Times New Roman" w:cs="Times New Roman"/>
          <w:b w:val="0"/>
          <w:bCs/>
          <w:sz w:val="28"/>
          <w:szCs w:val="28"/>
        </w:rPr>
        <w:t xml:space="preserve"> </w:t>
      </w:r>
      <w:r w:rsidR="006F640A" w:rsidRPr="00E515D1">
        <w:rPr>
          <w:rFonts w:ascii="Times New Roman" w:hAnsi="Times New Roman" w:cs="Times New Roman"/>
          <w:b w:val="0"/>
          <w:bCs/>
          <w:sz w:val="28"/>
          <w:szCs w:val="28"/>
        </w:rPr>
        <w:t>(в ред. решений Совета городского округа г</w:t>
      </w:r>
      <w:r w:rsidR="00E64111">
        <w:rPr>
          <w:rFonts w:ascii="Times New Roman" w:hAnsi="Times New Roman" w:cs="Times New Roman"/>
          <w:b w:val="0"/>
          <w:bCs/>
          <w:sz w:val="28"/>
          <w:szCs w:val="28"/>
        </w:rPr>
        <w:t>ород</w:t>
      </w:r>
      <w:r w:rsidR="006F640A" w:rsidRPr="00E515D1">
        <w:rPr>
          <w:rFonts w:ascii="Times New Roman" w:hAnsi="Times New Roman" w:cs="Times New Roman"/>
          <w:b w:val="0"/>
          <w:bCs/>
          <w:sz w:val="28"/>
          <w:szCs w:val="28"/>
        </w:rPr>
        <w:t xml:space="preserve"> Стерлитамак Республики Башкортостан от 05.06.2007 №</w:t>
      </w:r>
      <w:r w:rsidR="00E64111">
        <w:rPr>
          <w:rFonts w:ascii="Times New Roman" w:hAnsi="Times New Roman" w:cs="Times New Roman"/>
          <w:b w:val="0"/>
          <w:bCs/>
          <w:sz w:val="28"/>
          <w:szCs w:val="28"/>
        </w:rPr>
        <w:t xml:space="preserve"> </w:t>
      </w:r>
      <w:r w:rsidR="006F640A" w:rsidRPr="00E515D1">
        <w:rPr>
          <w:rFonts w:ascii="Times New Roman" w:hAnsi="Times New Roman" w:cs="Times New Roman"/>
          <w:b w:val="0"/>
          <w:bCs/>
          <w:sz w:val="28"/>
          <w:szCs w:val="28"/>
        </w:rPr>
        <w:t>8/23з, от 19.02.2008 №</w:t>
      </w:r>
      <w:r w:rsidR="00E64111">
        <w:rPr>
          <w:rFonts w:ascii="Times New Roman" w:hAnsi="Times New Roman" w:cs="Times New Roman"/>
          <w:b w:val="0"/>
          <w:bCs/>
          <w:sz w:val="28"/>
          <w:szCs w:val="28"/>
        </w:rPr>
        <w:t xml:space="preserve"> </w:t>
      </w:r>
      <w:r w:rsidR="006F640A" w:rsidRPr="00E515D1">
        <w:rPr>
          <w:rFonts w:ascii="Times New Roman" w:hAnsi="Times New Roman" w:cs="Times New Roman"/>
          <w:b w:val="0"/>
          <w:bCs/>
          <w:sz w:val="28"/>
          <w:szCs w:val="28"/>
        </w:rPr>
        <w:t>8/34з, от 25.02.2009 №</w:t>
      </w:r>
      <w:r w:rsidR="00E64111">
        <w:rPr>
          <w:rFonts w:ascii="Times New Roman" w:hAnsi="Times New Roman" w:cs="Times New Roman"/>
          <w:b w:val="0"/>
          <w:bCs/>
          <w:sz w:val="28"/>
          <w:szCs w:val="28"/>
        </w:rPr>
        <w:t xml:space="preserve"> </w:t>
      </w:r>
      <w:r w:rsidR="006F640A" w:rsidRPr="00E515D1">
        <w:rPr>
          <w:rFonts w:ascii="Times New Roman" w:hAnsi="Times New Roman" w:cs="Times New Roman"/>
          <w:b w:val="0"/>
          <w:bCs/>
          <w:sz w:val="28"/>
          <w:szCs w:val="28"/>
        </w:rPr>
        <w:t>2-21/17з, от 21.04.2009 №</w:t>
      </w:r>
      <w:r w:rsidR="00E64111">
        <w:rPr>
          <w:rFonts w:ascii="Times New Roman" w:hAnsi="Times New Roman" w:cs="Times New Roman"/>
          <w:b w:val="0"/>
          <w:bCs/>
          <w:sz w:val="28"/>
          <w:szCs w:val="28"/>
        </w:rPr>
        <w:t xml:space="preserve"> </w:t>
      </w:r>
      <w:r w:rsidR="006F640A" w:rsidRPr="00E515D1">
        <w:rPr>
          <w:rFonts w:ascii="Times New Roman" w:hAnsi="Times New Roman" w:cs="Times New Roman"/>
          <w:b w:val="0"/>
          <w:bCs/>
          <w:sz w:val="28"/>
          <w:szCs w:val="28"/>
        </w:rPr>
        <w:t>2-11/22з, от 25.02.2015</w:t>
      </w:r>
    </w:p>
    <w:p w14:paraId="152E4E32" w14:textId="7B251F72" w:rsidR="006F640A" w:rsidRPr="00E515D1" w:rsidRDefault="006F640A" w:rsidP="003F5AAE">
      <w:pPr>
        <w:pStyle w:val="ConsPlusTitle"/>
        <w:jc w:val="center"/>
        <w:rPr>
          <w:rFonts w:ascii="Times New Roman" w:hAnsi="Times New Roman" w:cs="Times New Roman"/>
          <w:b w:val="0"/>
          <w:bCs/>
          <w:sz w:val="28"/>
          <w:szCs w:val="28"/>
        </w:rPr>
      </w:pPr>
      <w:r w:rsidRPr="00E515D1">
        <w:rPr>
          <w:rFonts w:ascii="Times New Roman" w:hAnsi="Times New Roman" w:cs="Times New Roman"/>
          <w:b w:val="0"/>
          <w:bCs/>
          <w:sz w:val="28"/>
          <w:szCs w:val="28"/>
        </w:rPr>
        <w:t>№</w:t>
      </w:r>
      <w:r w:rsidR="00E64111">
        <w:rPr>
          <w:rFonts w:ascii="Times New Roman" w:hAnsi="Times New Roman" w:cs="Times New Roman"/>
          <w:b w:val="0"/>
          <w:bCs/>
          <w:sz w:val="28"/>
          <w:szCs w:val="28"/>
        </w:rPr>
        <w:t xml:space="preserve"> </w:t>
      </w:r>
      <w:r w:rsidRPr="00E515D1">
        <w:rPr>
          <w:rFonts w:ascii="Times New Roman" w:hAnsi="Times New Roman" w:cs="Times New Roman"/>
          <w:b w:val="0"/>
          <w:bCs/>
          <w:sz w:val="28"/>
          <w:szCs w:val="28"/>
        </w:rPr>
        <w:t>3-11/33з, от 24.12.2021 №</w:t>
      </w:r>
      <w:r w:rsidR="00E64111">
        <w:rPr>
          <w:rFonts w:ascii="Times New Roman" w:hAnsi="Times New Roman" w:cs="Times New Roman"/>
          <w:b w:val="0"/>
          <w:bCs/>
          <w:sz w:val="28"/>
          <w:szCs w:val="28"/>
        </w:rPr>
        <w:t xml:space="preserve"> </w:t>
      </w:r>
      <w:r w:rsidRPr="00E515D1">
        <w:rPr>
          <w:rFonts w:ascii="Times New Roman" w:hAnsi="Times New Roman" w:cs="Times New Roman"/>
          <w:b w:val="0"/>
          <w:bCs/>
          <w:sz w:val="28"/>
          <w:szCs w:val="28"/>
        </w:rPr>
        <w:t>5-3/19з, от 13.04.2022 № 5-3/24з)</w:t>
      </w:r>
    </w:p>
    <w:p w14:paraId="2C7A9DF8" w14:textId="77777777" w:rsidR="006F4B42" w:rsidRDefault="006F4B42" w:rsidP="003F5AAE">
      <w:pPr>
        <w:autoSpaceDE w:val="0"/>
        <w:autoSpaceDN w:val="0"/>
        <w:adjustRightInd w:val="0"/>
        <w:spacing w:after="0" w:line="240" w:lineRule="auto"/>
        <w:ind w:firstLine="540"/>
        <w:jc w:val="both"/>
        <w:rPr>
          <w:rFonts w:ascii="Times New Roman" w:hAnsi="Times New Roman" w:cs="Times New Roman"/>
          <w:sz w:val="28"/>
          <w:szCs w:val="28"/>
        </w:rPr>
      </w:pPr>
    </w:p>
    <w:p w14:paraId="7143C117" w14:textId="77777777" w:rsidR="005312AD" w:rsidRDefault="006F4B42" w:rsidP="003F5AA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6" w:history="1">
        <w:r w:rsidRPr="006F4B42">
          <w:rPr>
            <w:rFonts w:ascii="Times New Roman" w:hAnsi="Times New Roman" w:cs="Times New Roman"/>
            <w:sz w:val="28"/>
            <w:szCs w:val="28"/>
          </w:rPr>
          <w:t>Законом</w:t>
        </w:r>
      </w:hyperlink>
      <w:r>
        <w:rPr>
          <w:rFonts w:ascii="Times New Roman" w:hAnsi="Times New Roman" w:cs="Times New Roman"/>
          <w:sz w:val="28"/>
          <w:szCs w:val="28"/>
        </w:rPr>
        <w:t xml:space="preserve"> Республики Башкортостан </w:t>
      </w:r>
      <w:r w:rsidR="0064475E">
        <w:rPr>
          <w:rFonts w:ascii="Times New Roman" w:hAnsi="Times New Roman" w:cs="Times New Roman"/>
          <w:sz w:val="28"/>
          <w:szCs w:val="28"/>
        </w:rPr>
        <w:t>№</w:t>
      </w:r>
      <w:r>
        <w:rPr>
          <w:rFonts w:ascii="Times New Roman" w:hAnsi="Times New Roman" w:cs="Times New Roman"/>
          <w:sz w:val="28"/>
          <w:szCs w:val="28"/>
        </w:rPr>
        <w:t xml:space="preserve"> 59-з от 05.01.2004 </w:t>
      </w:r>
      <w:r w:rsidR="0064475E">
        <w:rPr>
          <w:rFonts w:ascii="Times New Roman" w:hAnsi="Times New Roman" w:cs="Times New Roman"/>
          <w:sz w:val="28"/>
          <w:szCs w:val="28"/>
        </w:rPr>
        <w:t>«</w:t>
      </w:r>
      <w:r>
        <w:rPr>
          <w:rFonts w:ascii="Times New Roman" w:hAnsi="Times New Roman" w:cs="Times New Roman"/>
          <w:sz w:val="28"/>
          <w:szCs w:val="28"/>
        </w:rPr>
        <w:t>О регулировании земельных отношений в Республике Башкортостан</w:t>
      </w:r>
      <w:r w:rsidR="0064475E">
        <w:rPr>
          <w:rFonts w:ascii="Times New Roman" w:hAnsi="Times New Roman" w:cs="Times New Roman"/>
          <w:sz w:val="28"/>
          <w:szCs w:val="28"/>
        </w:rPr>
        <w:t>»</w:t>
      </w:r>
      <w:r>
        <w:rPr>
          <w:rFonts w:ascii="Times New Roman" w:hAnsi="Times New Roman" w:cs="Times New Roman"/>
          <w:sz w:val="28"/>
          <w:szCs w:val="28"/>
        </w:rPr>
        <w:t xml:space="preserve">, руководствуясь </w:t>
      </w:r>
      <w:hyperlink r:id="rId7" w:history="1">
        <w:r w:rsidRPr="006F4B42">
          <w:rPr>
            <w:rFonts w:ascii="Times New Roman" w:hAnsi="Times New Roman" w:cs="Times New Roman"/>
            <w:sz w:val="28"/>
            <w:szCs w:val="28"/>
          </w:rPr>
          <w:t>Постановлением</w:t>
        </w:r>
      </w:hyperlink>
      <w:r>
        <w:rPr>
          <w:rFonts w:ascii="Times New Roman" w:hAnsi="Times New Roman" w:cs="Times New Roman"/>
          <w:sz w:val="28"/>
          <w:szCs w:val="28"/>
        </w:rPr>
        <w:t xml:space="preserve"> Правительства Республики Башкортостан от 22.12.2009 </w:t>
      </w:r>
      <w:r w:rsidR="005312AD">
        <w:rPr>
          <w:rFonts w:ascii="Times New Roman" w:hAnsi="Times New Roman" w:cs="Times New Roman"/>
          <w:sz w:val="28"/>
          <w:szCs w:val="28"/>
        </w:rPr>
        <w:t>№</w:t>
      </w:r>
      <w:r>
        <w:rPr>
          <w:rFonts w:ascii="Times New Roman" w:hAnsi="Times New Roman" w:cs="Times New Roman"/>
          <w:sz w:val="28"/>
          <w:szCs w:val="28"/>
        </w:rPr>
        <w:t xml:space="preserve"> 480 </w:t>
      </w:r>
      <w:r w:rsidR="005312AD">
        <w:rPr>
          <w:rFonts w:ascii="Times New Roman" w:hAnsi="Times New Roman" w:cs="Times New Roman"/>
          <w:sz w:val="28"/>
          <w:szCs w:val="28"/>
        </w:rPr>
        <w:t>«</w:t>
      </w:r>
      <w:r>
        <w:rPr>
          <w:rFonts w:ascii="Times New Roman" w:hAnsi="Times New Roman" w:cs="Times New Roman"/>
          <w:sz w:val="28"/>
          <w:szCs w:val="28"/>
        </w:rPr>
        <w:t>Об определении размера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w:t>
      </w:r>
      <w:r w:rsidR="005312AD">
        <w:rPr>
          <w:rFonts w:ascii="Times New Roman" w:hAnsi="Times New Roman" w:cs="Times New Roman"/>
          <w:sz w:val="28"/>
          <w:szCs w:val="28"/>
        </w:rPr>
        <w:t>»</w:t>
      </w:r>
      <w:r>
        <w:rPr>
          <w:rFonts w:ascii="Times New Roman" w:hAnsi="Times New Roman" w:cs="Times New Roman"/>
          <w:sz w:val="28"/>
          <w:szCs w:val="28"/>
        </w:rPr>
        <w:t>, Совет городского округа город Стерлитамак Республики Башкортостан</w:t>
      </w:r>
    </w:p>
    <w:p w14:paraId="770B09B5" w14:textId="3D013BAC" w:rsidR="006F4B42" w:rsidRDefault="005312AD" w:rsidP="001116C0">
      <w:pPr>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РЕШИЛ</w:t>
      </w:r>
      <w:r w:rsidR="006F4B42">
        <w:rPr>
          <w:rFonts w:ascii="Times New Roman" w:hAnsi="Times New Roman" w:cs="Times New Roman"/>
          <w:sz w:val="28"/>
          <w:szCs w:val="28"/>
        </w:rPr>
        <w:t>:</w:t>
      </w:r>
    </w:p>
    <w:p w14:paraId="4F6A4427" w14:textId="77777777" w:rsidR="005312AD" w:rsidRDefault="005312AD" w:rsidP="003F5AAE">
      <w:pPr>
        <w:autoSpaceDE w:val="0"/>
        <w:autoSpaceDN w:val="0"/>
        <w:adjustRightInd w:val="0"/>
        <w:spacing w:after="0" w:line="240" w:lineRule="auto"/>
        <w:ind w:firstLine="540"/>
        <w:jc w:val="both"/>
        <w:rPr>
          <w:rFonts w:ascii="Times New Roman" w:hAnsi="Times New Roman" w:cs="Times New Roman"/>
          <w:sz w:val="28"/>
          <w:szCs w:val="28"/>
        </w:rPr>
      </w:pPr>
    </w:p>
    <w:p w14:paraId="7D80640E" w14:textId="48A87576" w:rsidR="00F21682" w:rsidRPr="00453EA7" w:rsidRDefault="00453EA7" w:rsidP="003F5AAE">
      <w:pPr>
        <w:autoSpaceDE w:val="0"/>
        <w:autoSpaceDN w:val="0"/>
        <w:adjustRightInd w:val="0"/>
        <w:spacing w:after="0" w:line="240" w:lineRule="auto"/>
        <w:ind w:firstLine="540"/>
        <w:jc w:val="both"/>
        <w:rPr>
          <w:rFonts w:ascii="Times New Roman" w:hAnsi="Times New Roman" w:cs="Times New Roman"/>
          <w:sz w:val="28"/>
          <w:szCs w:val="28"/>
        </w:rPr>
      </w:pPr>
      <w:r w:rsidRPr="00453EA7">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 xml:space="preserve"> </w:t>
      </w:r>
      <w:r w:rsidR="00D20C04">
        <w:rPr>
          <w:rFonts w:ascii="Times New Roman" w:hAnsi="Times New Roman" w:cs="Times New Roman"/>
          <w:color w:val="000000" w:themeColor="text1"/>
          <w:sz w:val="28"/>
          <w:szCs w:val="28"/>
        </w:rPr>
        <w:t>В</w:t>
      </w:r>
      <w:r w:rsidR="00A25ACD" w:rsidRPr="00453EA7">
        <w:rPr>
          <w:rFonts w:ascii="Times New Roman" w:hAnsi="Times New Roman" w:cs="Times New Roman"/>
          <w:color w:val="000000" w:themeColor="text1"/>
          <w:sz w:val="28"/>
          <w:szCs w:val="28"/>
        </w:rPr>
        <w:t xml:space="preserve">нести в </w:t>
      </w:r>
      <w:hyperlink r:id="rId8" w:history="1">
        <w:r w:rsidR="00A25ACD" w:rsidRPr="00453EA7">
          <w:rPr>
            <w:rFonts w:ascii="Times New Roman" w:hAnsi="Times New Roman" w:cs="Times New Roman"/>
            <w:color w:val="000000" w:themeColor="text1"/>
            <w:sz w:val="28"/>
            <w:szCs w:val="28"/>
          </w:rPr>
          <w:t>решение</w:t>
        </w:r>
      </w:hyperlink>
      <w:r w:rsidR="00A25ACD" w:rsidRPr="00453EA7">
        <w:rPr>
          <w:rFonts w:ascii="Times New Roman" w:hAnsi="Times New Roman" w:cs="Times New Roman"/>
          <w:color w:val="000000" w:themeColor="text1"/>
          <w:sz w:val="28"/>
          <w:szCs w:val="28"/>
        </w:rPr>
        <w:t xml:space="preserve"> Совета городского округа город Стерлитамак Республики Башкортостан от 21.12.2006 № 13/18з «Об утверждении порядка определения размера арендной платы за земельные участки на территории городского округа город Стерлитамак» </w:t>
      </w:r>
      <w:r w:rsidR="00E515D1" w:rsidRPr="00E515D1">
        <w:rPr>
          <w:rFonts w:ascii="Times New Roman" w:hAnsi="Times New Roman" w:cs="Times New Roman"/>
          <w:sz w:val="28"/>
          <w:szCs w:val="28"/>
        </w:rPr>
        <w:t>(в ред. решений Совета городского округа г. Стерлитамак Республики Башкортостан от 05.06.2007 №</w:t>
      </w:r>
      <w:r w:rsidR="005312AD">
        <w:rPr>
          <w:rFonts w:ascii="Times New Roman" w:hAnsi="Times New Roman" w:cs="Times New Roman"/>
          <w:sz w:val="28"/>
          <w:szCs w:val="28"/>
        </w:rPr>
        <w:t xml:space="preserve"> </w:t>
      </w:r>
      <w:r w:rsidR="00E515D1" w:rsidRPr="00E515D1">
        <w:rPr>
          <w:rFonts w:ascii="Times New Roman" w:hAnsi="Times New Roman" w:cs="Times New Roman"/>
          <w:sz w:val="28"/>
          <w:szCs w:val="28"/>
        </w:rPr>
        <w:t>8/23з, от 19.02.2008 №</w:t>
      </w:r>
      <w:r w:rsidR="005312AD">
        <w:rPr>
          <w:rFonts w:ascii="Times New Roman" w:hAnsi="Times New Roman" w:cs="Times New Roman"/>
          <w:sz w:val="28"/>
          <w:szCs w:val="28"/>
        </w:rPr>
        <w:t xml:space="preserve"> </w:t>
      </w:r>
      <w:r w:rsidR="00E515D1" w:rsidRPr="00E515D1">
        <w:rPr>
          <w:rFonts w:ascii="Times New Roman" w:hAnsi="Times New Roman" w:cs="Times New Roman"/>
          <w:sz w:val="28"/>
          <w:szCs w:val="28"/>
        </w:rPr>
        <w:t>8/34з, от 25.02.2009 №</w:t>
      </w:r>
      <w:r w:rsidR="005312AD">
        <w:rPr>
          <w:rFonts w:ascii="Times New Roman" w:hAnsi="Times New Roman" w:cs="Times New Roman"/>
          <w:sz w:val="28"/>
          <w:szCs w:val="28"/>
        </w:rPr>
        <w:t xml:space="preserve"> </w:t>
      </w:r>
      <w:r w:rsidR="00E515D1" w:rsidRPr="00E515D1">
        <w:rPr>
          <w:rFonts w:ascii="Times New Roman" w:hAnsi="Times New Roman" w:cs="Times New Roman"/>
          <w:sz w:val="28"/>
          <w:szCs w:val="28"/>
        </w:rPr>
        <w:t>2-21/17з, от 21.04.2009 №</w:t>
      </w:r>
      <w:r w:rsidR="005312AD">
        <w:rPr>
          <w:rFonts w:ascii="Times New Roman" w:hAnsi="Times New Roman" w:cs="Times New Roman"/>
          <w:sz w:val="28"/>
          <w:szCs w:val="28"/>
        </w:rPr>
        <w:t xml:space="preserve"> </w:t>
      </w:r>
      <w:r w:rsidR="00E515D1" w:rsidRPr="00E515D1">
        <w:rPr>
          <w:rFonts w:ascii="Times New Roman" w:hAnsi="Times New Roman" w:cs="Times New Roman"/>
          <w:sz w:val="28"/>
          <w:szCs w:val="28"/>
        </w:rPr>
        <w:t>2-11/22з, от 25.02.2015 №</w:t>
      </w:r>
      <w:r w:rsidR="005312AD">
        <w:rPr>
          <w:rFonts w:ascii="Times New Roman" w:hAnsi="Times New Roman" w:cs="Times New Roman"/>
          <w:sz w:val="28"/>
          <w:szCs w:val="28"/>
        </w:rPr>
        <w:t xml:space="preserve"> </w:t>
      </w:r>
      <w:r w:rsidR="00E515D1" w:rsidRPr="00E515D1">
        <w:rPr>
          <w:rFonts w:ascii="Times New Roman" w:hAnsi="Times New Roman" w:cs="Times New Roman"/>
          <w:sz w:val="28"/>
          <w:szCs w:val="28"/>
        </w:rPr>
        <w:t>3-11/33з, от 24.12.2021 №</w:t>
      </w:r>
      <w:r w:rsidR="005312AD">
        <w:rPr>
          <w:rFonts w:ascii="Times New Roman" w:hAnsi="Times New Roman" w:cs="Times New Roman"/>
          <w:sz w:val="28"/>
          <w:szCs w:val="28"/>
        </w:rPr>
        <w:t xml:space="preserve"> </w:t>
      </w:r>
      <w:r w:rsidR="00E515D1" w:rsidRPr="00E515D1">
        <w:rPr>
          <w:rFonts w:ascii="Times New Roman" w:hAnsi="Times New Roman" w:cs="Times New Roman"/>
          <w:sz w:val="28"/>
          <w:szCs w:val="28"/>
        </w:rPr>
        <w:t>5-3/19з, от 13.04.2022 № 5-3/24з)</w:t>
      </w:r>
      <w:r w:rsidR="00E515D1">
        <w:rPr>
          <w:rFonts w:ascii="Times New Roman" w:hAnsi="Times New Roman" w:cs="Times New Roman"/>
          <w:sz w:val="28"/>
          <w:szCs w:val="28"/>
        </w:rPr>
        <w:t xml:space="preserve"> </w:t>
      </w:r>
      <w:r w:rsidR="00A25ACD" w:rsidRPr="00453EA7">
        <w:rPr>
          <w:rFonts w:ascii="Times New Roman" w:hAnsi="Times New Roman" w:cs="Times New Roman"/>
          <w:color w:val="000000" w:themeColor="text1"/>
          <w:sz w:val="28"/>
          <w:szCs w:val="28"/>
        </w:rPr>
        <w:t>следующие изменения:</w:t>
      </w:r>
      <w:r w:rsidR="00187F9B" w:rsidRPr="00453EA7">
        <w:rPr>
          <w:rFonts w:ascii="Times New Roman" w:hAnsi="Times New Roman" w:cs="Times New Roman"/>
          <w:color w:val="000000" w:themeColor="text1"/>
          <w:sz w:val="28"/>
          <w:szCs w:val="28"/>
        </w:rPr>
        <w:t xml:space="preserve"> </w:t>
      </w:r>
    </w:p>
    <w:p w14:paraId="418B5E4E" w14:textId="77777777" w:rsidR="00303849" w:rsidRDefault="00D20C04" w:rsidP="003F5AAE">
      <w:pPr>
        <w:autoSpaceDE w:val="0"/>
        <w:autoSpaceDN w:val="0"/>
        <w:adjustRightInd w:val="0"/>
        <w:spacing w:after="0" w:line="240" w:lineRule="auto"/>
        <w:ind w:firstLine="540"/>
        <w:jc w:val="both"/>
        <w:rPr>
          <w:rFonts w:ascii="Times New Roman" w:hAnsi="Times New Roman" w:cs="Times New Roman"/>
          <w:sz w:val="28"/>
          <w:szCs w:val="28"/>
        </w:rPr>
      </w:pPr>
      <w:r w:rsidRPr="00D20C04">
        <w:rPr>
          <w:rFonts w:ascii="Times New Roman" w:hAnsi="Times New Roman" w:cs="Times New Roman"/>
          <w:sz w:val="28"/>
          <w:szCs w:val="28"/>
        </w:rPr>
        <w:t>1.1</w:t>
      </w:r>
      <w:r>
        <w:rPr>
          <w:rFonts w:ascii="Times New Roman" w:hAnsi="Times New Roman" w:cs="Times New Roman"/>
          <w:sz w:val="28"/>
          <w:szCs w:val="28"/>
        </w:rPr>
        <w:t>.</w:t>
      </w:r>
      <w:r>
        <w:t xml:space="preserve"> </w:t>
      </w:r>
      <w:hyperlink r:id="rId9" w:history="1">
        <w:r>
          <w:rPr>
            <w:rFonts w:ascii="Times New Roman" w:hAnsi="Times New Roman" w:cs="Times New Roman"/>
            <w:sz w:val="28"/>
            <w:szCs w:val="28"/>
          </w:rPr>
          <w:t>П</w:t>
        </w:r>
        <w:r w:rsidR="00113863" w:rsidRPr="00AD453B">
          <w:rPr>
            <w:rFonts w:ascii="Times New Roman" w:hAnsi="Times New Roman" w:cs="Times New Roman"/>
            <w:sz w:val="28"/>
            <w:szCs w:val="28"/>
          </w:rPr>
          <w:t>реамбулу</w:t>
        </w:r>
      </w:hyperlink>
      <w:r w:rsidR="00113863" w:rsidRPr="00AD453B">
        <w:rPr>
          <w:rFonts w:ascii="Times New Roman" w:hAnsi="Times New Roman" w:cs="Times New Roman"/>
          <w:sz w:val="28"/>
          <w:szCs w:val="28"/>
        </w:rPr>
        <w:t xml:space="preserve"> </w:t>
      </w:r>
      <w:r w:rsidR="00303849">
        <w:rPr>
          <w:rFonts w:ascii="Times New Roman" w:hAnsi="Times New Roman" w:cs="Times New Roman"/>
          <w:sz w:val="28"/>
          <w:szCs w:val="28"/>
        </w:rPr>
        <w:t>изложить в следующей</w:t>
      </w:r>
      <w:r w:rsidR="00113863" w:rsidRPr="00AD453B">
        <w:rPr>
          <w:rFonts w:ascii="Times New Roman" w:hAnsi="Times New Roman" w:cs="Times New Roman"/>
          <w:sz w:val="28"/>
          <w:szCs w:val="28"/>
        </w:rPr>
        <w:t xml:space="preserve"> </w:t>
      </w:r>
      <w:r w:rsidR="00303849">
        <w:rPr>
          <w:rFonts w:ascii="Times New Roman" w:hAnsi="Times New Roman" w:cs="Times New Roman"/>
          <w:sz w:val="28"/>
          <w:szCs w:val="28"/>
        </w:rPr>
        <w:t xml:space="preserve">редакции: </w:t>
      </w:r>
    </w:p>
    <w:p w14:paraId="1AAD9B7F" w14:textId="58B1F725" w:rsidR="00113863" w:rsidRPr="00AD453B" w:rsidRDefault="00113863" w:rsidP="003F5AAE">
      <w:pPr>
        <w:autoSpaceDE w:val="0"/>
        <w:autoSpaceDN w:val="0"/>
        <w:adjustRightInd w:val="0"/>
        <w:spacing w:after="0" w:line="240" w:lineRule="auto"/>
        <w:ind w:firstLine="540"/>
        <w:jc w:val="both"/>
        <w:rPr>
          <w:rFonts w:ascii="Times New Roman" w:hAnsi="Times New Roman" w:cs="Times New Roman"/>
          <w:sz w:val="28"/>
          <w:szCs w:val="28"/>
        </w:rPr>
      </w:pPr>
      <w:r w:rsidRPr="00AD453B">
        <w:rPr>
          <w:rFonts w:ascii="Times New Roman" w:hAnsi="Times New Roman" w:cs="Times New Roman"/>
          <w:sz w:val="28"/>
          <w:szCs w:val="28"/>
        </w:rPr>
        <w:t>«</w:t>
      </w:r>
      <w:r w:rsidR="00303849" w:rsidRPr="00AD453B">
        <w:rPr>
          <w:rFonts w:ascii="Times New Roman" w:hAnsi="Times New Roman" w:cs="Times New Roman"/>
          <w:sz w:val="28"/>
          <w:szCs w:val="28"/>
        </w:rPr>
        <w:t xml:space="preserve">В соответствии с Земельным кодексом Российской Федерации, Федеральным </w:t>
      </w:r>
      <w:hyperlink r:id="rId10" w:history="1">
        <w:r w:rsidR="00303849" w:rsidRPr="00AD453B">
          <w:rPr>
            <w:rFonts w:ascii="Times New Roman" w:hAnsi="Times New Roman" w:cs="Times New Roman"/>
            <w:sz w:val="28"/>
            <w:szCs w:val="28"/>
          </w:rPr>
          <w:t>законом</w:t>
        </w:r>
      </w:hyperlink>
      <w:r w:rsidR="00303849" w:rsidRPr="00AD453B">
        <w:rPr>
          <w:rFonts w:ascii="Times New Roman" w:hAnsi="Times New Roman" w:cs="Times New Roman"/>
          <w:sz w:val="28"/>
          <w:szCs w:val="28"/>
        </w:rPr>
        <w:t xml:space="preserve"> от 25</w:t>
      </w:r>
      <w:r w:rsidR="005312AD">
        <w:rPr>
          <w:rFonts w:ascii="Times New Roman" w:hAnsi="Times New Roman" w:cs="Times New Roman"/>
          <w:sz w:val="28"/>
          <w:szCs w:val="28"/>
        </w:rPr>
        <w:t>.10.</w:t>
      </w:r>
      <w:r w:rsidR="00303849" w:rsidRPr="00AD453B">
        <w:rPr>
          <w:rFonts w:ascii="Times New Roman" w:hAnsi="Times New Roman" w:cs="Times New Roman"/>
          <w:sz w:val="28"/>
          <w:szCs w:val="28"/>
        </w:rPr>
        <w:t>2001 № 137-ФЗ «О введении в действие Земельного кодекс</w:t>
      </w:r>
      <w:r w:rsidR="00303849">
        <w:rPr>
          <w:rFonts w:ascii="Times New Roman" w:hAnsi="Times New Roman" w:cs="Times New Roman"/>
          <w:sz w:val="28"/>
          <w:szCs w:val="28"/>
        </w:rPr>
        <w:t>а</w:t>
      </w:r>
      <w:r w:rsidR="00303849" w:rsidRPr="00AD453B">
        <w:rPr>
          <w:rFonts w:ascii="Times New Roman" w:hAnsi="Times New Roman" w:cs="Times New Roman"/>
          <w:sz w:val="28"/>
          <w:szCs w:val="28"/>
        </w:rPr>
        <w:t xml:space="preserve"> Российской Федерации», </w:t>
      </w:r>
      <w:hyperlink r:id="rId11" w:history="1">
        <w:r w:rsidR="00303849" w:rsidRPr="00AD453B">
          <w:rPr>
            <w:rFonts w:ascii="Times New Roman" w:hAnsi="Times New Roman" w:cs="Times New Roman"/>
            <w:sz w:val="28"/>
            <w:szCs w:val="28"/>
          </w:rPr>
          <w:t>Законом</w:t>
        </w:r>
      </w:hyperlink>
      <w:r w:rsidR="00303849" w:rsidRPr="00AD453B">
        <w:rPr>
          <w:rFonts w:ascii="Times New Roman" w:hAnsi="Times New Roman" w:cs="Times New Roman"/>
          <w:sz w:val="28"/>
          <w:szCs w:val="28"/>
        </w:rPr>
        <w:t xml:space="preserve"> Республики Башкортостан от </w:t>
      </w:r>
      <w:r w:rsidR="005312AD">
        <w:rPr>
          <w:rFonts w:ascii="Times New Roman" w:hAnsi="Times New Roman" w:cs="Times New Roman"/>
          <w:sz w:val="28"/>
          <w:szCs w:val="28"/>
        </w:rPr>
        <w:t>05.01.</w:t>
      </w:r>
      <w:r w:rsidR="00303849" w:rsidRPr="00AD453B">
        <w:rPr>
          <w:rFonts w:ascii="Times New Roman" w:hAnsi="Times New Roman" w:cs="Times New Roman"/>
          <w:sz w:val="28"/>
          <w:szCs w:val="28"/>
        </w:rPr>
        <w:t>2004 № 59-з «О регулировании земельных отношений в Республике Башкортостан», Законом Республики Башкортостан от 18</w:t>
      </w:r>
      <w:r w:rsidR="005312AD">
        <w:rPr>
          <w:rFonts w:ascii="Times New Roman" w:hAnsi="Times New Roman" w:cs="Times New Roman"/>
          <w:sz w:val="28"/>
          <w:szCs w:val="28"/>
        </w:rPr>
        <w:t>.03.</w:t>
      </w:r>
      <w:r w:rsidR="00303849" w:rsidRPr="00AD453B">
        <w:rPr>
          <w:rFonts w:ascii="Times New Roman" w:hAnsi="Times New Roman" w:cs="Times New Roman"/>
          <w:sz w:val="28"/>
          <w:szCs w:val="28"/>
        </w:rPr>
        <w:t>2005 № 162-з «О местном самоуправлении в Республике Башкортостан»</w:t>
      </w:r>
      <w:r w:rsidR="00303849">
        <w:rPr>
          <w:rFonts w:ascii="Times New Roman" w:hAnsi="Times New Roman" w:cs="Times New Roman"/>
          <w:sz w:val="28"/>
          <w:szCs w:val="28"/>
        </w:rPr>
        <w:t>,</w:t>
      </w:r>
      <w:r w:rsidR="00303849" w:rsidRPr="00AD453B">
        <w:rPr>
          <w:rFonts w:ascii="Times New Roman" w:hAnsi="Times New Roman" w:cs="Times New Roman"/>
          <w:sz w:val="28"/>
          <w:szCs w:val="28"/>
        </w:rPr>
        <w:t xml:space="preserve"> руководствуясь </w:t>
      </w:r>
      <w:hyperlink r:id="rId12" w:history="1">
        <w:r w:rsidR="00303849" w:rsidRPr="00AD453B">
          <w:rPr>
            <w:rFonts w:ascii="Times New Roman" w:hAnsi="Times New Roman" w:cs="Times New Roman"/>
            <w:sz w:val="28"/>
            <w:szCs w:val="28"/>
          </w:rPr>
          <w:t>Постановлением</w:t>
        </w:r>
      </w:hyperlink>
      <w:r w:rsidR="00303849" w:rsidRPr="00AD453B">
        <w:rPr>
          <w:rFonts w:ascii="Times New Roman" w:hAnsi="Times New Roman" w:cs="Times New Roman"/>
          <w:sz w:val="28"/>
          <w:szCs w:val="28"/>
        </w:rPr>
        <w:t xml:space="preserve"> Правительства Республики Башкортостан от 22</w:t>
      </w:r>
      <w:r w:rsidR="005312AD">
        <w:rPr>
          <w:rFonts w:ascii="Times New Roman" w:hAnsi="Times New Roman" w:cs="Times New Roman"/>
          <w:sz w:val="28"/>
          <w:szCs w:val="28"/>
        </w:rPr>
        <w:t>.12.</w:t>
      </w:r>
      <w:r w:rsidR="00303849" w:rsidRPr="00AD453B">
        <w:rPr>
          <w:rFonts w:ascii="Times New Roman" w:hAnsi="Times New Roman" w:cs="Times New Roman"/>
          <w:sz w:val="28"/>
          <w:szCs w:val="28"/>
        </w:rPr>
        <w:t>2009 № 480 «Об определении размера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w:t>
      </w:r>
      <w:r w:rsidRPr="00AD453B">
        <w:rPr>
          <w:rFonts w:ascii="Times New Roman" w:hAnsi="Times New Roman" w:cs="Times New Roman"/>
          <w:sz w:val="28"/>
          <w:szCs w:val="28"/>
        </w:rPr>
        <w:t>;</w:t>
      </w:r>
    </w:p>
    <w:p w14:paraId="113323B7" w14:textId="77777777" w:rsidR="00403E8C" w:rsidRDefault="00D20C04" w:rsidP="003F5A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 Пункт 1</w:t>
      </w:r>
      <w:r w:rsidR="009230B5" w:rsidRPr="009230B5">
        <w:rPr>
          <w:rFonts w:ascii="Times New Roman" w:hAnsi="Times New Roman" w:cs="Times New Roman"/>
          <w:sz w:val="28"/>
          <w:szCs w:val="28"/>
        </w:rPr>
        <w:t xml:space="preserve">.6. </w:t>
      </w:r>
      <w:r>
        <w:rPr>
          <w:rFonts w:ascii="Times New Roman" w:hAnsi="Times New Roman" w:cs="Times New Roman"/>
          <w:sz w:val="28"/>
          <w:szCs w:val="28"/>
        </w:rPr>
        <w:t xml:space="preserve">изложить в следующей редакции: </w:t>
      </w:r>
    </w:p>
    <w:p w14:paraId="71EDEF61" w14:textId="77777777" w:rsidR="00316A76" w:rsidRPr="00316A76" w:rsidRDefault="00D20C04" w:rsidP="003F5A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E9491A" w:rsidRPr="00E9491A">
        <w:rPr>
          <w:rFonts w:ascii="Times New Roman" w:hAnsi="Times New Roman" w:cs="Times New Roman"/>
          <w:sz w:val="28"/>
          <w:szCs w:val="28"/>
        </w:rPr>
        <w:t xml:space="preserve">1.6. </w:t>
      </w:r>
      <w:r>
        <w:rPr>
          <w:rFonts w:ascii="Times New Roman" w:hAnsi="Times New Roman" w:cs="Times New Roman"/>
          <w:sz w:val="28"/>
          <w:szCs w:val="28"/>
        </w:rPr>
        <w:t>Установить</w:t>
      </w:r>
      <w:r w:rsidR="00E9491A">
        <w:rPr>
          <w:rFonts w:ascii="Times New Roman" w:hAnsi="Times New Roman" w:cs="Times New Roman"/>
          <w:sz w:val="28"/>
          <w:szCs w:val="28"/>
        </w:rPr>
        <w:t>,</w:t>
      </w:r>
      <w:r>
        <w:rPr>
          <w:rFonts w:ascii="Times New Roman" w:hAnsi="Times New Roman" w:cs="Times New Roman"/>
          <w:sz w:val="28"/>
          <w:szCs w:val="28"/>
        </w:rPr>
        <w:t xml:space="preserve"> </w:t>
      </w:r>
      <w:r w:rsidR="00316A76" w:rsidRPr="00316A76">
        <w:rPr>
          <w:rFonts w:ascii="Times New Roman" w:hAnsi="Times New Roman" w:cs="Times New Roman"/>
          <w:sz w:val="28"/>
          <w:szCs w:val="28"/>
        </w:rPr>
        <w:t>что размер арендной платы за земли, находящиеся в муниципальной собственности городского округа город Стерлитамак Республики Башкортостан</w:t>
      </w:r>
      <w:r w:rsidR="00E9491A">
        <w:rPr>
          <w:rFonts w:ascii="Times New Roman" w:hAnsi="Times New Roman" w:cs="Times New Roman"/>
          <w:sz w:val="28"/>
          <w:szCs w:val="28"/>
        </w:rPr>
        <w:t>,</w:t>
      </w:r>
      <w:r w:rsidR="00E9491A" w:rsidRPr="00E9491A">
        <w:rPr>
          <w:rFonts w:ascii="Times New Roman" w:hAnsi="Times New Roman" w:cs="Times New Roman"/>
          <w:sz w:val="28"/>
          <w:szCs w:val="28"/>
        </w:rPr>
        <w:t xml:space="preserve"> </w:t>
      </w:r>
      <w:r w:rsidR="00316A76" w:rsidRPr="00316A76">
        <w:rPr>
          <w:rFonts w:ascii="Times New Roman" w:hAnsi="Times New Roman" w:cs="Times New Roman"/>
          <w:sz w:val="28"/>
          <w:szCs w:val="28"/>
        </w:rPr>
        <w:t>если иное не установлено федеральными законами, определяется одним из следующих способов:</w:t>
      </w:r>
    </w:p>
    <w:p w14:paraId="50055C84" w14:textId="77777777" w:rsidR="00316A76" w:rsidRPr="00316A76" w:rsidRDefault="00316A76" w:rsidP="003F5AAE">
      <w:pPr>
        <w:pStyle w:val="ConsPlusNormal"/>
        <w:ind w:firstLine="540"/>
        <w:jc w:val="both"/>
        <w:rPr>
          <w:rFonts w:ascii="Times New Roman" w:hAnsi="Times New Roman" w:cs="Times New Roman"/>
          <w:sz w:val="28"/>
          <w:szCs w:val="28"/>
        </w:rPr>
      </w:pPr>
      <w:r w:rsidRPr="00316A76">
        <w:rPr>
          <w:rFonts w:ascii="Times New Roman" w:hAnsi="Times New Roman" w:cs="Times New Roman"/>
          <w:sz w:val="28"/>
          <w:szCs w:val="28"/>
        </w:rPr>
        <w:lastRenderedPageBreak/>
        <w:t>а) на основании кадастровой стоимости земельных участков;</w:t>
      </w:r>
    </w:p>
    <w:p w14:paraId="78BB0C97" w14:textId="77777777" w:rsidR="00316A76" w:rsidRPr="00316A76" w:rsidRDefault="00316A76" w:rsidP="003F5AAE">
      <w:pPr>
        <w:pStyle w:val="ConsPlusNormal"/>
        <w:ind w:firstLine="540"/>
        <w:jc w:val="both"/>
        <w:rPr>
          <w:rFonts w:ascii="Times New Roman" w:hAnsi="Times New Roman" w:cs="Times New Roman"/>
          <w:sz w:val="28"/>
          <w:szCs w:val="28"/>
        </w:rPr>
      </w:pPr>
      <w:r w:rsidRPr="00316A76">
        <w:rPr>
          <w:rFonts w:ascii="Times New Roman" w:hAnsi="Times New Roman" w:cs="Times New Roman"/>
          <w:sz w:val="28"/>
          <w:szCs w:val="28"/>
        </w:rPr>
        <w:t>б) по результатам торгов, проводимых в форме аукциона;</w:t>
      </w:r>
    </w:p>
    <w:p w14:paraId="3ADEF87D" w14:textId="77777777" w:rsidR="00316A76" w:rsidRPr="00316A76" w:rsidRDefault="00316A76" w:rsidP="003F5AAE">
      <w:pPr>
        <w:pStyle w:val="ConsPlusNormal"/>
        <w:ind w:firstLine="540"/>
        <w:jc w:val="both"/>
        <w:rPr>
          <w:rFonts w:ascii="Times New Roman" w:hAnsi="Times New Roman" w:cs="Times New Roman"/>
          <w:sz w:val="28"/>
          <w:szCs w:val="28"/>
        </w:rPr>
      </w:pPr>
      <w:r w:rsidRPr="00316A76">
        <w:rPr>
          <w:rFonts w:ascii="Times New Roman" w:hAnsi="Times New Roman" w:cs="Times New Roman"/>
          <w:sz w:val="28"/>
          <w:szCs w:val="28"/>
        </w:rPr>
        <w:t>в) на основании рыночной стоимости права аренды земельных участков, определяемой в соответствии с законодательством Российской Федерации об оценочной деятельности;</w:t>
      </w:r>
    </w:p>
    <w:p w14:paraId="16EFA22A" w14:textId="77777777" w:rsidR="00316A76" w:rsidRPr="00316A76" w:rsidRDefault="00316A76" w:rsidP="003F5AAE">
      <w:pPr>
        <w:pStyle w:val="ConsPlusNormal"/>
        <w:ind w:firstLine="539"/>
        <w:jc w:val="both"/>
        <w:rPr>
          <w:rFonts w:ascii="Times New Roman" w:hAnsi="Times New Roman" w:cs="Times New Roman"/>
          <w:sz w:val="28"/>
          <w:szCs w:val="28"/>
        </w:rPr>
      </w:pPr>
      <w:r w:rsidRPr="00316A76">
        <w:rPr>
          <w:rFonts w:ascii="Times New Roman" w:hAnsi="Times New Roman" w:cs="Times New Roman"/>
          <w:sz w:val="28"/>
          <w:szCs w:val="28"/>
        </w:rPr>
        <w:t>г) в размере земельного налога, установленного законодательством Российской Федерации за соответствующий земельный участок.</w:t>
      </w:r>
    </w:p>
    <w:p w14:paraId="022CD511" w14:textId="77777777" w:rsidR="00316A76" w:rsidRPr="00316A76" w:rsidRDefault="00546496" w:rsidP="003F5AA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Р</w:t>
      </w:r>
      <w:r w:rsidR="00316A76" w:rsidRPr="00316A76">
        <w:rPr>
          <w:rFonts w:ascii="Times New Roman" w:hAnsi="Times New Roman" w:cs="Times New Roman"/>
          <w:sz w:val="28"/>
          <w:szCs w:val="28"/>
        </w:rPr>
        <w:t>азмер арендной платы за земельные участки, находящиеся муниципальной собственности городского округа город Стерлитамак Республики Башкортостан, предоставленные в аренду без торгов, если иное не установлено федеральными законами, определяется в порядке, предусмотренном правилами определения размера и внесения арендной платы за земли, находящиеся в муниципальной собственности городского округа город Стерлитамак Республики Башкортостан</w:t>
      </w:r>
      <w:r w:rsidR="00C27BAA">
        <w:rPr>
          <w:rFonts w:ascii="Times New Roman" w:hAnsi="Times New Roman" w:cs="Times New Roman"/>
          <w:sz w:val="28"/>
          <w:szCs w:val="28"/>
        </w:rPr>
        <w:t>.</w:t>
      </w:r>
    </w:p>
    <w:p w14:paraId="0CF69C4F" w14:textId="77777777" w:rsidR="00316A76" w:rsidRDefault="00316A76" w:rsidP="003F5AAE">
      <w:pPr>
        <w:pStyle w:val="ConsPlusNormal"/>
        <w:ind w:firstLine="539"/>
        <w:jc w:val="both"/>
        <w:rPr>
          <w:rFonts w:ascii="Times New Roman" w:hAnsi="Times New Roman" w:cs="Times New Roman"/>
          <w:sz w:val="28"/>
          <w:szCs w:val="28"/>
        </w:rPr>
      </w:pPr>
      <w:r w:rsidRPr="00316A76">
        <w:rPr>
          <w:rFonts w:ascii="Times New Roman" w:hAnsi="Times New Roman" w:cs="Times New Roman"/>
          <w:sz w:val="28"/>
          <w:szCs w:val="28"/>
        </w:rPr>
        <w:t xml:space="preserve">Ежегодный размер арендной платы за земельные участки, находящиеся в муниципальной собственности городского округа город Стерлитамак </w:t>
      </w:r>
      <w:proofErr w:type="gramStart"/>
      <w:r w:rsidRPr="00316A76">
        <w:rPr>
          <w:rFonts w:ascii="Times New Roman" w:hAnsi="Times New Roman" w:cs="Times New Roman"/>
          <w:sz w:val="28"/>
          <w:szCs w:val="28"/>
        </w:rPr>
        <w:t>Республики Башкортостан</w:t>
      </w:r>
      <w:proofErr w:type="gramEnd"/>
      <w:r w:rsidR="00C27BAA">
        <w:rPr>
          <w:rFonts w:ascii="Times New Roman" w:hAnsi="Times New Roman" w:cs="Times New Roman"/>
          <w:sz w:val="28"/>
          <w:szCs w:val="28"/>
        </w:rPr>
        <w:t xml:space="preserve"> </w:t>
      </w:r>
      <w:r w:rsidRPr="00316A76">
        <w:rPr>
          <w:rFonts w:ascii="Times New Roman" w:hAnsi="Times New Roman" w:cs="Times New Roman"/>
          <w:sz w:val="28"/>
          <w:szCs w:val="28"/>
        </w:rPr>
        <w:t>предоставленные в аренду без торгов, в случае их образования из земельных участков, ранее предоставленных юридическим и физическим лицам, в том числе по результатам торгов (конкурсов, аукционов), определяется пропорционально размеру ежегодной арендной платы исходного земельного участка.</w:t>
      </w:r>
    </w:p>
    <w:p w14:paraId="6BD73FD7" w14:textId="77777777" w:rsidR="00682542" w:rsidRDefault="00546496" w:rsidP="003F5AA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w:t>
      </w:r>
      <w:r w:rsidR="00682542">
        <w:rPr>
          <w:rFonts w:ascii="Times New Roman" w:hAnsi="Times New Roman" w:cs="Times New Roman"/>
          <w:sz w:val="28"/>
          <w:szCs w:val="28"/>
        </w:rPr>
        <w:t>о договорам аренды земельных участков, заключенным до 1 января 2009 года, расчет размера арендной платы за земельные участки на 2010 - 2025 годы осуществляется</w:t>
      </w:r>
      <w:r w:rsidR="008035D6">
        <w:rPr>
          <w:rFonts w:ascii="Times New Roman" w:hAnsi="Times New Roman" w:cs="Times New Roman"/>
          <w:sz w:val="28"/>
          <w:szCs w:val="28"/>
        </w:rPr>
        <w:t xml:space="preserve"> на территории городского </w:t>
      </w:r>
      <w:r w:rsidR="008035D6" w:rsidRPr="00316A76">
        <w:rPr>
          <w:rFonts w:ascii="Times New Roman" w:hAnsi="Times New Roman" w:cs="Times New Roman"/>
          <w:sz w:val="28"/>
          <w:szCs w:val="28"/>
        </w:rPr>
        <w:t>округа город Стерлитамак Республики Башкортостан</w:t>
      </w:r>
      <w:r w:rsidR="008035D6">
        <w:rPr>
          <w:rFonts w:ascii="Times New Roman" w:hAnsi="Times New Roman" w:cs="Times New Roman"/>
          <w:sz w:val="28"/>
          <w:szCs w:val="28"/>
        </w:rPr>
        <w:t xml:space="preserve"> </w:t>
      </w:r>
      <w:r w:rsidR="00682542">
        <w:rPr>
          <w:rFonts w:ascii="Times New Roman" w:hAnsi="Times New Roman" w:cs="Times New Roman"/>
          <w:sz w:val="28"/>
          <w:szCs w:val="28"/>
        </w:rPr>
        <w:t>на основании средней ставки арендной платы за земли, дифференцированной с учетом территориально-экономической зоны в соответствии с градостроительным регламентом, категории арендаторов и вида функционального использования объекта, или на основании ставки арендной платы за землю по зонам градостроительной ценности и экономико-планировочным районам в зависимости от видов функционального использования и типов объектов.</w:t>
      </w:r>
    </w:p>
    <w:p w14:paraId="3BB91455" w14:textId="77777777" w:rsidR="00DE1640" w:rsidRPr="00DE1640" w:rsidRDefault="00546496" w:rsidP="003F5AA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С</w:t>
      </w:r>
      <w:r w:rsidR="00DE1640" w:rsidRPr="00DE1640">
        <w:rPr>
          <w:rFonts w:ascii="Times New Roman" w:hAnsi="Times New Roman" w:cs="Times New Roman"/>
          <w:sz w:val="28"/>
          <w:szCs w:val="28"/>
        </w:rPr>
        <w:t xml:space="preserve"> 1 января 2006 года до 31 марта 2009 года включительно размер арендной платы за земли, находящиеся в муниципальной собственности городского округа город Стерлитамак Республики Башкортостан</w:t>
      </w:r>
      <w:r w:rsidR="00682542">
        <w:rPr>
          <w:rFonts w:ascii="Times New Roman" w:hAnsi="Times New Roman" w:cs="Times New Roman"/>
          <w:sz w:val="28"/>
          <w:szCs w:val="28"/>
        </w:rPr>
        <w:t xml:space="preserve"> </w:t>
      </w:r>
      <w:r w:rsidR="00DE1640" w:rsidRPr="00DE1640">
        <w:rPr>
          <w:rFonts w:ascii="Times New Roman" w:hAnsi="Times New Roman" w:cs="Times New Roman"/>
          <w:sz w:val="28"/>
          <w:szCs w:val="28"/>
        </w:rPr>
        <w:t xml:space="preserve">определяется согласно </w:t>
      </w:r>
      <w:hyperlink r:id="rId13">
        <w:r w:rsidR="00DE1640" w:rsidRPr="00DE1640">
          <w:rPr>
            <w:rFonts w:ascii="Times New Roman" w:hAnsi="Times New Roman" w:cs="Times New Roman"/>
            <w:sz w:val="28"/>
            <w:szCs w:val="28"/>
          </w:rPr>
          <w:t>порядку</w:t>
        </w:r>
      </w:hyperlink>
      <w:r w:rsidR="00DE1640" w:rsidRPr="00DE1640">
        <w:rPr>
          <w:rFonts w:ascii="Times New Roman" w:hAnsi="Times New Roman" w:cs="Times New Roman"/>
          <w:sz w:val="28"/>
          <w:szCs w:val="28"/>
        </w:rPr>
        <w:t>, утвержденному Постановлением Правительства Республики Башкортостан от 23 декабря 2005 года N 286 "Об утверждении Порядка определения размера и внесения арендной платы за земли, находящиеся в государственной собственности Республики Башкортостан, и земли до разграничения государственной собственности на землю"</w:t>
      </w:r>
    </w:p>
    <w:p w14:paraId="464DC789" w14:textId="77777777" w:rsidR="00316A76" w:rsidRPr="00316A76" w:rsidRDefault="00316A76" w:rsidP="003F5AAE">
      <w:pPr>
        <w:pStyle w:val="ConsPlusNormal"/>
        <w:ind w:firstLine="539"/>
        <w:jc w:val="both"/>
        <w:rPr>
          <w:rFonts w:ascii="Times New Roman" w:hAnsi="Times New Roman" w:cs="Times New Roman"/>
          <w:sz w:val="28"/>
          <w:szCs w:val="28"/>
        </w:rPr>
      </w:pPr>
      <w:r w:rsidRPr="00316A76">
        <w:rPr>
          <w:rFonts w:ascii="Times New Roman" w:hAnsi="Times New Roman" w:cs="Times New Roman"/>
          <w:sz w:val="28"/>
          <w:szCs w:val="28"/>
        </w:rPr>
        <w:t>В случае, если право на заключение договора аренды земельного участка приобретается в порядке, установленном земельным законодательством Российской Федерации, по результатам торгов, проводимых в форме аукциона, размер арендной платы определяется по результатам таких торгов, проводимых в форме аукциона.</w:t>
      </w:r>
    </w:p>
    <w:p w14:paraId="30ECB7A0" w14:textId="77777777" w:rsidR="00316A76" w:rsidRDefault="00316A76" w:rsidP="003F5AAE">
      <w:pPr>
        <w:pStyle w:val="ConsPlusNormal"/>
        <w:ind w:firstLine="539"/>
        <w:jc w:val="both"/>
        <w:rPr>
          <w:rFonts w:ascii="Times New Roman" w:hAnsi="Times New Roman" w:cs="Times New Roman"/>
          <w:sz w:val="28"/>
          <w:szCs w:val="28"/>
        </w:rPr>
      </w:pPr>
      <w:r w:rsidRPr="00316A76">
        <w:rPr>
          <w:rFonts w:ascii="Times New Roman" w:hAnsi="Times New Roman" w:cs="Times New Roman"/>
          <w:sz w:val="28"/>
          <w:szCs w:val="28"/>
        </w:rPr>
        <w:t>Возврат арендаторам излишне уплаченной арендной платы за земельные участки, находящиеся в муниципальной собственности городского округа город Стерлитамак Республики Башкортостан</w:t>
      </w:r>
      <w:r w:rsidR="00615CA0">
        <w:rPr>
          <w:rFonts w:ascii="Times New Roman" w:hAnsi="Times New Roman" w:cs="Times New Roman"/>
          <w:sz w:val="28"/>
          <w:szCs w:val="28"/>
        </w:rPr>
        <w:t xml:space="preserve">, </w:t>
      </w:r>
      <w:r w:rsidRPr="00316A76">
        <w:rPr>
          <w:rFonts w:ascii="Times New Roman" w:hAnsi="Times New Roman" w:cs="Times New Roman"/>
          <w:sz w:val="28"/>
          <w:szCs w:val="28"/>
        </w:rPr>
        <w:t xml:space="preserve">осуществляется в течение 3 месяцев после окончания финансового года, в случае подачи заявления арендатора о возврате излишне уплаченной арендной платы по договору аренды земельного участка - до окончания этого финансового года, если заявление арендатором подано по истечении </w:t>
      </w:r>
      <w:r w:rsidRPr="00316A76">
        <w:rPr>
          <w:rFonts w:ascii="Times New Roman" w:hAnsi="Times New Roman" w:cs="Times New Roman"/>
          <w:sz w:val="28"/>
          <w:szCs w:val="28"/>
        </w:rPr>
        <w:lastRenderedPageBreak/>
        <w:t>финансового года, в котором излишне уплачена арендная плата, - в течение 2 месяцев со дня подачи заявления</w:t>
      </w:r>
      <w:r w:rsidR="00054B92">
        <w:rPr>
          <w:rFonts w:ascii="Times New Roman" w:hAnsi="Times New Roman" w:cs="Times New Roman"/>
          <w:sz w:val="28"/>
          <w:szCs w:val="28"/>
        </w:rPr>
        <w:t>»</w:t>
      </w:r>
      <w:r w:rsidRPr="00316A76">
        <w:rPr>
          <w:rFonts w:ascii="Times New Roman" w:hAnsi="Times New Roman" w:cs="Times New Roman"/>
          <w:sz w:val="28"/>
          <w:szCs w:val="28"/>
        </w:rPr>
        <w:t>.</w:t>
      </w:r>
    </w:p>
    <w:p w14:paraId="044D3B56" w14:textId="6D4B09E0" w:rsidR="0069410B" w:rsidRDefault="00865ED5" w:rsidP="003F5AA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2. </w:t>
      </w:r>
      <w:r w:rsidR="0069410B">
        <w:rPr>
          <w:rFonts w:ascii="Times New Roman" w:hAnsi="Times New Roman" w:cs="Times New Roman"/>
          <w:sz w:val="28"/>
          <w:szCs w:val="28"/>
        </w:rPr>
        <w:t xml:space="preserve">В </w:t>
      </w:r>
      <w:r w:rsidR="00E515D1">
        <w:rPr>
          <w:rFonts w:ascii="Times New Roman" w:hAnsi="Times New Roman" w:cs="Times New Roman"/>
          <w:sz w:val="28"/>
          <w:szCs w:val="28"/>
        </w:rPr>
        <w:t>П</w:t>
      </w:r>
      <w:r w:rsidR="0069410B">
        <w:rPr>
          <w:rFonts w:ascii="Times New Roman" w:hAnsi="Times New Roman" w:cs="Times New Roman"/>
          <w:sz w:val="28"/>
          <w:szCs w:val="28"/>
        </w:rPr>
        <w:t xml:space="preserve">равилах определения размера и внесения арендной платы за земли, находящиеся в муниципальной собственности городского округа город Стерлитамак Республики Башкортостан: </w:t>
      </w:r>
    </w:p>
    <w:p w14:paraId="21EA0D4A" w14:textId="22992041" w:rsidR="00546496" w:rsidRPr="00AD453B" w:rsidRDefault="0069410B" w:rsidP="003F5AA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2.1. </w:t>
      </w:r>
      <w:r w:rsidR="00AA3D2A">
        <w:rPr>
          <w:rFonts w:ascii="Times New Roman" w:hAnsi="Times New Roman" w:cs="Times New Roman"/>
          <w:sz w:val="28"/>
          <w:szCs w:val="28"/>
        </w:rPr>
        <w:t xml:space="preserve">пункт </w:t>
      </w:r>
      <w:r w:rsidR="00AA3D2A" w:rsidRPr="00AA3D2A">
        <w:rPr>
          <w:rFonts w:ascii="Times New Roman" w:hAnsi="Times New Roman" w:cs="Times New Roman"/>
          <w:sz w:val="28"/>
          <w:szCs w:val="28"/>
        </w:rPr>
        <w:t>1</w:t>
      </w:r>
      <w:r w:rsidR="00AA3D2A">
        <w:rPr>
          <w:rFonts w:ascii="Times New Roman" w:hAnsi="Times New Roman" w:cs="Times New Roman"/>
          <w:sz w:val="28"/>
          <w:szCs w:val="28"/>
        </w:rPr>
        <w:t>.1.</w:t>
      </w:r>
      <w:r>
        <w:rPr>
          <w:rFonts w:ascii="Times New Roman" w:hAnsi="Times New Roman" w:cs="Times New Roman"/>
          <w:sz w:val="28"/>
          <w:szCs w:val="28"/>
        </w:rPr>
        <w:t xml:space="preserve"> </w:t>
      </w:r>
      <w:r w:rsidR="00A61E19" w:rsidRPr="00AD453B">
        <w:rPr>
          <w:rFonts w:ascii="Times New Roman" w:hAnsi="Times New Roman" w:cs="Times New Roman"/>
          <w:sz w:val="28"/>
          <w:szCs w:val="28"/>
        </w:rPr>
        <w:t xml:space="preserve">после слов </w:t>
      </w:r>
      <w:r w:rsidR="00546496" w:rsidRPr="00AD453B">
        <w:rPr>
          <w:rFonts w:ascii="Times New Roman" w:hAnsi="Times New Roman" w:cs="Times New Roman"/>
          <w:sz w:val="28"/>
          <w:szCs w:val="28"/>
        </w:rPr>
        <w:t>«</w:t>
      </w:r>
      <w:hyperlink r:id="rId14" w:history="1">
        <w:r w:rsidR="00546496" w:rsidRPr="00AD453B">
          <w:rPr>
            <w:rFonts w:ascii="Times New Roman" w:hAnsi="Times New Roman" w:cs="Times New Roman"/>
            <w:sz w:val="28"/>
            <w:szCs w:val="28"/>
          </w:rPr>
          <w:t>Законом</w:t>
        </w:r>
      </w:hyperlink>
      <w:r w:rsidR="00546496" w:rsidRPr="00AD453B">
        <w:rPr>
          <w:rFonts w:ascii="Times New Roman" w:hAnsi="Times New Roman" w:cs="Times New Roman"/>
          <w:sz w:val="28"/>
          <w:szCs w:val="28"/>
        </w:rPr>
        <w:t xml:space="preserve"> Республики Башкортостан от 5 января 2004 года № 59-з «О регулировании земельных отношений в Республике Башкортостан»</w:t>
      </w:r>
      <w:r w:rsidR="00546496">
        <w:rPr>
          <w:rFonts w:ascii="Times New Roman" w:hAnsi="Times New Roman" w:cs="Times New Roman"/>
          <w:sz w:val="28"/>
          <w:szCs w:val="28"/>
        </w:rPr>
        <w:t>,</w:t>
      </w:r>
      <w:r w:rsidR="00546496" w:rsidRPr="00AD453B">
        <w:rPr>
          <w:rFonts w:ascii="Times New Roman" w:hAnsi="Times New Roman" w:cs="Times New Roman"/>
          <w:sz w:val="28"/>
          <w:szCs w:val="28"/>
        </w:rPr>
        <w:t xml:space="preserve"> дополнить словами «Законом Республики Башкортостан от 18</w:t>
      </w:r>
      <w:r w:rsidR="005312AD">
        <w:rPr>
          <w:rFonts w:ascii="Times New Roman" w:hAnsi="Times New Roman" w:cs="Times New Roman"/>
          <w:sz w:val="28"/>
          <w:szCs w:val="28"/>
        </w:rPr>
        <w:t>.03.</w:t>
      </w:r>
      <w:r w:rsidR="00546496" w:rsidRPr="00AD453B">
        <w:rPr>
          <w:rFonts w:ascii="Times New Roman" w:hAnsi="Times New Roman" w:cs="Times New Roman"/>
          <w:sz w:val="28"/>
          <w:szCs w:val="28"/>
        </w:rPr>
        <w:t>2005 № 162-з «О местном самоуправлении в Республике Башкортостан»</w:t>
      </w:r>
      <w:r w:rsidR="00546496">
        <w:rPr>
          <w:rFonts w:ascii="Times New Roman" w:hAnsi="Times New Roman" w:cs="Times New Roman"/>
          <w:sz w:val="28"/>
          <w:szCs w:val="28"/>
        </w:rPr>
        <w:t>, »</w:t>
      </w:r>
      <w:r w:rsidR="00546496" w:rsidRPr="00AD453B">
        <w:rPr>
          <w:rFonts w:ascii="Times New Roman" w:hAnsi="Times New Roman" w:cs="Times New Roman"/>
          <w:sz w:val="28"/>
          <w:szCs w:val="28"/>
        </w:rPr>
        <w:t>;</w:t>
      </w:r>
    </w:p>
    <w:p w14:paraId="737824D2" w14:textId="77777777" w:rsidR="00E515D1" w:rsidRDefault="0069410B" w:rsidP="003F5AA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2.2. </w:t>
      </w:r>
      <w:r w:rsidR="00403E8C">
        <w:rPr>
          <w:rFonts w:ascii="Times New Roman" w:hAnsi="Times New Roman" w:cs="Times New Roman"/>
          <w:sz w:val="28"/>
          <w:szCs w:val="28"/>
        </w:rPr>
        <w:t>В</w:t>
      </w:r>
      <w:r w:rsidR="00453EA7">
        <w:rPr>
          <w:rFonts w:ascii="Times New Roman" w:hAnsi="Times New Roman" w:cs="Times New Roman"/>
          <w:sz w:val="28"/>
          <w:szCs w:val="28"/>
        </w:rPr>
        <w:t xml:space="preserve"> </w:t>
      </w:r>
      <w:r w:rsidR="00A61E19">
        <w:rPr>
          <w:rFonts w:ascii="Times New Roman" w:hAnsi="Times New Roman" w:cs="Times New Roman"/>
          <w:sz w:val="28"/>
          <w:szCs w:val="28"/>
        </w:rPr>
        <w:t>пункт</w:t>
      </w:r>
      <w:r w:rsidR="00865ED5">
        <w:rPr>
          <w:rFonts w:ascii="Times New Roman" w:hAnsi="Times New Roman" w:cs="Times New Roman"/>
          <w:sz w:val="28"/>
          <w:szCs w:val="28"/>
        </w:rPr>
        <w:t>е</w:t>
      </w:r>
      <w:r w:rsidR="00A61E19">
        <w:rPr>
          <w:rFonts w:ascii="Times New Roman" w:hAnsi="Times New Roman" w:cs="Times New Roman"/>
          <w:sz w:val="28"/>
          <w:szCs w:val="28"/>
        </w:rPr>
        <w:t xml:space="preserve"> 1.2</w:t>
      </w:r>
      <w:r w:rsidR="00453EA7">
        <w:rPr>
          <w:rFonts w:ascii="Times New Roman" w:hAnsi="Times New Roman" w:cs="Times New Roman"/>
          <w:sz w:val="28"/>
          <w:szCs w:val="28"/>
        </w:rPr>
        <w:t xml:space="preserve">: </w:t>
      </w:r>
    </w:p>
    <w:p w14:paraId="1ADBA94D" w14:textId="608D0BE4" w:rsidR="00B92985" w:rsidRDefault="00E515D1" w:rsidP="003F5AA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2.2.1. </w:t>
      </w:r>
      <w:r w:rsidR="00403E8C">
        <w:rPr>
          <w:rFonts w:ascii="Times New Roman" w:hAnsi="Times New Roman" w:cs="Times New Roman"/>
          <w:sz w:val="28"/>
          <w:szCs w:val="28"/>
        </w:rPr>
        <w:t>В П</w:t>
      </w:r>
      <w:r w:rsidR="00453EA7">
        <w:rPr>
          <w:rFonts w:ascii="Times New Roman" w:hAnsi="Times New Roman" w:cs="Times New Roman"/>
          <w:sz w:val="28"/>
          <w:szCs w:val="28"/>
        </w:rPr>
        <w:t>одпункте «а»</w:t>
      </w:r>
      <w:r w:rsidR="00A61E19">
        <w:rPr>
          <w:rFonts w:ascii="Times New Roman" w:hAnsi="Times New Roman" w:cs="Times New Roman"/>
          <w:sz w:val="28"/>
          <w:szCs w:val="28"/>
        </w:rPr>
        <w:t xml:space="preserve"> </w:t>
      </w:r>
      <w:r w:rsidR="00453EA7">
        <w:rPr>
          <w:rFonts w:ascii="Times New Roman" w:hAnsi="Times New Roman" w:cs="Times New Roman"/>
          <w:sz w:val="28"/>
          <w:szCs w:val="28"/>
        </w:rPr>
        <w:t>после абзаца десятого дополнить абзац</w:t>
      </w:r>
      <w:r w:rsidR="00865ED5">
        <w:rPr>
          <w:rFonts w:ascii="Times New Roman" w:hAnsi="Times New Roman" w:cs="Times New Roman"/>
          <w:sz w:val="28"/>
          <w:szCs w:val="28"/>
        </w:rPr>
        <w:t>ем</w:t>
      </w:r>
      <w:r w:rsidR="0014264E">
        <w:rPr>
          <w:rFonts w:ascii="Times New Roman" w:hAnsi="Times New Roman" w:cs="Times New Roman"/>
          <w:sz w:val="28"/>
          <w:szCs w:val="28"/>
        </w:rPr>
        <w:t xml:space="preserve"> </w:t>
      </w:r>
      <w:r w:rsidR="00453EA7">
        <w:rPr>
          <w:rFonts w:ascii="Times New Roman" w:hAnsi="Times New Roman" w:cs="Times New Roman"/>
          <w:sz w:val="28"/>
          <w:szCs w:val="28"/>
        </w:rPr>
        <w:t xml:space="preserve">следующего содержания: </w:t>
      </w:r>
      <w:r w:rsidR="00B92985">
        <w:rPr>
          <w:rFonts w:ascii="Times New Roman" w:hAnsi="Times New Roman" w:cs="Times New Roman"/>
          <w:sz w:val="28"/>
          <w:szCs w:val="28"/>
        </w:rPr>
        <w:t xml:space="preserve"> </w:t>
      </w:r>
    </w:p>
    <w:p w14:paraId="77FABCAC" w14:textId="1E0E1B0C" w:rsidR="0067319B" w:rsidRDefault="00403E8C" w:rsidP="003F5A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92985">
        <w:rPr>
          <w:rFonts w:ascii="Times New Roman" w:hAnsi="Times New Roman" w:cs="Times New Roman"/>
          <w:sz w:val="28"/>
          <w:szCs w:val="28"/>
        </w:rPr>
        <w:t>«</w:t>
      </w:r>
      <w:r w:rsidR="00B92985" w:rsidRPr="00AD453B">
        <w:rPr>
          <w:rFonts w:ascii="Times New Roman" w:hAnsi="Times New Roman" w:cs="Times New Roman"/>
          <w:sz w:val="28"/>
          <w:szCs w:val="28"/>
        </w:rPr>
        <w:t>С 1 января 2021 года по 31 декабря 2025 года исчисление размера арендной платы за земельные участки по договорам аренды земельных участков, находящихся в муниципальной собственности городского округа город Стерлитамак Республики Башкортостан, производится по ставкам арендной платы за земельные участки, находящиеся в муниципальной собственности</w:t>
      </w:r>
      <w:r w:rsidR="00453EA7">
        <w:rPr>
          <w:rFonts w:ascii="Times New Roman" w:hAnsi="Times New Roman" w:cs="Times New Roman"/>
          <w:sz w:val="28"/>
          <w:szCs w:val="28"/>
        </w:rPr>
        <w:t>.</w:t>
      </w:r>
      <w:r w:rsidR="00B92985">
        <w:rPr>
          <w:rFonts w:ascii="Times New Roman" w:hAnsi="Times New Roman" w:cs="Times New Roman"/>
          <w:sz w:val="28"/>
          <w:szCs w:val="28"/>
        </w:rPr>
        <w:t>»</w:t>
      </w:r>
      <w:r w:rsidR="0067319B">
        <w:rPr>
          <w:rFonts w:ascii="Times New Roman" w:hAnsi="Times New Roman" w:cs="Times New Roman"/>
          <w:sz w:val="28"/>
          <w:szCs w:val="28"/>
        </w:rPr>
        <w:t>;</w:t>
      </w:r>
    </w:p>
    <w:p w14:paraId="6924FA2F" w14:textId="77777777" w:rsidR="00865ED5" w:rsidRDefault="002D11E3" w:rsidP="003F5A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403E8C">
        <w:rPr>
          <w:rFonts w:ascii="Times New Roman" w:hAnsi="Times New Roman" w:cs="Times New Roman"/>
          <w:sz w:val="28"/>
          <w:szCs w:val="28"/>
        </w:rPr>
        <w:t>2</w:t>
      </w:r>
      <w:r>
        <w:rPr>
          <w:rFonts w:ascii="Times New Roman" w:hAnsi="Times New Roman" w:cs="Times New Roman"/>
          <w:sz w:val="28"/>
          <w:szCs w:val="28"/>
        </w:rPr>
        <w:t>.</w:t>
      </w:r>
      <w:r w:rsidR="00403E8C">
        <w:rPr>
          <w:rFonts w:ascii="Times New Roman" w:hAnsi="Times New Roman" w:cs="Times New Roman"/>
          <w:sz w:val="28"/>
          <w:szCs w:val="28"/>
        </w:rPr>
        <w:t>2.</w:t>
      </w:r>
      <w:r>
        <w:rPr>
          <w:rFonts w:ascii="Times New Roman" w:hAnsi="Times New Roman" w:cs="Times New Roman"/>
          <w:sz w:val="28"/>
          <w:szCs w:val="28"/>
        </w:rPr>
        <w:t xml:space="preserve"> </w:t>
      </w:r>
      <w:r w:rsidR="00403E8C">
        <w:rPr>
          <w:rFonts w:ascii="Times New Roman" w:hAnsi="Times New Roman" w:cs="Times New Roman"/>
          <w:sz w:val="28"/>
          <w:szCs w:val="28"/>
        </w:rPr>
        <w:t>П</w:t>
      </w:r>
      <w:r w:rsidR="00866F3C">
        <w:rPr>
          <w:rFonts w:ascii="Times New Roman" w:hAnsi="Times New Roman" w:cs="Times New Roman"/>
          <w:sz w:val="28"/>
          <w:szCs w:val="28"/>
        </w:rPr>
        <w:t xml:space="preserve">ункт «б» изложить в следующей редакции: </w:t>
      </w:r>
    </w:p>
    <w:p w14:paraId="4A9EC5E6" w14:textId="77777777" w:rsidR="00AD17F0" w:rsidRDefault="00AD17F0" w:rsidP="003F5AA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w:t>
      </w:r>
      <w:r w:rsidR="00403E8C">
        <w:rPr>
          <w:rFonts w:ascii="Times New Roman" w:hAnsi="Times New Roman" w:cs="Times New Roman"/>
          <w:sz w:val="28"/>
          <w:szCs w:val="28"/>
        </w:rPr>
        <w:t xml:space="preserve">б) </w:t>
      </w:r>
      <w:r>
        <w:rPr>
          <w:rFonts w:ascii="Times New Roman" w:hAnsi="Times New Roman" w:cs="Times New Roman"/>
          <w:sz w:val="28"/>
          <w:szCs w:val="28"/>
        </w:rPr>
        <w:t xml:space="preserve">по договорам аренды земельных участков, заключенным до 1 января 2009 года, расчет размера арендной платы за земельные участки на 2010 - 2025 годы осуществляется на основании средней ставки арендной платы за земли, находящиеся в муниципальной собственности городского округа город Стерлитамак Республики Башкортостан, </w:t>
      </w:r>
      <w:r w:rsidRPr="00AD453B">
        <w:rPr>
          <w:rFonts w:ascii="Times New Roman" w:hAnsi="Times New Roman" w:cs="Times New Roman"/>
          <w:sz w:val="28"/>
          <w:szCs w:val="28"/>
        </w:rPr>
        <w:t xml:space="preserve">и земли, государственная собственность на которые не разграничена расположенные </w:t>
      </w:r>
      <w:r>
        <w:rPr>
          <w:rFonts w:ascii="Times New Roman" w:hAnsi="Times New Roman" w:cs="Times New Roman"/>
          <w:sz w:val="28"/>
          <w:szCs w:val="28"/>
        </w:rPr>
        <w:t>на территории</w:t>
      </w:r>
      <w:r w:rsidRPr="00AD453B">
        <w:rPr>
          <w:rFonts w:ascii="Times New Roman" w:hAnsi="Times New Roman" w:cs="Times New Roman"/>
          <w:sz w:val="28"/>
          <w:szCs w:val="28"/>
        </w:rPr>
        <w:t xml:space="preserve"> городского округа город Стерлитамак Республики Башкортостан</w:t>
      </w:r>
      <w:r>
        <w:rPr>
          <w:rFonts w:ascii="Times New Roman" w:hAnsi="Times New Roman" w:cs="Times New Roman"/>
          <w:sz w:val="28"/>
          <w:szCs w:val="28"/>
        </w:rPr>
        <w:t>, дифференцированной с учетом территориально-экономической зоны в соответствии с градостроительным регламентом, и рассчитывается по следующей формуле:</w:t>
      </w:r>
    </w:p>
    <w:p w14:paraId="481AE6D0" w14:textId="77777777" w:rsidR="00AD17F0" w:rsidRDefault="00AD17F0" w:rsidP="003F5AA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АП = П x Б x Ки,</w:t>
      </w:r>
    </w:p>
    <w:p w14:paraId="4B15A6BC" w14:textId="77777777" w:rsidR="00AD17F0" w:rsidRDefault="00AD17F0" w:rsidP="003F5AA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где:</w:t>
      </w:r>
    </w:p>
    <w:p w14:paraId="18AA46BA" w14:textId="77777777" w:rsidR="00AD17F0" w:rsidRDefault="00AD17F0" w:rsidP="003F5AA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АП - размер арендной платы;</w:t>
      </w:r>
    </w:p>
    <w:p w14:paraId="57680B89" w14:textId="77777777" w:rsidR="00AD17F0" w:rsidRDefault="00AD17F0" w:rsidP="003F5AA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 - площадь земельного участка (устанавливается в целом, без выделения застроенной и незастроенной частей);</w:t>
      </w:r>
    </w:p>
    <w:p w14:paraId="4D8F68ED" w14:textId="77777777" w:rsidR="00AD17F0" w:rsidRDefault="00AD17F0" w:rsidP="003F5AA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 базовая ставка арендной платы;</w:t>
      </w:r>
    </w:p>
    <w:p w14:paraId="11B923FE" w14:textId="77777777" w:rsidR="00AD17F0" w:rsidRDefault="00AD17F0" w:rsidP="003F5AA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Ки - коэффициент, учитывающий категорию арендаторов и вид использования земельных участков.</w:t>
      </w:r>
    </w:p>
    <w:p w14:paraId="06A67D3A" w14:textId="77777777" w:rsidR="00AD17F0" w:rsidRDefault="00AD17F0" w:rsidP="003F5AA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Коэффициенты, учитывающие категорию арендаторов и вид использования земельных участков (Ки), для определения размера арендной платы за земли, государственная собственность на которые не разграничена </w:t>
      </w:r>
      <w:r w:rsidR="00865ED5">
        <w:rPr>
          <w:rFonts w:ascii="Times New Roman" w:hAnsi="Times New Roman" w:cs="Times New Roman"/>
          <w:sz w:val="28"/>
          <w:szCs w:val="28"/>
        </w:rPr>
        <w:t xml:space="preserve">расположенные на территории городского округа город Стерлитамак Республики Башкортостан </w:t>
      </w:r>
      <w:r>
        <w:rPr>
          <w:rFonts w:ascii="Times New Roman" w:hAnsi="Times New Roman" w:cs="Times New Roman"/>
          <w:sz w:val="28"/>
          <w:szCs w:val="28"/>
        </w:rPr>
        <w:t xml:space="preserve">устанавливаются в </w:t>
      </w:r>
      <w:r w:rsidRPr="006627D0">
        <w:rPr>
          <w:rFonts w:ascii="Times New Roman" w:hAnsi="Times New Roman" w:cs="Times New Roman"/>
          <w:sz w:val="28"/>
          <w:szCs w:val="28"/>
        </w:rPr>
        <w:t xml:space="preserve">соответствии </w:t>
      </w:r>
      <w:r w:rsidR="00865ED5" w:rsidRPr="006627D0">
        <w:rPr>
          <w:rFonts w:ascii="Times New Roman" w:hAnsi="Times New Roman" w:cs="Times New Roman"/>
          <w:sz w:val="28"/>
          <w:szCs w:val="28"/>
        </w:rPr>
        <w:t>с</w:t>
      </w:r>
      <w:r w:rsidRPr="006627D0">
        <w:rPr>
          <w:rFonts w:ascii="Times New Roman" w:hAnsi="Times New Roman" w:cs="Times New Roman"/>
          <w:sz w:val="28"/>
          <w:szCs w:val="28"/>
        </w:rPr>
        <w:t xml:space="preserve"> решени</w:t>
      </w:r>
      <w:r w:rsidR="00865ED5" w:rsidRPr="006627D0">
        <w:rPr>
          <w:rFonts w:ascii="Times New Roman" w:hAnsi="Times New Roman" w:cs="Times New Roman"/>
          <w:sz w:val="28"/>
          <w:szCs w:val="28"/>
        </w:rPr>
        <w:t xml:space="preserve">ем </w:t>
      </w:r>
      <w:r w:rsidRPr="006627D0">
        <w:rPr>
          <w:rFonts w:ascii="Times New Roman" w:hAnsi="Times New Roman" w:cs="Times New Roman"/>
          <w:sz w:val="28"/>
          <w:szCs w:val="28"/>
        </w:rPr>
        <w:t xml:space="preserve">представительных органов местного самоуправления </w:t>
      </w:r>
      <w:r>
        <w:rPr>
          <w:rFonts w:ascii="Times New Roman" w:hAnsi="Times New Roman" w:cs="Times New Roman"/>
          <w:sz w:val="28"/>
          <w:szCs w:val="28"/>
        </w:rPr>
        <w:t>с учетом сложившейся экономической ситуации и интересов арендаторов земельных участков на основании финансово-экономического обоснования.</w:t>
      </w:r>
    </w:p>
    <w:p w14:paraId="3C1EC528" w14:textId="77777777" w:rsidR="00AD17F0" w:rsidRDefault="00AD17F0" w:rsidP="003F5AA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Базовая ставка арендной платы за земельный участок (Б) рассчитывается по следующей формуле:</w:t>
      </w:r>
    </w:p>
    <w:p w14:paraId="037E5405" w14:textId="77777777" w:rsidR="00AD17F0" w:rsidRDefault="00AD17F0" w:rsidP="003F5AA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Б = Сап x К,</w:t>
      </w:r>
    </w:p>
    <w:p w14:paraId="2069F80B" w14:textId="77777777" w:rsidR="00AD17F0" w:rsidRDefault="00AD17F0" w:rsidP="003F5AA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где:</w:t>
      </w:r>
    </w:p>
    <w:p w14:paraId="1C5D88A1" w14:textId="77777777" w:rsidR="00AD17F0" w:rsidRDefault="00AD17F0" w:rsidP="003F5AA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Сап - средняя ставка арендной платы за год;</w:t>
      </w:r>
    </w:p>
    <w:p w14:paraId="4B4F38AB" w14:textId="77777777" w:rsidR="00AD17F0" w:rsidRDefault="00AD17F0" w:rsidP="003F5AA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 - коэффициент дифференциации средней ставки арендной платы по территориально-экономическим зонам в соответствии с градостроительным регламентом.</w:t>
      </w:r>
    </w:p>
    <w:p w14:paraId="393DCA18" w14:textId="77777777" w:rsidR="00AD17F0" w:rsidRDefault="00AD17F0" w:rsidP="003F5AA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Средняя ставка арендной платы за земельные участки устанавливается с учетом прогнозного показателя индекса потребительских цен, определяемого в установленном законодательством порядке.</w:t>
      </w:r>
    </w:p>
    <w:p w14:paraId="127EC99F" w14:textId="77777777" w:rsidR="00AD17F0" w:rsidRDefault="00AD17F0" w:rsidP="003F5AA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договорам аренды земельных участков, в том числе и с</w:t>
      </w:r>
      <w:r w:rsidR="002713D4">
        <w:rPr>
          <w:rFonts w:ascii="Times New Roman" w:hAnsi="Times New Roman" w:cs="Times New Roman"/>
          <w:sz w:val="28"/>
          <w:szCs w:val="28"/>
        </w:rPr>
        <w:t>о</w:t>
      </w:r>
      <w:r>
        <w:rPr>
          <w:rFonts w:ascii="Times New Roman" w:hAnsi="Times New Roman" w:cs="Times New Roman"/>
          <w:sz w:val="28"/>
          <w:szCs w:val="28"/>
        </w:rPr>
        <w:t xml:space="preserve"> множественностью лиц на стороне арендатора, заключенным до 1 января 2009 года, арендаторы имеют право обратиться в уполномоченный орган с заявлением о применении ставок арендной платы в процентах от кадастровой стоимости. Расчет размера арендной платы за использование земельного участка по ставкам арендной платы в процентах от кадастровой стоимости в данном случае осуществляется с даты поступления соответствующего заявления</w:t>
      </w:r>
      <w:r w:rsidR="00866F3C">
        <w:rPr>
          <w:rFonts w:ascii="Times New Roman" w:hAnsi="Times New Roman" w:cs="Times New Roman"/>
          <w:sz w:val="28"/>
          <w:szCs w:val="28"/>
        </w:rPr>
        <w:t>.</w:t>
      </w:r>
    </w:p>
    <w:p w14:paraId="25099681" w14:textId="77777777" w:rsidR="0067319B" w:rsidRDefault="00866F3C" w:rsidP="003F5AA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В</w:t>
      </w:r>
      <w:r w:rsidR="0067319B" w:rsidRPr="00AD453B">
        <w:rPr>
          <w:rFonts w:ascii="Times New Roman" w:hAnsi="Times New Roman" w:cs="Times New Roman"/>
          <w:sz w:val="28"/>
          <w:szCs w:val="28"/>
        </w:rPr>
        <w:t xml:space="preserve"> случае, если право на заключение договора аренды земельного участка приобретается в порядке, установленном земельным законодательством Российской Федерации, на торгах, проводимых в форме аукциона, арендная плата определяется по результатам таких торгов, провидимых в форме аукциона</w:t>
      </w:r>
      <w:r>
        <w:rPr>
          <w:rFonts w:ascii="Times New Roman" w:hAnsi="Times New Roman" w:cs="Times New Roman"/>
          <w:sz w:val="28"/>
          <w:szCs w:val="28"/>
        </w:rPr>
        <w:t>.</w:t>
      </w:r>
    </w:p>
    <w:p w14:paraId="7BDFA01C" w14:textId="1E306072" w:rsidR="00866F3C" w:rsidRDefault="00866F3C" w:rsidP="003F5AA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В случае, если земельный участок предоставлен в аренду для комплексного освоения в целях жилищного строительства, арендная плата определяется на аукционе в </w:t>
      </w:r>
      <w:r w:rsidR="00F45AD1">
        <w:rPr>
          <w:rFonts w:ascii="Times New Roman" w:hAnsi="Times New Roman" w:cs="Times New Roman"/>
          <w:sz w:val="28"/>
          <w:szCs w:val="28"/>
        </w:rPr>
        <w:t>по</w:t>
      </w:r>
      <w:r>
        <w:rPr>
          <w:rFonts w:ascii="Times New Roman" w:hAnsi="Times New Roman" w:cs="Times New Roman"/>
          <w:sz w:val="28"/>
          <w:szCs w:val="28"/>
        </w:rPr>
        <w:t xml:space="preserve">рядке, предусмотренном </w:t>
      </w:r>
      <w:r w:rsidR="00F45AD1">
        <w:rPr>
          <w:rFonts w:ascii="Times New Roman" w:hAnsi="Times New Roman" w:cs="Times New Roman"/>
          <w:sz w:val="28"/>
          <w:szCs w:val="28"/>
        </w:rPr>
        <w:t>Земельным кодексом Российской Федерации.»</w:t>
      </w:r>
      <w:r w:rsidR="0014264E">
        <w:rPr>
          <w:rFonts w:ascii="Times New Roman" w:hAnsi="Times New Roman" w:cs="Times New Roman"/>
          <w:sz w:val="28"/>
          <w:szCs w:val="28"/>
        </w:rPr>
        <w:t>;</w:t>
      </w:r>
      <w:r w:rsidR="00F45AD1">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4D0E5CCA" w14:textId="6E43A533" w:rsidR="009C12F6" w:rsidRDefault="002713D4" w:rsidP="003F5AA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w:t>
      </w:r>
      <w:r w:rsidR="0014264E">
        <w:rPr>
          <w:rFonts w:ascii="Times New Roman" w:hAnsi="Times New Roman" w:cs="Times New Roman"/>
          <w:sz w:val="28"/>
          <w:szCs w:val="28"/>
        </w:rPr>
        <w:t>2.</w:t>
      </w:r>
      <w:r w:rsidR="00403E8C">
        <w:rPr>
          <w:rFonts w:ascii="Times New Roman" w:hAnsi="Times New Roman" w:cs="Times New Roman"/>
          <w:sz w:val="28"/>
          <w:szCs w:val="28"/>
        </w:rPr>
        <w:t>3</w:t>
      </w:r>
      <w:r>
        <w:rPr>
          <w:rFonts w:ascii="Times New Roman" w:hAnsi="Times New Roman" w:cs="Times New Roman"/>
          <w:sz w:val="28"/>
          <w:szCs w:val="28"/>
        </w:rPr>
        <w:t xml:space="preserve">. </w:t>
      </w:r>
      <w:r w:rsidR="00403E8C">
        <w:rPr>
          <w:rFonts w:ascii="Times New Roman" w:hAnsi="Times New Roman" w:cs="Times New Roman"/>
          <w:sz w:val="28"/>
          <w:szCs w:val="28"/>
        </w:rPr>
        <w:t>А</w:t>
      </w:r>
      <w:r w:rsidR="00E51163">
        <w:rPr>
          <w:rFonts w:ascii="Times New Roman" w:hAnsi="Times New Roman" w:cs="Times New Roman"/>
          <w:sz w:val="28"/>
          <w:szCs w:val="28"/>
        </w:rPr>
        <w:t xml:space="preserve">бзац </w:t>
      </w:r>
      <w:r w:rsidR="008D150B">
        <w:rPr>
          <w:rFonts w:ascii="Times New Roman" w:hAnsi="Times New Roman" w:cs="Times New Roman"/>
          <w:sz w:val="28"/>
          <w:szCs w:val="28"/>
        </w:rPr>
        <w:t>второй</w:t>
      </w:r>
      <w:r w:rsidR="00E51163">
        <w:rPr>
          <w:rFonts w:ascii="Times New Roman" w:hAnsi="Times New Roman" w:cs="Times New Roman"/>
          <w:sz w:val="28"/>
          <w:szCs w:val="28"/>
        </w:rPr>
        <w:t xml:space="preserve"> </w:t>
      </w:r>
      <w:r w:rsidR="008D150B">
        <w:rPr>
          <w:rFonts w:ascii="Times New Roman" w:hAnsi="Times New Roman" w:cs="Times New Roman"/>
          <w:sz w:val="28"/>
          <w:szCs w:val="28"/>
        </w:rPr>
        <w:t>под</w:t>
      </w:r>
      <w:r w:rsidR="00E51163">
        <w:rPr>
          <w:rFonts w:ascii="Times New Roman" w:hAnsi="Times New Roman" w:cs="Times New Roman"/>
          <w:sz w:val="28"/>
          <w:szCs w:val="28"/>
        </w:rPr>
        <w:t>пункта «</w:t>
      </w:r>
      <w:r w:rsidR="00F45AD1">
        <w:rPr>
          <w:rFonts w:ascii="Times New Roman" w:hAnsi="Times New Roman" w:cs="Times New Roman"/>
          <w:sz w:val="28"/>
          <w:szCs w:val="28"/>
        </w:rPr>
        <w:t>в</w:t>
      </w:r>
      <w:r w:rsidR="00E51163">
        <w:rPr>
          <w:rFonts w:ascii="Times New Roman" w:hAnsi="Times New Roman" w:cs="Times New Roman"/>
          <w:sz w:val="28"/>
          <w:szCs w:val="28"/>
        </w:rPr>
        <w:t xml:space="preserve">» изложить в следующей редакции: </w:t>
      </w:r>
    </w:p>
    <w:p w14:paraId="3B0A8CB9" w14:textId="77777777" w:rsidR="00E51163" w:rsidRDefault="00E51163" w:rsidP="003F5AA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w:t>
      </w:r>
      <w:r w:rsidRPr="00E51163">
        <w:rPr>
          <w:rFonts w:ascii="Times New Roman" w:hAnsi="Times New Roman" w:cs="Times New Roman"/>
          <w:sz w:val="28"/>
          <w:szCs w:val="28"/>
        </w:rPr>
        <w:t xml:space="preserve">Если иное не предусмотрено федеральным законодательством, арендная плата за земельные участки, находящиеся в муниципальной собственности городского округа город Стерлитамак Республики Башкортостан, и земли, государственная собственность на которые не разграничена расположенные в границах </w:t>
      </w:r>
      <w:r w:rsidR="00F45AD1">
        <w:rPr>
          <w:rFonts w:ascii="Times New Roman" w:hAnsi="Times New Roman" w:cs="Times New Roman"/>
          <w:sz w:val="28"/>
          <w:szCs w:val="28"/>
        </w:rPr>
        <w:t xml:space="preserve">территории </w:t>
      </w:r>
      <w:r w:rsidRPr="00E51163">
        <w:rPr>
          <w:rFonts w:ascii="Times New Roman" w:hAnsi="Times New Roman" w:cs="Times New Roman"/>
          <w:sz w:val="28"/>
          <w:szCs w:val="28"/>
        </w:rPr>
        <w:t xml:space="preserve">городского округа город Стерлитамак Республики Башкортостан, полномочия по распоряжению которыми в соответствии с законодательством осуществляются Администрацией городского округа городского округа город Стерлитамак Республики Башкортостан и Министерством земельных и имущественных отношений Республики Башкортостан, предоставленные в аренду после утверждения в установленном порядке документации по планировке территории и государственного кадастрового учета земельных участков, предназначенные для жилищного и иного строительства в соответствии с видами разрешенного использования, в границах земельного участка, ранее предоставленного арендатору для комплексного освоения в целях жилищного строительства, с 1 января 2010 года до 1 июля 2020 года исчисляется на основании кадастровой стоимости по ставкам арендной платы за земли, находящиеся в муниципальной собственности городского округа город Стерлитамак Республики Башкортостан, и земли, государственная собственность на которые не разграничена расположенные в границах </w:t>
      </w:r>
      <w:r w:rsidR="00F45AD1">
        <w:rPr>
          <w:rFonts w:ascii="Times New Roman" w:hAnsi="Times New Roman" w:cs="Times New Roman"/>
          <w:sz w:val="28"/>
          <w:szCs w:val="28"/>
        </w:rPr>
        <w:t xml:space="preserve">территории </w:t>
      </w:r>
      <w:r w:rsidRPr="00E51163">
        <w:rPr>
          <w:rFonts w:ascii="Times New Roman" w:hAnsi="Times New Roman" w:cs="Times New Roman"/>
          <w:sz w:val="28"/>
          <w:szCs w:val="28"/>
        </w:rPr>
        <w:t xml:space="preserve">городского округа город Стерлитамак Республики Башкортостан; с 1 июля 2020 года до 1 января 2021 года исчисляется на основании кадастровой стоимости по ставкам </w:t>
      </w:r>
      <w:r w:rsidRPr="00E51163">
        <w:rPr>
          <w:rFonts w:ascii="Times New Roman" w:hAnsi="Times New Roman" w:cs="Times New Roman"/>
          <w:sz w:val="28"/>
          <w:szCs w:val="28"/>
        </w:rPr>
        <w:lastRenderedPageBreak/>
        <w:t>арендной платы за земли, утвержденным Администрацией городского округа город Стерлитамак Республики Башкортостан; с 1 января 2021 года исчисляется на основании кадастровой стоимости по ставкам арендной платы за земли, находящиеся в муниципальной собственности, утвержденным Администрацией городского округа город Стерлитамак Республики Башкортостан</w:t>
      </w:r>
      <w:r>
        <w:rPr>
          <w:rFonts w:ascii="Times New Roman" w:hAnsi="Times New Roman" w:cs="Times New Roman"/>
          <w:sz w:val="28"/>
          <w:szCs w:val="28"/>
        </w:rPr>
        <w:t>»;</w:t>
      </w:r>
    </w:p>
    <w:p w14:paraId="1EC558CB" w14:textId="20E27933" w:rsidR="008D150B" w:rsidRDefault="006C0591" w:rsidP="003F5AAE">
      <w:pPr>
        <w:pStyle w:val="ConsPlusNormal"/>
        <w:ind w:firstLine="539"/>
        <w:jc w:val="both"/>
        <w:rPr>
          <w:rFonts w:ascii="Times New Roman" w:hAnsi="Times New Roman" w:cs="Times New Roman"/>
          <w:sz w:val="28"/>
          <w:szCs w:val="28"/>
        </w:rPr>
      </w:pPr>
      <w:r w:rsidRPr="0014264E">
        <w:rPr>
          <w:rFonts w:ascii="Times New Roman" w:hAnsi="Times New Roman" w:cs="Times New Roman"/>
          <w:sz w:val="28"/>
          <w:szCs w:val="28"/>
        </w:rPr>
        <w:t>2.</w:t>
      </w:r>
      <w:r w:rsidR="0014264E" w:rsidRPr="0014264E">
        <w:rPr>
          <w:rFonts w:ascii="Times New Roman" w:hAnsi="Times New Roman" w:cs="Times New Roman"/>
          <w:sz w:val="28"/>
          <w:szCs w:val="28"/>
        </w:rPr>
        <w:t>3</w:t>
      </w:r>
      <w:r w:rsidRPr="0014264E">
        <w:rPr>
          <w:rFonts w:ascii="Times New Roman" w:hAnsi="Times New Roman" w:cs="Times New Roman"/>
          <w:sz w:val="28"/>
          <w:szCs w:val="28"/>
        </w:rPr>
        <w:t xml:space="preserve">. </w:t>
      </w:r>
      <w:r w:rsidR="00403E8C">
        <w:rPr>
          <w:rFonts w:ascii="Times New Roman" w:hAnsi="Times New Roman" w:cs="Times New Roman"/>
          <w:sz w:val="28"/>
          <w:szCs w:val="28"/>
        </w:rPr>
        <w:t>А</w:t>
      </w:r>
      <w:r w:rsidR="00E51163">
        <w:rPr>
          <w:rFonts w:ascii="Times New Roman" w:hAnsi="Times New Roman" w:cs="Times New Roman"/>
          <w:sz w:val="28"/>
          <w:szCs w:val="28"/>
        </w:rPr>
        <w:t xml:space="preserve">бзац </w:t>
      </w:r>
      <w:r w:rsidR="008D150B">
        <w:rPr>
          <w:rFonts w:ascii="Times New Roman" w:hAnsi="Times New Roman" w:cs="Times New Roman"/>
          <w:sz w:val="28"/>
          <w:szCs w:val="28"/>
        </w:rPr>
        <w:t>пятый пункта 1.3. исключить;</w:t>
      </w:r>
    </w:p>
    <w:p w14:paraId="13EC3772" w14:textId="633EB2DE" w:rsidR="009C12F6" w:rsidRDefault="006C0591" w:rsidP="003F5AA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w:t>
      </w:r>
      <w:r w:rsidR="0014264E">
        <w:rPr>
          <w:rFonts w:ascii="Times New Roman" w:hAnsi="Times New Roman" w:cs="Times New Roman"/>
          <w:sz w:val="28"/>
          <w:szCs w:val="28"/>
        </w:rPr>
        <w:t>4</w:t>
      </w:r>
      <w:r>
        <w:rPr>
          <w:rFonts w:ascii="Times New Roman" w:hAnsi="Times New Roman" w:cs="Times New Roman"/>
          <w:sz w:val="28"/>
          <w:szCs w:val="28"/>
        </w:rPr>
        <w:t xml:space="preserve">. </w:t>
      </w:r>
      <w:r w:rsidR="00403E8C">
        <w:rPr>
          <w:rFonts w:ascii="Times New Roman" w:hAnsi="Times New Roman" w:cs="Times New Roman"/>
          <w:sz w:val="28"/>
          <w:szCs w:val="28"/>
        </w:rPr>
        <w:t>П</w:t>
      </w:r>
      <w:r w:rsidR="007A0D1E">
        <w:rPr>
          <w:rFonts w:ascii="Times New Roman" w:hAnsi="Times New Roman" w:cs="Times New Roman"/>
          <w:sz w:val="28"/>
          <w:szCs w:val="28"/>
        </w:rPr>
        <w:t xml:space="preserve">ункт 1.10. изложить в следующей редакции: </w:t>
      </w:r>
    </w:p>
    <w:p w14:paraId="6817BFC4" w14:textId="77777777" w:rsidR="007A0D1E" w:rsidRDefault="007A0D1E" w:rsidP="003F5AA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w:t>
      </w:r>
      <w:r w:rsidR="006C0591">
        <w:rPr>
          <w:rFonts w:ascii="Times New Roman" w:hAnsi="Times New Roman" w:cs="Times New Roman"/>
          <w:sz w:val="28"/>
          <w:szCs w:val="28"/>
        </w:rPr>
        <w:t xml:space="preserve">1.10. </w:t>
      </w:r>
      <w:r w:rsidRPr="00AD453B">
        <w:rPr>
          <w:rFonts w:ascii="Times New Roman" w:hAnsi="Times New Roman" w:cs="Times New Roman"/>
          <w:sz w:val="28"/>
          <w:szCs w:val="28"/>
        </w:rPr>
        <w:t>Размер арендной платы за земельные участки, находящиеся в муниципальной собственности городского округа город Стерлитамак Республики Башкортостан, и земли, государственная собственность на которые не разграничена расположенные в границах городского округа город Стерлитамак Республики Башкортостан, определяется в размере 1,5 процента от кадастровой стоимости земельного участка, но не выше размера земельного налога, рассчитанного в отношении такого земельного участка, в порядке, аналогичном начислению земельного налога, предусмотренном соответствующими нормативными правовыми актами представительных органов муниципальных образований об установлении земельного налога, в случае заключения договора аренды земельного участка:</w:t>
      </w:r>
    </w:p>
    <w:p w14:paraId="7224BA9C" w14:textId="77777777" w:rsidR="007702B2" w:rsidRDefault="007702B2" w:rsidP="003F5AA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14:paraId="0617EEE8" w14:textId="77777777" w:rsidR="007702B2" w:rsidRDefault="007702B2" w:rsidP="003F5AA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14:paraId="5F34F40D" w14:textId="77777777" w:rsidR="007702B2" w:rsidRDefault="007702B2" w:rsidP="003F5AA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с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земельных участков,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
    <w:p w14:paraId="0D83724A" w14:textId="77777777" w:rsidR="007702B2" w:rsidRDefault="007702B2" w:rsidP="003F5AA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с юридическим лицом, заключившим договор о комплексном освоении территории в целях строительства жилья экономического класса, в отношении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w:t>
      </w:r>
    </w:p>
    <w:p w14:paraId="06C43303" w14:textId="77777777" w:rsidR="007702B2" w:rsidRDefault="007702B2" w:rsidP="003F5AA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с лицом, которое в соответствии с Земельным </w:t>
      </w:r>
      <w:hyperlink r:id="rId15" w:history="1">
        <w:r w:rsidRPr="007702B2">
          <w:rPr>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14:paraId="2FE5C16C" w14:textId="77777777" w:rsidR="007702B2" w:rsidRDefault="007702B2" w:rsidP="003F5AA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14:paraId="1C3A2314" w14:textId="77777777" w:rsidR="007702B2" w:rsidRDefault="007702B2" w:rsidP="003F5AA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16" w:history="1">
        <w:r w:rsidRPr="007702B2">
          <w:rPr>
            <w:rFonts w:ascii="Times New Roman" w:hAnsi="Times New Roman" w:cs="Times New Roman"/>
            <w:sz w:val="28"/>
            <w:szCs w:val="28"/>
          </w:rPr>
          <w:t>пунктом 3</w:t>
        </w:r>
      </w:hyperlink>
      <w:r w:rsidRPr="007702B2">
        <w:rPr>
          <w:rFonts w:ascii="Times New Roman" w:hAnsi="Times New Roman" w:cs="Times New Roman"/>
          <w:sz w:val="28"/>
          <w:szCs w:val="28"/>
        </w:rPr>
        <w:t xml:space="preserve"> или </w:t>
      </w:r>
      <w:hyperlink r:id="rId17" w:history="1">
        <w:r w:rsidRPr="007702B2">
          <w:rPr>
            <w:rFonts w:ascii="Times New Roman" w:hAnsi="Times New Roman" w:cs="Times New Roman"/>
            <w:sz w:val="28"/>
            <w:szCs w:val="28"/>
          </w:rPr>
          <w:t>4 статьи 39.20</w:t>
        </w:r>
      </w:hyperlink>
      <w:r>
        <w:rPr>
          <w:rFonts w:ascii="Times New Roman" w:hAnsi="Times New Roman" w:cs="Times New Roman"/>
          <w:sz w:val="28"/>
          <w:szCs w:val="28"/>
        </w:rPr>
        <w:t xml:space="preserve"> Земельного кодекса Российской Федерации с лицами, которым находящиеся на неделимом земельном участке здания, сооружения, помещения в них принадлежат на праве оперативного управления;</w:t>
      </w:r>
    </w:p>
    <w:p w14:paraId="7D607DBE" w14:textId="77777777" w:rsidR="007702B2" w:rsidRDefault="007702B2" w:rsidP="003F5AA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с собственниками зданий, сооружений, права которых на приобретение в собственность земельного участка ограничено законодательством Российской Федерации, но не выше размера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 в собственность отсутствуют.</w:t>
      </w:r>
    </w:p>
    <w:p w14:paraId="79C4ED29" w14:textId="59903735" w:rsidR="007702B2" w:rsidRDefault="007702B2" w:rsidP="003F5AA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изменения размера ставки земельного налога размер арендной платы подлежит изменению арендодателем в одностороннем порядке»</w:t>
      </w:r>
      <w:r w:rsidR="0014264E">
        <w:rPr>
          <w:rFonts w:ascii="Times New Roman" w:hAnsi="Times New Roman" w:cs="Times New Roman"/>
          <w:sz w:val="28"/>
          <w:szCs w:val="28"/>
        </w:rPr>
        <w:t>;</w:t>
      </w:r>
    </w:p>
    <w:p w14:paraId="12CB49F0" w14:textId="5C990CC0" w:rsidR="009C12F6" w:rsidRDefault="006C0591" w:rsidP="003F5A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14264E">
        <w:rPr>
          <w:rFonts w:ascii="Times New Roman" w:hAnsi="Times New Roman" w:cs="Times New Roman"/>
          <w:sz w:val="28"/>
          <w:szCs w:val="28"/>
        </w:rPr>
        <w:t>5</w:t>
      </w:r>
      <w:r>
        <w:rPr>
          <w:rFonts w:ascii="Times New Roman" w:hAnsi="Times New Roman" w:cs="Times New Roman"/>
          <w:sz w:val="28"/>
          <w:szCs w:val="28"/>
        </w:rPr>
        <w:t xml:space="preserve">. </w:t>
      </w:r>
      <w:r w:rsidR="00403E8C">
        <w:rPr>
          <w:rFonts w:ascii="Times New Roman" w:hAnsi="Times New Roman" w:cs="Times New Roman"/>
          <w:sz w:val="28"/>
          <w:szCs w:val="28"/>
        </w:rPr>
        <w:t>А</w:t>
      </w:r>
      <w:r w:rsidR="007A0D1E">
        <w:rPr>
          <w:rFonts w:ascii="Times New Roman" w:hAnsi="Times New Roman" w:cs="Times New Roman"/>
          <w:sz w:val="28"/>
          <w:szCs w:val="28"/>
        </w:rPr>
        <w:t xml:space="preserve">бзац первый пункта 1.12.1. изложить в следующей редакции: </w:t>
      </w:r>
    </w:p>
    <w:p w14:paraId="1BE04266" w14:textId="49D03E8B" w:rsidR="006F5293" w:rsidRPr="00AD453B" w:rsidRDefault="007A0D1E" w:rsidP="003F5AA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w:t>
      </w:r>
      <w:r w:rsidR="006C0591">
        <w:rPr>
          <w:rFonts w:ascii="Times New Roman" w:hAnsi="Times New Roman" w:cs="Times New Roman"/>
          <w:sz w:val="28"/>
          <w:szCs w:val="28"/>
        </w:rPr>
        <w:t xml:space="preserve">1.12.1. </w:t>
      </w:r>
      <w:r w:rsidRPr="00AD453B">
        <w:rPr>
          <w:rFonts w:ascii="Times New Roman" w:hAnsi="Times New Roman" w:cs="Times New Roman"/>
          <w:sz w:val="28"/>
          <w:szCs w:val="28"/>
        </w:rPr>
        <w:t xml:space="preserve">При выявлении использования земельного участка не по целевому назначению в соответствии с его принадлежностью к той или иной категории земель и разрешенным видом использования обладающим соответствующими полномочиями лицом уполномоченного органа по распоряжению таким земельным участком, либо лицом уполномоченного органа на осуществление государственного земельного надзора, либо лицом уполномоченного органа на осуществление муниципального земельного контроля составляется </w:t>
      </w:r>
      <w:hyperlink w:anchor="P295">
        <w:r w:rsidRPr="007A0D1E">
          <w:rPr>
            <w:rFonts w:ascii="Times New Roman" w:hAnsi="Times New Roman" w:cs="Times New Roman"/>
            <w:sz w:val="28"/>
            <w:szCs w:val="28"/>
          </w:rPr>
          <w:t>акт</w:t>
        </w:r>
      </w:hyperlink>
      <w:r w:rsidRPr="00AD453B">
        <w:rPr>
          <w:rFonts w:ascii="Times New Roman" w:hAnsi="Times New Roman" w:cs="Times New Roman"/>
          <w:sz w:val="28"/>
          <w:szCs w:val="28"/>
        </w:rPr>
        <w:t xml:space="preserve"> обследования земельного участка по форме согласно приложению к настоящим Правилам (далее - Акт обследования)</w:t>
      </w:r>
      <w:r w:rsidR="006F5293">
        <w:rPr>
          <w:rFonts w:ascii="Times New Roman" w:hAnsi="Times New Roman" w:cs="Times New Roman"/>
          <w:sz w:val="28"/>
          <w:szCs w:val="28"/>
        </w:rPr>
        <w:t xml:space="preserve">», согласно приложению </w:t>
      </w:r>
      <w:r w:rsidR="0014264E">
        <w:rPr>
          <w:rFonts w:ascii="Times New Roman" w:hAnsi="Times New Roman" w:cs="Times New Roman"/>
          <w:sz w:val="28"/>
          <w:szCs w:val="28"/>
        </w:rPr>
        <w:t>к</w:t>
      </w:r>
      <w:r w:rsidR="006F5293">
        <w:rPr>
          <w:rFonts w:ascii="Times New Roman" w:hAnsi="Times New Roman" w:cs="Times New Roman"/>
          <w:sz w:val="28"/>
          <w:szCs w:val="28"/>
        </w:rPr>
        <w:t xml:space="preserve"> настоящему решению;</w:t>
      </w:r>
    </w:p>
    <w:p w14:paraId="055FFE1A" w14:textId="6C8740DB" w:rsidR="009C12F6" w:rsidRDefault="006C0591" w:rsidP="003F5AA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w:t>
      </w:r>
      <w:r w:rsidR="0014264E">
        <w:rPr>
          <w:rFonts w:ascii="Times New Roman" w:hAnsi="Times New Roman" w:cs="Times New Roman"/>
          <w:sz w:val="28"/>
          <w:szCs w:val="28"/>
        </w:rPr>
        <w:t>6</w:t>
      </w:r>
      <w:r>
        <w:rPr>
          <w:rFonts w:ascii="Times New Roman" w:hAnsi="Times New Roman" w:cs="Times New Roman"/>
          <w:sz w:val="28"/>
          <w:szCs w:val="28"/>
        </w:rPr>
        <w:t xml:space="preserve">. </w:t>
      </w:r>
      <w:r w:rsidR="00403E8C">
        <w:rPr>
          <w:rFonts w:ascii="Times New Roman" w:hAnsi="Times New Roman" w:cs="Times New Roman"/>
          <w:sz w:val="28"/>
          <w:szCs w:val="28"/>
        </w:rPr>
        <w:t>П</w:t>
      </w:r>
      <w:r w:rsidR="00770C35">
        <w:rPr>
          <w:rFonts w:ascii="Times New Roman" w:hAnsi="Times New Roman" w:cs="Times New Roman"/>
          <w:sz w:val="28"/>
          <w:szCs w:val="28"/>
        </w:rPr>
        <w:t xml:space="preserve">ункт 3.1. изложить в следующей редакции: </w:t>
      </w:r>
    </w:p>
    <w:p w14:paraId="4EA3E404" w14:textId="324E971D" w:rsidR="00770C35" w:rsidRPr="00AD453B" w:rsidRDefault="00EB1520" w:rsidP="003F5AA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w:t>
      </w:r>
      <w:r w:rsidR="006C0591">
        <w:rPr>
          <w:rFonts w:ascii="Times New Roman" w:hAnsi="Times New Roman" w:cs="Times New Roman"/>
          <w:sz w:val="28"/>
          <w:szCs w:val="28"/>
        </w:rPr>
        <w:t>3.</w:t>
      </w:r>
      <w:r w:rsidR="0014264E">
        <w:rPr>
          <w:rFonts w:ascii="Times New Roman" w:hAnsi="Times New Roman" w:cs="Times New Roman"/>
          <w:sz w:val="28"/>
          <w:szCs w:val="28"/>
        </w:rPr>
        <w:t>1.</w:t>
      </w:r>
      <w:r w:rsidR="006C0591">
        <w:rPr>
          <w:rFonts w:ascii="Times New Roman" w:hAnsi="Times New Roman" w:cs="Times New Roman"/>
          <w:sz w:val="28"/>
          <w:szCs w:val="28"/>
        </w:rPr>
        <w:t xml:space="preserve"> </w:t>
      </w:r>
      <w:r w:rsidR="00770C35" w:rsidRPr="00AD453B">
        <w:rPr>
          <w:rFonts w:ascii="Times New Roman" w:hAnsi="Times New Roman" w:cs="Times New Roman"/>
          <w:sz w:val="28"/>
          <w:szCs w:val="28"/>
        </w:rPr>
        <w:t>Уполномоченными органами по установлению понижающего коэффициента для определения размера арендной платы за земельные участки, предоставленные предприятиям (организациям), находящимся в стадии конкурсного производства, являются:</w:t>
      </w:r>
    </w:p>
    <w:p w14:paraId="006F4C9E" w14:textId="77777777" w:rsidR="00EA6188" w:rsidRDefault="00EA6188" w:rsidP="003F5AA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Правительство Республики Башкортостан - в случае поступления доходов от арендной платы за земельные участки, находящиеся в государственной собственности Республики Башкортостан, в доход бюджета Республики Башкортостан;</w:t>
      </w:r>
    </w:p>
    <w:p w14:paraId="48DAF0BC" w14:textId="77777777" w:rsidR="00770C35" w:rsidRPr="00AD453B" w:rsidRDefault="00770C35" w:rsidP="003F5AAE">
      <w:pPr>
        <w:autoSpaceDE w:val="0"/>
        <w:autoSpaceDN w:val="0"/>
        <w:adjustRightInd w:val="0"/>
        <w:spacing w:after="0" w:line="240" w:lineRule="auto"/>
        <w:ind w:firstLine="539"/>
        <w:jc w:val="both"/>
        <w:rPr>
          <w:rFonts w:ascii="Times New Roman" w:hAnsi="Times New Roman" w:cs="Times New Roman"/>
          <w:sz w:val="28"/>
          <w:szCs w:val="28"/>
        </w:rPr>
      </w:pPr>
      <w:r w:rsidRPr="00AD453B">
        <w:rPr>
          <w:rFonts w:ascii="Times New Roman" w:hAnsi="Times New Roman" w:cs="Times New Roman"/>
          <w:sz w:val="28"/>
          <w:szCs w:val="28"/>
        </w:rPr>
        <w:t>Министерство земельных и имущественных отношений Республики Башкортостан - в случае распределения доходов от арендной платы за земельные участки, государственная собственность на которые не разграничена, в доход бюджетов муниципальных образований.</w:t>
      </w:r>
    </w:p>
    <w:p w14:paraId="12524400" w14:textId="77777777" w:rsidR="00770C35" w:rsidRPr="00AD453B" w:rsidRDefault="00770C35" w:rsidP="003F5AAE">
      <w:pPr>
        <w:pStyle w:val="ConsPlusNormal"/>
        <w:ind w:firstLine="539"/>
        <w:jc w:val="both"/>
        <w:rPr>
          <w:rFonts w:ascii="Times New Roman" w:hAnsi="Times New Roman" w:cs="Times New Roman"/>
          <w:sz w:val="28"/>
          <w:szCs w:val="28"/>
        </w:rPr>
      </w:pPr>
      <w:r w:rsidRPr="00AD453B">
        <w:rPr>
          <w:rFonts w:ascii="Times New Roman" w:hAnsi="Times New Roman" w:cs="Times New Roman"/>
          <w:sz w:val="28"/>
          <w:szCs w:val="28"/>
        </w:rPr>
        <w:t>Уполномоченный орган устанавливает понижающий коэффициент в размере 0,01:</w:t>
      </w:r>
    </w:p>
    <w:p w14:paraId="790781EC" w14:textId="77777777" w:rsidR="00770C35" w:rsidRPr="00AD453B" w:rsidRDefault="00770C35" w:rsidP="003F5AAE">
      <w:pPr>
        <w:pStyle w:val="ConsPlusNormal"/>
        <w:ind w:firstLine="539"/>
        <w:jc w:val="both"/>
        <w:rPr>
          <w:rFonts w:ascii="Times New Roman" w:hAnsi="Times New Roman" w:cs="Times New Roman"/>
          <w:sz w:val="28"/>
          <w:szCs w:val="28"/>
        </w:rPr>
      </w:pPr>
      <w:r w:rsidRPr="00AD453B">
        <w:rPr>
          <w:rFonts w:ascii="Times New Roman" w:hAnsi="Times New Roman" w:cs="Times New Roman"/>
          <w:sz w:val="28"/>
          <w:szCs w:val="28"/>
        </w:rPr>
        <w:t xml:space="preserve">по договору аренды земельного участка, предоставленного предприятию </w:t>
      </w:r>
      <w:r w:rsidRPr="00AD453B">
        <w:rPr>
          <w:rFonts w:ascii="Times New Roman" w:hAnsi="Times New Roman" w:cs="Times New Roman"/>
          <w:sz w:val="28"/>
          <w:szCs w:val="28"/>
        </w:rPr>
        <w:lastRenderedPageBreak/>
        <w:t>(организации), находящемуся(-</w:t>
      </w:r>
      <w:proofErr w:type="spellStart"/>
      <w:r w:rsidRPr="00AD453B">
        <w:rPr>
          <w:rFonts w:ascii="Times New Roman" w:hAnsi="Times New Roman" w:cs="Times New Roman"/>
          <w:sz w:val="28"/>
          <w:szCs w:val="28"/>
        </w:rPr>
        <w:t>ейся</w:t>
      </w:r>
      <w:proofErr w:type="spellEnd"/>
      <w:r w:rsidRPr="00AD453B">
        <w:rPr>
          <w:rFonts w:ascii="Times New Roman" w:hAnsi="Times New Roman" w:cs="Times New Roman"/>
          <w:sz w:val="28"/>
          <w:szCs w:val="28"/>
        </w:rPr>
        <w:t>) в стадии конкурсного производства;</w:t>
      </w:r>
    </w:p>
    <w:p w14:paraId="30103757" w14:textId="77777777" w:rsidR="00770C35" w:rsidRPr="00AD453B" w:rsidRDefault="00770C35" w:rsidP="003F5AAE">
      <w:pPr>
        <w:autoSpaceDE w:val="0"/>
        <w:autoSpaceDN w:val="0"/>
        <w:adjustRightInd w:val="0"/>
        <w:spacing w:after="0" w:line="240" w:lineRule="auto"/>
        <w:ind w:firstLine="539"/>
        <w:jc w:val="both"/>
        <w:rPr>
          <w:rFonts w:ascii="Times New Roman" w:hAnsi="Times New Roman" w:cs="Times New Roman"/>
          <w:sz w:val="28"/>
          <w:szCs w:val="28"/>
        </w:rPr>
      </w:pPr>
      <w:r w:rsidRPr="00AD453B">
        <w:rPr>
          <w:rFonts w:ascii="Times New Roman" w:hAnsi="Times New Roman" w:cs="Times New Roman"/>
          <w:sz w:val="28"/>
          <w:szCs w:val="28"/>
        </w:rPr>
        <w:t>по договору аренды земельного участка, занятого проблемным объектом, в отношении которого застройщиком приняты обязательства по завершению строительства объекта, с момента принятия таких обязательств (за исключением случаев, когда право на заключение договора аренды земельного участка приобретено на торгах);</w:t>
      </w:r>
    </w:p>
    <w:p w14:paraId="7927E124" w14:textId="77777777" w:rsidR="00770C35" w:rsidRPr="00AD453B" w:rsidRDefault="00770C35" w:rsidP="003F5AAE">
      <w:pPr>
        <w:pStyle w:val="ConsPlusNormal"/>
        <w:ind w:firstLine="539"/>
        <w:jc w:val="both"/>
        <w:rPr>
          <w:rFonts w:ascii="Times New Roman" w:hAnsi="Times New Roman" w:cs="Times New Roman"/>
          <w:sz w:val="28"/>
          <w:szCs w:val="28"/>
        </w:rPr>
      </w:pPr>
      <w:r w:rsidRPr="00AD453B">
        <w:rPr>
          <w:rFonts w:ascii="Times New Roman" w:hAnsi="Times New Roman" w:cs="Times New Roman"/>
          <w:sz w:val="28"/>
          <w:szCs w:val="28"/>
        </w:rPr>
        <w:t>а также в остальных случаях предоставления государственной и (или) муниципальной преференции(-</w:t>
      </w:r>
      <w:proofErr w:type="spellStart"/>
      <w:r w:rsidRPr="00AD453B">
        <w:rPr>
          <w:rFonts w:ascii="Times New Roman" w:hAnsi="Times New Roman" w:cs="Times New Roman"/>
          <w:sz w:val="28"/>
          <w:szCs w:val="28"/>
        </w:rPr>
        <w:t>ий</w:t>
      </w:r>
      <w:proofErr w:type="spellEnd"/>
      <w:r w:rsidRPr="00AD453B">
        <w:rPr>
          <w:rFonts w:ascii="Times New Roman" w:hAnsi="Times New Roman" w:cs="Times New Roman"/>
          <w:sz w:val="28"/>
          <w:szCs w:val="28"/>
        </w:rPr>
        <w:t>) в соответствии с антимонопольным законодательством</w:t>
      </w:r>
      <w:r w:rsidR="00EB1520">
        <w:rPr>
          <w:rFonts w:ascii="Times New Roman" w:hAnsi="Times New Roman" w:cs="Times New Roman"/>
          <w:sz w:val="28"/>
          <w:szCs w:val="28"/>
        </w:rPr>
        <w:t>»;</w:t>
      </w:r>
    </w:p>
    <w:p w14:paraId="09F5086F" w14:textId="27CB7D87" w:rsidR="003A7E65" w:rsidRDefault="006C0591" w:rsidP="003F5AA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w:t>
      </w:r>
      <w:r w:rsidR="0014264E">
        <w:rPr>
          <w:rFonts w:ascii="Times New Roman" w:hAnsi="Times New Roman" w:cs="Times New Roman"/>
          <w:sz w:val="28"/>
          <w:szCs w:val="28"/>
        </w:rPr>
        <w:t>7</w:t>
      </w:r>
      <w:r>
        <w:rPr>
          <w:rFonts w:ascii="Times New Roman" w:hAnsi="Times New Roman" w:cs="Times New Roman"/>
          <w:sz w:val="28"/>
          <w:szCs w:val="28"/>
        </w:rPr>
        <w:t xml:space="preserve">. </w:t>
      </w:r>
      <w:r w:rsidR="00403E8C">
        <w:rPr>
          <w:rFonts w:ascii="Times New Roman" w:hAnsi="Times New Roman" w:cs="Times New Roman"/>
          <w:sz w:val="28"/>
          <w:szCs w:val="28"/>
        </w:rPr>
        <w:t>А</w:t>
      </w:r>
      <w:r w:rsidR="000E3450">
        <w:rPr>
          <w:rFonts w:ascii="Times New Roman" w:hAnsi="Times New Roman" w:cs="Times New Roman"/>
          <w:sz w:val="28"/>
          <w:szCs w:val="28"/>
        </w:rPr>
        <w:t xml:space="preserve">бзац второй пункта </w:t>
      </w:r>
      <w:r w:rsidR="00770C35" w:rsidRPr="00AD453B">
        <w:rPr>
          <w:rFonts w:ascii="Times New Roman" w:hAnsi="Times New Roman" w:cs="Times New Roman"/>
          <w:sz w:val="28"/>
          <w:szCs w:val="28"/>
        </w:rPr>
        <w:t xml:space="preserve">3.2. </w:t>
      </w:r>
      <w:r w:rsidR="000E3450">
        <w:rPr>
          <w:rFonts w:ascii="Times New Roman" w:hAnsi="Times New Roman" w:cs="Times New Roman"/>
          <w:sz w:val="28"/>
          <w:szCs w:val="28"/>
        </w:rPr>
        <w:t xml:space="preserve">изложить с следующей редакции: </w:t>
      </w:r>
    </w:p>
    <w:p w14:paraId="18514299" w14:textId="77777777" w:rsidR="000E3450" w:rsidRDefault="000E3450" w:rsidP="003F5AA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«Министерство земельных и имущественных отношений Республики Башкортостан - в случае поступления доходов от арендной платы за земельные участки, находящиеся в государственной собственности Республики Башкортостан, в доход бюджета Республики Башкортостан; в случае поступления доходов от арендной платы за земельные участки, государственная собственность на которые не разграничена, в доход бюджетов муниципальных образований;</w:t>
      </w:r>
    </w:p>
    <w:p w14:paraId="0074AADF" w14:textId="77777777" w:rsidR="000E3450" w:rsidRDefault="000E3450" w:rsidP="003F5AA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органы местного самоуправления - в случае распределения доходов от арендной платы за земельные участки, находящиеся в муниципальной собственности; в доход бюджетов </w:t>
      </w:r>
      <w:r w:rsidR="00903EB7">
        <w:rPr>
          <w:rFonts w:ascii="Times New Roman" w:hAnsi="Times New Roman" w:cs="Times New Roman"/>
          <w:sz w:val="28"/>
          <w:szCs w:val="28"/>
        </w:rPr>
        <w:t>городского округа город Стерлитамак Республики Башкортостан</w:t>
      </w:r>
      <w:r>
        <w:rPr>
          <w:rFonts w:ascii="Times New Roman" w:hAnsi="Times New Roman" w:cs="Times New Roman"/>
          <w:sz w:val="28"/>
          <w:szCs w:val="28"/>
        </w:rPr>
        <w:t>»</w:t>
      </w:r>
      <w:r w:rsidR="00200963">
        <w:rPr>
          <w:rFonts w:ascii="Times New Roman" w:hAnsi="Times New Roman" w:cs="Times New Roman"/>
          <w:sz w:val="28"/>
          <w:szCs w:val="28"/>
        </w:rPr>
        <w:t xml:space="preserve">; </w:t>
      </w:r>
    </w:p>
    <w:p w14:paraId="16CBE4D6" w14:textId="1B504340" w:rsidR="003A7E65" w:rsidRDefault="006C0591" w:rsidP="003F5AA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w:t>
      </w:r>
      <w:r w:rsidR="0014264E">
        <w:rPr>
          <w:rFonts w:ascii="Times New Roman" w:hAnsi="Times New Roman" w:cs="Times New Roman"/>
          <w:sz w:val="28"/>
          <w:szCs w:val="28"/>
        </w:rPr>
        <w:t>8</w:t>
      </w:r>
      <w:r>
        <w:rPr>
          <w:rFonts w:ascii="Times New Roman" w:hAnsi="Times New Roman" w:cs="Times New Roman"/>
          <w:sz w:val="28"/>
          <w:szCs w:val="28"/>
        </w:rPr>
        <w:t xml:space="preserve">. </w:t>
      </w:r>
      <w:r w:rsidR="00403E8C">
        <w:rPr>
          <w:rFonts w:ascii="Times New Roman" w:hAnsi="Times New Roman" w:cs="Times New Roman"/>
          <w:sz w:val="28"/>
          <w:szCs w:val="28"/>
        </w:rPr>
        <w:t>П</w:t>
      </w:r>
      <w:r w:rsidR="00200963">
        <w:rPr>
          <w:rFonts w:ascii="Times New Roman" w:hAnsi="Times New Roman" w:cs="Times New Roman"/>
          <w:sz w:val="28"/>
          <w:szCs w:val="28"/>
        </w:rPr>
        <w:t xml:space="preserve">ункт 3.4 изложить в следующей редакции: </w:t>
      </w:r>
    </w:p>
    <w:p w14:paraId="2716A596" w14:textId="77777777" w:rsidR="00200963" w:rsidRPr="00AD453B" w:rsidRDefault="00200963" w:rsidP="003F5AA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w:t>
      </w:r>
      <w:r w:rsidR="006C0591">
        <w:rPr>
          <w:rFonts w:ascii="Times New Roman" w:hAnsi="Times New Roman" w:cs="Times New Roman"/>
          <w:sz w:val="28"/>
          <w:szCs w:val="28"/>
        </w:rPr>
        <w:t xml:space="preserve">3.4. </w:t>
      </w:r>
      <w:r w:rsidRPr="00AD453B">
        <w:rPr>
          <w:rFonts w:ascii="Times New Roman" w:hAnsi="Times New Roman" w:cs="Times New Roman"/>
          <w:sz w:val="28"/>
          <w:szCs w:val="28"/>
        </w:rPr>
        <w:t>В случае предоставления земельного участка, находящегося в муниципальной собственности городского округа город Стерлитамак Республики Башкортостан,</w:t>
      </w:r>
      <w:r>
        <w:rPr>
          <w:rFonts w:ascii="Times New Roman" w:hAnsi="Times New Roman" w:cs="Times New Roman"/>
          <w:sz w:val="28"/>
          <w:szCs w:val="28"/>
        </w:rPr>
        <w:t xml:space="preserve"> д</w:t>
      </w:r>
      <w:r w:rsidRPr="00AD453B">
        <w:rPr>
          <w:rFonts w:ascii="Times New Roman" w:hAnsi="Times New Roman" w:cs="Times New Roman"/>
          <w:sz w:val="28"/>
          <w:szCs w:val="28"/>
        </w:rPr>
        <w:t>ля реализации приоритетного инвестиционного проекта Республики Башкортостан, включенного в Перечень приоритетных инвестиционных проектов Республики Башкортостан (далее - приоритетный инвестиционный проект), по заявлению инициатора такого проекта расчет арендной платы осуществляется с понижающим коэффициентом, равным 0,6, в течение периода окупаемости инвестиционного проекта, но не более пяти лет, за пользование земельным участком, предоставленным в аренду инвестору.</w:t>
      </w:r>
    </w:p>
    <w:p w14:paraId="2ADB212E" w14:textId="77777777" w:rsidR="00200963" w:rsidRDefault="00200963" w:rsidP="003F5AAE">
      <w:pPr>
        <w:autoSpaceDE w:val="0"/>
        <w:autoSpaceDN w:val="0"/>
        <w:adjustRightInd w:val="0"/>
        <w:spacing w:after="0" w:line="240" w:lineRule="auto"/>
        <w:ind w:firstLine="539"/>
        <w:jc w:val="both"/>
        <w:rPr>
          <w:rFonts w:ascii="Times New Roman" w:hAnsi="Times New Roman" w:cs="Times New Roman"/>
          <w:sz w:val="28"/>
          <w:szCs w:val="28"/>
        </w:rPr>
      </w:pPr>
      <w:r w:rsidRPr="00AD453B">
        <w:rPr>
          <w:rFonts w:ascii="Times New Roman" w:hAnsi="Times New Roman" w:cs="Times New Roman"/>
          <w:sz w:val="28"/>
          <w:szCs w:val="28"/>
        </w:rPr>
        <w:t>После истечения периода окупаемости инвестиционного проекта, но не более пяти лет расчет арендной платы за земельный участок, предоставленный в целях реализации приоритетного инвестиционного проекта, осуществляется в общем порядке</w:t>
      </w:r>
      <w:r w:rsidR="00403E8C">
        <w:rPr>
          <w:rFonts w:ascii="Times New Roman" w:hAnsi="Times New Roman" w:cs="Times New Roman"/>
          <w:sz w:val="28"/>
          <w:szCs w:val="28"/>
        </w:rPr>
        <w:t>»</w:t>
      </w:r>
      <w:r w:rsidRPr="00AD453B">
        <w:rPr>
          <w:rFonts w:ascii="Times New Roman" w:hAnsi="Times New Roman" w:cs="Times New Roman"/>
          <w:sz w:val="28"/>
          <w:szCs w:val="28"/>
        </w:rPr>
        <w:t>.</w:t>
      </w:r>
    </w:p>
    <w:p w14:paraId="1397A9EC" w14:textId="0C4FB8A6" w:rsidR="0014264E" w:rsidRPr="0014264E" w:rsidRDefault="0014264E" w:rsidP="003F5AAE">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w:t>
      </w:r>
      <w:r w:rsidRPr="0014264E">
        <w:rPr>
          <w:rFonts w:ascii="Times New Roman" w:hAnsi="Times New Roman" w:cs="Times New Roman"/>
          <w:sz w:val="28"/>
          <w:szCs w:val="28"/>
        </w:rPr>
        <w:t xml:space="preserve">. Настоящее решение вступает в силу после его официального опубликования. </w:t>
      </w:r>
    </w:p>
    <w:p w14:paraId="3C5E83B3" w14:textId="58CACC8F" w:rsidR="0014264E" w:rsidRPr="0014264E" w:rsidRDefault="0014264E" w:rsidP="003F5AA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w:t>
      </w:r>
      <w:r w:rsidRPr="0014264E">
        <w:rPr>
          <w:rFonts w:ascii="Times New Roman" w:hAnsi="Times New Roman" w:cs="Times New Roman"/>
          <w:sz w:val="28"/>
          <w:szCs w:val="28"/>
        </w:rPr>
        <w:t>. Опубликовать настоящее решение в газете «Стерлитамакский рабочий» и разместить на официальном сайте Совета городского округа город Стерлитамак Республики Башкортостан.</w:t>
      </w:r>
    </w:p>
    <w:p w14:paraId="10EF3003" w14:textId="34DEC170" w:rsidR="0014264E" w:rsidRPr="0014264E" w:rsidRDefault="0014264E" w:rsidP="003F5AAE">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5</w:t>
      </w:r>
      <w:r w:rsidRPr="0014264E">
        <w:rPr>
          <w:rFonts w:ascii="Times New Roman" w:hAnsi="Times New Roman" w:cs="Times New Roman"/>
          <w:sz w:val="28"/>
          <w:szCs w:val="28"/>
        </w:rPr>
        <w:t>. Контроль над выполнением данного решения возложить на постоянную комиссию Совета по бюджету, налогам, вопросам собственности.</w:t>
      </w:r>
    </w:p>
    <w:p w14:paraId="5BD83C2B" w14:textId="3752D11B" w:rsidR="0014264E" w:rsidRDefault="0014264E" w:rsidP="003F5AAE">
      <w:pPr>
        <w:pStyle w:val="ConsPlusNormal"/>
        <w:jc w:val="right"/>
        <w:rPr>
          <w:rFonts w:ascii="Times New Roman" w:hAnsi="Times New Roman" w:cs="Times New Roman"/>
          <w:sz w:val="28"/>
          <w:szCs w:val="28"/>
        </w:rPr>
      </w:pPr>
    </w:p>
    <w:p w14:paraId="11892181" w14:textId="77777777" w:rsidR="0014264E" w:rsidRPr="00AD453B" w:rsidRDefault="0014264E" w:rsidP="003F5AAE">
      <w:pPr>
        <w:pStyle w:val="ConsPlusNormal"/>
        <w:jc w:val="right"/>
        <w:rPr>
          <w:rFonts w:ascii="Times New Roman" w:hAnsi="Times New Roman" w:cs="Times New Roman"/>
          <w:sz w:val="28"/>
          <w:szCs w:val="28"/>
        </w:rPr>
      </w:pPr>
    </w:p>
    <w:p w14:paraId="386067B3" w14:textId="77777777" w:rsidR="005312AD" w:rsidRDefault="0014264E" w:rsidP="003F5AAE">
      <w:pPr>
        <w:pStyle w:val="ConsPlusNormal"/>
        <w:rPr>
          <w:rFonts w:ascii="Times New Roman" w:hAnsi="Times New Roman" w:cs="Times New Roman"/>
          <w:sz w:val="28"/>
          <w:szCs w:val="28"/>
        </w:rPr>
      </w:pPr>
      <w:r w:rsidRPr="00AD453B">
        <w:rPr>
          <w:rFonts w:ascii="Times New Roman" w:hAnsi="Times New Roman" w:cs="Times New Roman"/>
          <w:sz w:val="28"/>
          <w:szCs w:val="28"/>
        </w:rPr>
        <w:t>Председатель</w:t>
      </w:r>
      <w:r w:rsidR="005312AD">
        <w:rPr>
          <w:rFonts w:ascii="Times New Roman" w:hAnsi="Times New Roman" w:cs="Times New Roman"/>
          <w:sz w:val="28"/>
          <w:szCs w:val="28"/>
        </w:rPr>
        <w:t xml:space="preserve"> </w:t>
      </w:r>
      <w:r w:rsidRPr="00AD453B">
        <w:rPr>
          <w:rFonts w:ascii="Times New Roman" w:hAnsi="Times New Roman" w:cs="Times New Roman"/>
          <w:sz w:val="28"/>
          <w:szCs w:val="28"/>
        </w:rPr>
        <w:t>Совета</w:t>
      </w:r>
    </w:p>
    <w:p w14:paraId="58AF83DF" w14:textId="65771923" w:rsidR="0014264E" w:rsidRPr="00AD453B" w:rsidRDefault="0014264E" w:rsidP="003F5AAE">
      <w:pPr>
        <w:pStyle w:val="ConsPlusNormal"/>
        <w:rPr>
          <w:rFonts w:ascii="Times New Roman" w:hAnsi="Times New Roman" w:cs="Times New Roman"/>
          <w:sz w:val="28"/>
          <w:szCs w:val="28"/>
        </w:rPr>
      </w:pPr>
      <w:r w:rsidRPr="00AD453B">
        <w:rPr>
          <w:rFonts w:ascii="Times New Roman" w:hAnsi="Times New Roman" w:cs="Times New Roman"/>
          <w:sz w:val="28"/>
          <w:szCs w:val="28"/>
        </w:rPr>
        <w:t>городского округа</w:t>
      </w:r>
    </w:p>
    <w:p w14:paraId="64443851" w14:textId="77777777" w:rsidR="005312AD" w:rsidRDefault="0014264E" w:rsidP="003F5AAE">
      <w:pPr>
        <w:pStyle w:val="ConsPlusNormal"/>
        <w:rPr>
          <w:rFonts w:ascii="Times New Roman" w:hAnsi="Times New Roman" w:cs="Times New Roman"/>
          <w:sz w:val="28"/>
          <w:szCs w:val="28"/>
        </w:rPr>
      </w:pPr>
      <w:r w:rsidRPr="00AD453B">
        <w:rPr>
          <w:rFonts w:ascii="Times New Roman" w:hAnsi="Times New Roman" w:cs="Times New Roman"/>
          <w:sz w:val="28"/>
          <w:szCs w:val="28"/>
        </w:rPr>
        <w:t>город Стерлитамак</w:t>
      </w:r>
    </w:p>
    <w:p w14:paraId="4BA1AB7B" w14:textId="25CFFE12" w:rsidR="0014264E" w:rsidRPr="0014264E" w:rsidRDefault="005312AD" w:rsidP="003F5AAE">
      <w:pPr>
        <w:pStyle w:val="ConsPlusNormal"/>
        <w:rPr>
          <w:rFonts w:ascii="Times New Roman" w:hAnsi="Times New Roman" w:cs="Times New Roman"/>
          <w:sz w:val="28"/>
          <w:szCs w:val="28"/>
        </w:rPr>
      </w:pPr>
      <w:r>
        <w:rPr>
          <w:rFonts w:ascii="Times New Roman" w:hAnsi="Times New Roman" w:cs="Times New Roman"/>
          <w:sz w:val="28"/>
          <w:szCs w:val="28"/>
        </w:rPr>
        <w:t>Республики Башкортостан</w:t>
      </w:r>
      <w:r w:rsidR="0014264E">
        <w:rPr>
          <w:rFonts w:ascii="Times New Roman" w:hAnsi="Times New Roman" w:cs="Times New Roman"/>
          <w:sz w:val="28"/>
          <w:szCs w:val="28"/>
        </w:rPr>
        <w:tab/>
      </w:r>
      <w:r w:rsidR="0014264E">
        <w:rPr>
          <w:rFonts w:ascii="Times New Roman" w:hAnsi="Times New Roman" w:cs="Times New Roman"/>
          <w:sz w:val="28"/>
          <w:szCs w:val="28"/>
        </w:rPr>
        <w:tab/>
      </w:r>
      <w:r w:rsidR="0014264E">
        <w:rPr>
          <w:rFonts w:ascii="Times New Roman" w:hAnsi="Times New Roman" w:cs="Times New Roman"/>
          <w:sz w:val="28"/>
          <w:szCs w:val="28"/>
        </w:rPr>
        <w:tab/>
      </w:r>
      <w:r w:rsidR="0014264E">
        <w:rPr>
          <w:rFonts w:ascii="Times New Roman" w:hAnsi="Times New Roman" w:cs="Times New Roman"/>
          <w:sz w:val="28"/>
          <w:szCs w:val="28"/>
        </w:rPr>
        <w:tab/>
      </w:r>
      <w:r w:rsidR="0014264E">
        <w:rPr>
          <w:rFonts w:ascii="Times New Roman" w:hAnsi="Times New Roman" w:cs="Times New Roman"/>
          <w:sz w:val="28"/>
          <w:szCs w:val="28"/>
        </w:rPr>
        <w:tab/>
      </w:r>
      <w:r w:rsidR="0014264E">
        <w:rPr>
          <w:rFonts w:ascii="Times New Roman" w:hAnsi="Times New Roman" w:cs="Times New Roman"/>
          <w:sz w:val="28"/>
          <w:szCs w:val="28"/>
        </w:rPr>
        <w:tab/>
      </w:r>
      <w:r w:rsidR="0014264E">
        <w:rPr>
          <w:rFonts w:ascii="Times New Roman" w:hAnsi="Times New Roman" w:cs="Times New Roman"/>
          <w:sz w:val="28"/>
          <w:szCs w:val="28"/>
        </w:rPr>
        <w:tab/>
      </w:r>
      <w:r w:rsidR="0014264E">
        <w:rPr>
          <w:rFonts w:ascii="Times New Roman" w:hAnsi="Times New Roman" w:cs="Times New Roman"/>
          <w:sz w:val="28"/>
          <w:szCs w:val="28"/>
        </w:rPr>
        <w:tab/>
      </w:r>
      <w:r w:rsidR="0014264E" w:rsidRPr="00AD453B">
        <w:rPr>
          <w:rFonts w:ascii="Times New Roman" w:hAnsi="Times New Roman" w:cs="Times New Roman"/>
          <w:sz w:val="28"/>
          <w:szCs w:val="28"/>
        </w:rPr>
        <w:t>С.В. Бойков</w:t>
      </w:r>
    </w:p>
    <w:p w14:paraId="446B7E77" w14:textId="6188C75C" w:rsidR="007E1365" w:rsidRDefault="007E1365" w:rsidP="003F5AAE">
      <w:pPr>
        <w:autoSpaceDE w:val="0"/>
        <w:autoSpaceDN w:val="0"/>
        <w:adjustRightInd w:val="0"/>
        <w:spacing w:after="0" w:line="240" w:lineRule="auto"/>
        <w:jc w:val="right"/>
        <w:outlineLvl w:val="0"/>
        <w:rPr>
          <w:rFonts w:ascii="Times New Roman" w:hAnsi="Times New Roman" w:cs="Times New Roman"/>
          <w:sz w:val="28"/>
          <w:szCs w:val="28"/>
        </w:rPr>
      </w:pPr>
      <w:r w:rsidRPr="00AD453B">
        <w:rPr>
          <w:rFonts w:ascii="Times New Roman" w:hAnsi="Times New Roman" w:cs="Times New Roman"/>
          <w:sz w:val="28"/>
          <w:szCs w:val="28"/>
        </w:rPr>
        <w:lastRenderedPageBreak/>
        <w:t>Приложение</w:t>
      </w:r>
    </w:p>
    <w:p w14:paraId="6ADF7DC2" w14:textId="77777777" w:rsidR="003A7E65" w:rsidRDefault="00903EB7" w:rsidP="003F5AA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к </w:t>
      </w:r>
      <w:r w:rsidR="003A7E65">
        <w:rPr>
          <w:rFonts w:ascii="Times New Roman" w:hAnsi="Times New Roman" w:cs="Times New Roman"/>
          <w:sz w:val="28"/>
          <w:szCs w:val="28"/>
        </w:rPr>
        <w:t xml:space="preserve">решению совета городского </w:t>
      </w:r>
    </w:p>
    <w:p w14:paraId="1AE87636" w14:textId="77777777" w:rsidR="003A7E65" w:rsidRDefault="003A7E65" w:rsidP="003F5AA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округа город Стерлитамак </w:t>
      </w:r>
    </w:p>
    <w:p w14:paraId="630BBD79" w14:textId="77777777" w:rsidR="00903EB7" w:rsidRDefault="003A7E65" w:rsidP="003F5AA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21.12.2006г. № 13/18з</w:t>
      </w:r>
    </w:p>
    <w:p w14:paraId="5470AC37" w14:textId="77777777" w:rsidR="003A7E65" w:rsidRDefault="003A7E65" w:rsidP="003F5AAE">
      <w:pPr>
        <w:autoSpaceDE w:val="0"/>
        <w:autoSpaceDN w:val="0"/>
        <w:adjustRightInd w:val="0"/>
        <w:spacing w:after="0" w:line="240" w:lineRule="auto"/>
        <w:jc w:val="right"/>
        <w:rPr>
          <w:rFonts w:ascii="Times New Roman" w:hAnsi="Times New Roman" w:cs="Times New Roman"/>
          <w:sz w:val="28"/>
          <w:szCs w:val="28"/>
        </w:rPr>
      </w:pPr>
    </w:p>
    <w:p w14:paraId="018B8AFB" w14:textId="77777777" w:rsidR="003A7E65" w:rsidRPr="00AD453B" w:rsidRDefault="003A7E65" w:rsidP="003F5AA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«Приложение к </w:t>
      </w:r>
    </w:p>
    <w:p w14:paraId="615F8038" w14:textId="77777777" w:rsidR="003A7E65" w:rsidRDefault="003A7E65" w:rsidP="003F5AA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Правилам определения </w:t>
      </w:r>
      <w:r w:rsidR="00903EB7" w:rsidRPr="00AD453B">
        <w:rPr>
          <w:rFonts w:ascii="Times New Roman" w:hAnsi="Times New Roman" w:cs="Times New Roman"/>
          <w:sz w:val="28"/>
          <w:szCs w:val="28"/>
        </w:rPr>
        <w:t>размера</w:t>
      </w:r>
    </w:p>
    <w:p w14:paraId="27C6D7A9" w14:textId="77777777" w:rsidR="003A7E65" w:rsidRDefault="00903EB7" w:rsidP="003F5AAE">
      <w:pPr>
        <w:autoSpaceDE w:val="0"/>
        <w:autoSpaceDN w:val="0"/>
        <w:adjustRightInd w:val="0"/>
        <w:spacing w:after="0" w:line="240" w:lineRule="auto"/>
        <w:jc w:val="right"/>
        <w:rPr>
          <w:rFonts w:ascii="Times New Roman" w:hAnsi="Times New Roman" w:cs="Times New Roman"/>
          <w:sz w:val="28"/>
          <w:szCs w:val="28"/>
        </w:rPr>
      </w:pPr>
      <w:r w:rsidRPr="00AD453B">
        <w:rPr>
          <w:rFonts w:ascii="Times New Roman" w:hAnsi="Times New Roman" w:cs="Times New Roman"/>
          <w:sz w:val="28"/>
          <w:szCs w:val="28"/>
        </w:rPr>
        <w:t xml:space="preserve"> и внесения арендной</w:t>
      </w:r>
      <w:r w:rsidR="003A7E65">
        <w:rPr>
          <w:rFonts w:ascii="Times New Roman" w:hAnsi="Times New Roman" w:cs="Times New Roman"/>
          <w:sz w:val="28"/>
          <w:szCs w:val="28"/>
        </w:rPr>
        <w:t xml:space="preserve"> </w:t>
      </w:r>
      <w:r w:rsidRPr="00AD453B">
        <w:rPr>
          <w:rFonts w:ascii="Times New Roman" w:hAnsi="Times New Roman" w:cs="Times New Roman"/>
          <w:sz w:val="28"/>
          <w:szCs w:val="28"/>
        </w:rPr>
        <w:t xml:space="preserve">платы за земли, </w:t>
      </w:r>
    </w:p>
    <w:p w14:paraId="124C423E" w14:textId="77777777" w:rsidR="00903EB7" w:rsidRPr="00AD453B" w:rsidRDefault="00903EB7" w:rsidP="003F5AAE">
      <w:pPr>
        <w:autoSpaceDE w:val="0"/>
        <w:autoSpaceDN w:val="0"/>
        <w:adjustRightInd w:val="0"/>
        <w:spacing w:after="0" w:line="240" w:lineRule="auto"/>
        <w:jc w:val="right"/>
        <w:rPr>
          <w:rFonts w:ascii="Times New Roman" w:hAnsi="Times New Roman" w:cs="Times New Roman"/>
          <w:sz w:val="28"/>
          <w:szCs w:val="28"/>
        </w:rPr>
      </w:pPr>
      <w:r w:rsidRPr="00AD453B">
        <w:rPr>
          <w:rFonts w:ascii="Times New Roman" w:hAnsi="Times New Roman" w:cs="Times New Roman"/>
          <w:sz w:val="28"/>
          <w:szCs w:val="28"/>
        </w:rPr>
        <w:t>находящиеся</w:t>
      </w:r>
      <w:r w:rsidR="003A7E65">
        <w:rPr>
          <w:rFonts w:ascii="Times New Roman" w:hAnsi="Times New Roman" w:cs="Times New Roman"/>
          <w:sz w:val="28"/>
          <w:szCs w:val="28"/>
        </w:rPr>
        <w:t xml:space="preserve"> </w:t>
      </w:r>
      <w:r w:rsidRPr="00AD453B">
        <w:rPr>
          <w:rFonts w:ascii="Times New Roman" w:hAnsi="Times New Roman" w:cs="Times New Roman"/>
          <w:sz w:val="28"/>
          <w:szCs w:val="28"/>
        </w:rPr>
        <w:t xml:space="preserve">в муниципальной собственности </w:t>
      </w:r>
    </w:p>
    <w:p w14:paraId="129601D1" w14:textId="77777777" w:rsidR="00903EB7" w:rsidRPr="00AD453B" w:rsidRDefault="00903EB7" w:rsidP="003F5AAE">
      <w:pPr>
        <w:autoSpaceDE w:val="0"/>
        <w:autoSpaceDN w:val="0"/>
        <w:adjustRightInd w:val="0"/>
        <w:spacing w:after="0" w:line="240" w:lineRule="auto"/>
        <w:jc w:val="right"/>
        <w:rPr>
          <w:rFonts w:ascii="Times New Roman" w:hAnsi="Times New Roman" w:cs="Times New Roman"/>
          <w:sz w:val="28"/>
          <w:szCs w:val="28"/>
        </w:rPr>
      </w:pPr>
      <w:r w:rsidRPr="00AD453B">
        <w:rPr>
          <w:rFonts w:ascii="Times New Roman" w:hAnsi="Times New Roman" w:cs="Times New Roman"/>
          <w:sz w:val="28"/>
          <w:szCs w:val="28"/>
        </w:rPr>
        <w:t xml:space="preserve">городского округа город Стерлитамак </w:t>
      </w:r>
    </w:p>
    <w:p w14:paraId="1FD078BC" w14:textId="77777777" w:rsidR="00903EB7" w:rsidRPr="00AD453B" w:rsidRDefault="00903EB7" w:rsidP="003F5AAE">
      <w:pPr>
        <w:autoSpaceDE w:val="0"/>
        <w:autoSpaceDN w:val="0"/>
        <w:adjustRightInd w:val="0"/>
        <w:spacing w:after="0" w:line="240" w:lineRule="auto"/>
        <w:jc w:val="right"/>
        <w:outlineLvl w:val="0"/>
        <w:rPr>
          <w:rFonts w:ascii="Times New Roman" w:hAnsi="Times New Roman" w:cs="Times New Roman"/>
          <w:sz w:val="28"/>
          <w:szCs w:val="28"/>
        </w:rPr>
      </w:pPr>
      <w:r w:rsidRPr="00AD453B">
        <w:rPr>
          <w:rFonts w:ascii="Times New Roman" w:hAnsi="Times New Roman" w:cs="Times New Roman"/>
          <w:sz w:val="28"/>
          <w:szCs w:val="28"/>
        </w:rPr>
        <w:t>Республики Башкортостан</w:t>
      </w:r>
    </w:p>
    <w:p w14:paraId="1BB4748E" w14:textId="77777777" w:rsidR="007E1365" w:rsidRDefault="007E1365" w:rsidP="003F5AAE">
      <w:pPr>
        <w:autoSpaceDE w:val="0"/>
        <w:autoSpaceDN w:val="0"/>
        <w:adjustRightInd w:val="0"/>
        <w:spacing w:after="0" w:line="240" w:lineRule="auto"/>
        <w:jc w:val="right"/>
        <w:rPr>
          <w:rFonts w:ascii="Times New Roman" w:hAnsi="Times New Roman" w:cs="Times New Roman"/>
          <w:sz w:val="28"/>
          <w:szCs w:val="28"/>
        </w:rPr>
      </w:pPr>
    </w:p>
    <w:p w14:paraId="74E81E29" w14:textId="77777777" w:rsidR="00903EB7" w:rsidRDefault="00903EB7" w:rsidP="003F5AAE">
      <w:pPr>
        <w:autoSpaceDE w:val="0"/>
        <w:autoSpaceDN w:val="0"/>
        <w:adjustRightInd w:val="0"/>
        <w:spacing w:after="0" w:line="240" w:lineRule="auto"/>
        <w:jc w:val="right"/>
        <w:rPr>
          <w:rFonts w:ascii="Times New Roman" w:hAnsi="Times New Roman" w:cs="Times New Roman"/>
          <w:sz w:val="28"/>
          <w:szCs w:val="28"/>
        </w:rPr>
      </w:pPr>
    </w:p>
    <w:p w14:paraId="07D9FC0A" w14:textId="77777777" w:rsidR="007E1365" w:rsidRPr="00AD453B" w:rsidRDefault="007E1365" w:rsidP="003F5AAE">
      <w:pPr>
        <w:autoSpaceDE w:val="0"/>
        <w:autoSpaceDN w:val="0"/>
        <w:adjustRightInd w:val="0"/>
        <w:spacing w:after="0" w:line="240" w:lineRule="auto"/>
        <w:jc w:val="center"/>
        <w:rPr>
          <w:rFonts w:ascii="Times New Roman" w:hAnsi="Times New Roman" w:cs="Times New Roman"/>
          <w:b/>
          <w:bCs/>
          <w:sz w:val="28"/>
          <w:szCs w:val="28"/>
        </w:rPr>
      </w:pPr>
    </w:p>
    <w:p w14:paraId="50A6C9E6" w14:textId="77777777" w:rsidR="007E1365" w:rsidRPr="00AD453B" w:rsidRDefault="007E1365" w:rsidP="003F5AAE">
      <w:pPr>
        <w:autoSpaceDE w:val="0"/>
        <w:autoSpaceDN w:val="0"/>
        <w:adjustRightInd w:val="0"/>
        <w:spacing w:after="0" w:line="240" w:lineRule="auto"/>
        <w:jc w:val="center"/>
        <w:rPr>
          <w:rFonts w:ascii="Times New Roman" w:hAnsi="Times New Roman" w:cs="Times New Roman"/>
          <w:sz w:val="28"/>
          <w:szCs w:val="28"/>
        </w:rPr>
      </w:pPr>
      <w:r w:rsidRPr="00AD453B">
        <w:rPr>
          <w:rFonts w:ascii="Times New Roman" w:hAnsi="Times New Roman" w:cs="Times New Roman"/>
          <w:sz w:val="28"/>
          <w:szCs w:val="28"/>
        </w:rPr>
        <w:t>ПРИМЕРНАЯ ФОРМА</w:t>
      </w:r>
    </w:p>
    <w:p w14:paraId="299C5439" w14:textId="77777777" w:rsidR="007E1365" w:rsidRPr="00AD453B" w:rsidRDefault="007E1365" w:rsidP="003F5AAE">
      <w:pPr>
        <w:autoSpaceDE w:val="0"/>
        <w:autoSpaceDN w:val="0"/>
        <w:adjustRightInd w:val="0"/>
        <w:spacing w:after="0" w:line="240" w:lineRule="auto"/>
        <w:jc w:val="center"/>
        <w:rPr>
          <w:rFonts w:ascii="Times New Roman" w:hAnsi="Times New Roman" w:cs="Times New Roman"/>
          <w:sz w:val="28"/>
          <w:szCs w:val="28"/>
        </w:rPr>
      </w:pPr>
      <w:r w:rsidRPr="00AD453B">
        <w:rPr>
          <w:rFonts w:ascii="Times New Roman" w:hAnsi="Times New Roman" w:cs="Times New Roman"/>
          <w:sz w:val="28"/>
          <w:szCs w:val="28"/>
        </w:rPr>
        <w:t>акта обследования земельного участка</w:t>
      </w:r>
    </w:p>
    <w:p w14:paraId="6D57D61C" w14:textId="62411E33" w:rsidR="007E1365" w:rsidRPr="00AD453B" w:rsidRDefault="005312AD" w:rsidP="003F5AA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007E1365" w:rsidRPr="00AD453B">
        <w:rPr>
          <w:rFonts w:ascii="Times New Roman" w:hAnsi="Times New Roman" w:cs="Times New Roman"/>
          <w:sz w:val="28"/>
          <w:szCs w:val="28"/>
        </w:rPr>
        <w:t xml:space="preserve"> ____________</w:t>
      </w:r>
    </w:p>
    <w:p w14:paraId="5DBDF458" w14:textId="77777777" w:rsidR="00A95F00" w:rsidRPr="00AD453B" w:rsidRDefault="00A95F00" w:rsidP="003F5AAE">
      <w:pPr>
        <w:autoSpaceDE w:val="0"/>
        <w:autoSpaceDN w:val="0"/>
        <w:adjustRightInd w:val="0"/>
        <w:spacing w:after="0" w:line="240" w:lineRule="auto"/>
        <w:jc w:val="center"/>
        <w:rPr>
          <w:rFonts w:ascii="Times New Roman" w:hAnsi="Times New Roman" w:cs="Times New Roman"/>
          <w:sz w:val="28"/>
          <w:szCs w:val="28"/>
        </w:rPr>
      </w:pPr>
    </w:p>
    <w:p w14:paraId="5B53BDB1" w14:textId="77777777" w:rsidR="007E1365" w:rsidRPr="00AD453B" w:rsidRDefault="007E1365" w:rsidP="003F5AAE">
      <w:pPr>
        <w:autoSpaceDE w:val="0"/>
        <w:autoSpaceDN w:val="0"/>
        <w:adjustRightInd w:val="0"/>
        <w:spacing w:after="0" w:line="240" w:lineRule="auto"/>
        <w:jc w:val="both"/>
        <w:rPr>
          <w:rFonts w:ascii="Times New Roman" w:hAnsi="Times New Roman" w:cs="Times New Roman"/>
          <w:sz w:val="28"/>
          <w:szCs w:val="28"/>
        </w:rPr>
      </w:pPr>
      <w:r w:rsidRPr="00AD453B">
        <w:rPr>
          <w:rFonts w:ascii="Times New Roman" w:hAnsi="Times New Roman" w:cs="Times New Roman"/>
          <w:sz w:val="28"/>
          <w:szCs w:val="28"/>
        </w:rPr>
        <w:t>"_</w:t>
      </w:r>
      <w:r w:rsidR="00DD26DC">
        <w:rPr>
          <w:rFonts w:ascii="Times New Roman" w:hAnsi="Times New Roman" w:cs="Times New Roman"/>
          <w:sz w:val="28"/>
          <w:szCs w:val="28"/>
        </w:rPr>
        <w:t>_</w:t>
      </w:r>
      <w:r w:rsidRPr="00AD453B">
        <w:rPr>
          <w:rFonts w:ascii="Times New Roman" w:hAnsi="Times New Roman" w:cs="Times New Roman"/>
          <w:sz w:val="28"/>
          <w:szCs w:val="28"/>
        </w:rPr>
        <w:t xml:space="preserve">_"__________20__г.  </w:t>
      </w:r>
      <w:r w:rsidR="00DD26DC">
        <w:rPr>
          <w:rFonts w:ascii="Times New Roman" w:hAnsi="Times New Roman" w:cs="Times New Roman"/>
          <w:sz w:val="28"/>
          <w:szCs w:val="28"/>
        </w:rPr>
        <w:t xml:space="preserve">     </w:t>
      </w:r>
      <w:r w:rsidR="00A95F00" w:rsidRPr="00AD453B">
        <w:rPr>
          <w:rFonts w:ascii="Times New Roman" w:hAnsi="Times New Roman" w:cs="Times New Roman"/>
          <w:sz w:val="28"/>
          <w:szCs w:val="28"/>
        </w:rPr>
        <w:t xml:space="preserve">                               </w:t>
      </w:r>
      <w:r w:rsidRPr="00AD453B">
        <w:rPr>
          <w:rFonts w:ascii="Times New Roman" w:hAnsi="Times New Roman" w:cs="Times New Roman"/>
          <w:sz w:val="28"/>
          <w:szCs w:val="28"/>
        </w:rPr>
        <w:t xml:space="preserve">       </w:t>
      </w:r>
      <w:r w:rsidR="00A95F00" w:rsidRPr="00AD453B">
        <w:rPr>
          <w:rFonts w:ascii="Times New Roman" w:hAnsi="Times New Roman" w:cs="Times New Roman"/>
          <w:sz w:val="28"/>
          <w:szCs w:val="28"/>
        </w:rPr>
        <w:t xml:space="preserve">     </w:t>
      </w:r>
      <w:r w:rsidRPr="00AD453B">
        <w:rPr>
          <w:rFonts w:ascii="Times New Roman" w:hAnsi="Times New Roman" w:cs="Times New Roman"/>
          <w:sz w:val="28"/>
          <w:szCs w:val="28"/>
        </w:rPr>
        <w:t xml:space="preserve"> </w:t>
      </w:r>
      <w:r w:rsidR="00DD26DC">
        <w:rPr>
          <w:rFonts w:ascii="Times New Roman" w:hAnsi="Times New Roman" w:cs="Times New Roman"/>
          <w:sz w:val="28"/>
          <w:szCs w:val="28"/>
        </w:rPr>
        <w:t xml:space="preserve">    </w:t>
      </w:r>
      <w:r w:rsidRPr="00AD453B">
        <w:rPr>
          <w:rFonts w:ascii="Times New Roman" w:hAnsi="Times New Roman" w:cs="Times New Roman"/>
          <w:sz w:val="28"/>
          <w:szCs w:val="28"/>
        </w:rPr>
        <w:t xml:space="preserve">   _____________________</w:t>
      </w:r>
    </w:p>
    <w:p w14:paraId="36A11474" w14:textId="77777777" w:rsidR="007E1365" w:rsidRPr="00200963" w:rsidRDefault="007E1365" w:rsidP="003F5AAE">
      <w:pPr>
        <w:autoSpaceDE w:val="0"/>
        <w:autoSpaceDN w:val="0"/>
        <w:adjustRightInd w:val="0"/>
        <w:spacing w:after="0" w:line="240" w:lineRule="auto"/>
        <w:jc w:val="both"/>
        <w:rPr>
          <w:rFonts w:ascii="Times New Roman" w:hAnsi="Times New Roman" w:cs="Times New Roman"/>
          <w:sz w:val="20"/>
          <w:szCs w:val="20"/>
        </w:rPr>
      </w:pPr>
      <w:r w:rsidRPr="00AD453B">
        <w:rPr>
          <w:rFonts w:ascii="Times New Roman" w:hAnsi="Times New Roman" w:cs="Times New Roman"/>
          <w:sz w:val="28"/>
          <w:szCs w:val="28"/>
        </w:rPr>
        <w:t xml:space="preserve"> </w:t>
      </w:r>
      <w:r w:rsidR="00DD26DC">
        <w:rPr>
          <w:rFonts w:ascii="Times New Roman" w:hAnsi="Times New Roman" w:cs="Times New Roman"/>
          <w:sz w:val="28"/>
          <w:szCs w:val="28"/>
        </w:rPr>
        <w:t xml:space="preserve">  </w:t>
      </w:r>
      <w:r w:rsidR="00A95F00" w:rsidRPr="00AD453B">
        <w:rPr>
          <w:rFonts w:ascii="Times New Roman" w:hAnsi="Times New Roman" w:cs="Times New Roman"/>
          <w:sz w:val="28"/>
          <w:szCs w:val="28"/>
        </w:rPr>
        <w:t xml:space="preserve"> </w:t>
      </w:r>
      <w:r w:rsidRPr="00200963">
        <w:rPr>
          <w:rFonts w:ascii="Times New Roman" w:hAnsi="Times New Roman" w:cs="Times New Roman"/>
          <w:sz w:val="20"/>
          <w:szCs w:val="20"/>
        </w:rPr>
        <w:t xml:space="preserve">(дата </w:t>
      </w:r>
      <w:proofErr w:type="gramStart"/>
      <w:r w:rsidRPr="00200963">
        <w:rPr>
          <w:rFonts w:ascii="Times New Roman" w:hAnsi="Times New Roman" w:cs="Times New Roman"/>
          <w:sz w:val="20"/>
          <w:szCs w:val="20"/>
        </w:rPr>
        <w:t xml:space="preserve">составления)   </w:t>
      </w:r>
      <w:proofErr w:type="gramEnd"/>
      <w:r w:rsidRPr="00200963">
        <w:rPr>
          <w:rFonts w:ascii="Times New Roman" w:hAnsi="Times New Roman" w:cs="Times New Roman"/>
          <w:sz w:val="20"/>
          <w:szCs w:val="20"/>
        </w:rPr>
        <w:t xml:space="preserve">                              </w:t>
      </w:r>
      <w:r w:rsidR="00A95F00" w:rsidRPr="00200963">
        <w:rPr>
          <w:rFonts w:ascii="Times New Roman" w:hAnsi="Times New Roman" w:cs="Times New Roman"/>
          <w:sz w:val="20"/>
          <w:szCs w:val="20"/>
        </w:rPr>
        <w:t xml:space="preserve">                                                                              </w:t>
      </w:r>
      <w:r w:rsidRPr="00200963">
        <w:rPr>
          <w:rFonts w:ascii="Times New Roman" w:hAnsi="Times New Roman" w:cs="Times New Roman"/>
          <w:sz w:val="20"/>
          <w:szCs w:val="20"/>
        </w:rPr>
        <w:t xml:space="preserve">   (место составления)</w:t>
      </w:r>
    </w:p>
    <w:p w14:paraId="5C9A8838" w14:textId="77777777" w:rsidR="0012701E" w:rsidRPr="0012701E" w:rsidRDefault="00A95F00" w:rsidP="003F5AAE">
      <w:pPr>
        <w:autoSpaceDE w:val="0"/>
        <w:autoSpaceDN w:val="0"/>
        <w:adjustRightInd w:val="0"/>
        <w:spacing w:after="0" w:line="240" w:lineRule="auto"/>
        <w:jc w:val="both"/>
        <w:rPr>
          <w:rFonts w:ascii="Times New Roman" w:hAnsi="Times New Roman" w:cs="Times New Roman"/>
          <w:sz w:val="16"/>
          <w:szCs w:val="16"/>
        </w:rPr>
      </w:pPr>
      <w:r w:rsidRPr="00AD453B">
        <w:rPr>
          <w:rFonts w:ascii="Times New Roman" w:hAnsi="Times New Roman" w:cs="Times New Roman"/>
          <w:sz w:val="28"/>
          <w:szCs w:val="28"/>
        </w:rPr>
        <w:t xml:space="preserve">    </w:t>
      </w:r>
    </w:p>
    <w:p w14:paraId="2F68C3A2" w14:textId="77777777" w:rsidR="007E1365" w:rsidRPr="00AD453B" w:rsidRDefault="007E1365" w:rsidP="003F5AAE">
      <w:pPr>
        <w:autoSpaceDE w:val="0"/>
        <w:autoSpaceDN w:val="0"/>
        <w:adjustRightInd w:val="0"/>
        <w:spacing w:after="0" w:line="240" w:lineRule="auto"/>
        <w:jc w:val="both"/>
        <w:rPr>
          <w:rFonts w:ascii="Times New Roman" w:hAnsi="Times New Roman" w:cs="Times New Roman"/>
          <w:sz w:val="28"/>
          <w:szCs w:val="28"/>
        </w:rPr>
      </w:pPr>
      <w:r w:rsidRPr="00AD453B">
        <w:rPr>
          <w:rFonts w:ascii="Times New Roman" w:hAnsi="Times New Roman" w:cs="Times New Roman"/>
          <w:sz w:val="28"/>
          <w:szCs w:val="28"/>
        </w:rPr>
        <w:t xml:space="preserve">    Мною,</w:t>
      </w:r>
    </w:p>
    <w:p w14:paraId="6125D7EB" w14:textId="77777777" w:rsidR="007E1365" w:rsidRPr="00AD453B" w:rsidRDefault="007E1365" w:rsidP="003F5AAE">
      <w:pPr>
        <w:autoSpaceDE w:val="0"/>
        <w:autoSpaceDN w:val="0"/>
        <w:adjustRightInd w:val="0"/>
        <w:spacing w:after="0" w:line="240" w:lineRule="auto"/>
        <w:jc w:val="both"/>
        <w:rPr>
          <w:rFonts w:ascii="Times New Roman" w:hAnsi="Times New Roman" w:cs="Times New Roman"/>
          <w:sz w:val="28"/>
          <w:szCs w:val="28"/>
        </w:rPr>
      </w:pPr>
      <w:r w:rsidRPr="00AD453B">
        <w:rPr>
          <w:rFonts w:ascii="Times New Roman" w:hAnsi="Times New Roman" w:cs="Times New Roman"/>
          <w:sz w:val="28"/>
          <w:szCs w:val="28"/>
        </w:rPr>
        <w:t>_________________________________________________________</w:t>
      </w:r>
      <w:r w:rsidR="00A95F00" w:rsidRPr="00AD453B">
        <w:rPr>
          <w:rFonts w:ascii="Times New Roman" w:hAnsi="Times New Roman" w:cs="Times New Roman"/>
          <w:sz w:val="28"/>
          <w:szCs w:val="28"/>
        </w:rPr>
        <w:t>______________</w:t>
      </w:r>
      <w:r w:rsidRPr="00AD453B">
        <w:rPr>
          <w:rFonts w:ascii="Times New Roman" w:hAnsi="Times New Roman" w:cs="Times New Roman"/>
          <w:sz w:val="28"/>
          <w:szCs w:val="28"/>
        </w:rPr>
        <w:t>,</w:t>
      </w:r>
    </w:p>
    <w:p w14:paraId="03D949D0" w14:textId="77777777" w:rsidR="007E1365" w:rsidRPr="00DD26DC" w:rsidRDefault="007E1365" w:rsidP="003F5AAE">
      <w:pPr>
        <w:autoSpaceDE w:val="0"/>
        <w:autoSpaceDN w:val="0"/>
        <w:adjustRightInd w:val="0"/>
        <w:spacing w:after="0" w:line="240" w:lineRule="auto"/>
        <w:jc w:val="both"/>
        <w:rPr>
          <w:rFonts w:ascii="Times New Roman" w:hAnsi="Times New Roman" w:cs="Times New Roman"/>
          <w:sz w:val="20"/>
          <w:szCs w:val="20"/>
        </w:rPr>
      </w:pPr>
      <w:r w:rsidRPr="00AD453B">
        <w:rPr>
          <w:rFonts w:ascii="Times New Roman" w:hAnsi="Times New Roman" w:cs="Times New Roman"/>
          <w:sz w:val="28"/>
          <w:szCs w:val="28"/>
        </w:rPr>
        <w:t xml:space="preserve">        </w:t>
      </w:r>
      <w:r w:rsidR="00A95F00" w:rsidRPr="00AD453B">
        <w:rPr>
          <w:rFonts w:ascii="Times New Roman" w:hAnsi="Times New Roman" w:cs="Times New Roman"/>
          <w:sz w:val="28"/>
          <w:szCs w:val="28"/>
        </w:rPr>
        <w:t xml:space="preserve">                        </w:t>
      </w:r>
      <w:r w:rsidRPr="00DD26DC">
        <w:rPr>
          <w:rFonts w:ascii="Times New Roman" w:hAnsi="Times New Roman" w:cs="Times New Roman"/>
          <w:sz w:val="20"/>
          <w:szCs w:val="20"/>
        </w:rPr>
        <w:t>(фамилия, имя, отчество, должность лица, составившего акт)</w:t>
      </w:r>
    </w:p>
    <w:p w14:paraId="41F15235" w14:textId="77777777" w:rsidR="00A95F00" w:rsidRPr="00AD453B" w:rsidRDefault="00A95F00" w:rsidP="003F5AAE">
      <w:pPr>
        <w:autoSpaceDE w:val="0"/>
        <w:autoSpaceDN w:val="0"/>
        <w:adjustRightInd w:val="0"/>
        <w:spacing w:after="0" w:line="240" w:lineRule="auto"/>
        <w:jc w:val="both"/>
        <w:rPr>
          <w:rFonts w:ascii="Times New Roman" w:hAnsi="Times New Roman" w:cs="Times New Roman"/>
          <w:sz w:val="28"/>
          <w:szCs w:val="28"/>
        </w:rPr>
      </w:pPr>
    </w:p>
    <w:p w14:paraId="61EB8415" w14:textId="77777777" w:rsidR="007E1365" w:rsidRPr="00AD453B" w:rsidRDefault="00DD26DC" w:rsidP="003F5AA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r w:rsidR="007E1365" w:rsidRPr="00AD453B">
        <w:rPr>
          <w:rFonts w:ascii="Times New Roman" w:hAnsi="Times New Roman" w:cs="Times New Roman"/>
          <w:sz w:val="28"/>
          <w:szCs w:val="28"/>
        </w:rPr>
        <w:t>присутствии</w:t>
      </w:r>
      <w:r>
        <w:rPr>
          <w:rFonts w:ascii="Times New Roman" w:hAnsi="Times New Roman" w:cs="Times New Roman"/>
          <w:sz w:val="28"/>
          <w:szCs w:val="28"/>
        </w:rPr>
        <w:t>____________________________________________________________</w:t>
      </w:r>
      <w:r w:rsidR="007E1365" w:rsidRPr="00AD453B">
        <w:rPr>
          <w:rFonts w:ascii="Times New Roman" w:hAnsi="Times New Roman" w:cs="Times New Roman"/>
          <w:sz w:val="28"/>
          <w:szCs w:val="28"/>
        </w:rPr>
        <w:t xml:space="preserve"> ____________________________________________</w:t>
      </w:r>
      <w:r w:rsidR="00A95F00" w:rsidRPr="00AD453B">
        <w:rPr>
          <w:rFonts w:ascii="Times New Roman" w:hAnsi="Times New Roman" w:cs="Times New Roman"/>
          <w:sz w:val="28"/>
          <w:szCs w:val="28"/>
        </w:rPr>
        <w:t>___________________</w:t>
      </w:r>
      <w:r w:rsidR="007E1365" w:rsidRPr="00AD453B">
        <w:rPr>
          <w:rFonts w:ascii="Times New Roman" w:hAnsi="Times New Roman" w:cs="Times New Roman"/>
          <w:sz w:val="28"/>
          <w:szCs w:val="28"/>
        </w:rPr>
        <w:t>_________</w:t>
      </w:r>
    </w:p>
    <w:p w14:paraId="233708C0" w14:textId="77777777" w:rsidR="007E1365" w:rsidRPr="00DD26DC" w:rsidRDefault="007E1365" w:rsidP="003F5AAE">
      <w:pPr>
        <w:autoSpaceDE w:val="0"/>
        <w:autoSpaceDN w:val="0"/>
        <w:adjustRightInd w:val="0"/>
        <w:spacing w:after="0" w:line="240" w:lineRule="auto"/>
        <w:jc w:val="both"/>
        <w:rPr>
          <w:rFonts w:ascii="Times New Roman" w:hAnsi="Times New Roman" w:cs="Times New Roman"/>
          <w:sz w:val="20"/>
          <w:szCs w:val="20"/>
        </w:rPr>
      </w:pPr>
      <w:r w:rsidRPr="00DD26DC">
        <w:rPr>
          <w:rFonts w:ascii="Times New Roman" w:hAnsi="Times New Roman" w:cs="Times New Roman"/>
          <w:sz w:val="20"/>
          <w:szCs w:val="20"/>
        </w:rPr>
        <w:t xml:space="preserve">                     </w:t>
      </w:r>
      <w:r w:rsidR="00A95F00" w:rsidRPr="00DD26DC">
        <w:rPr>
          <w:rFonts w:ascii="Times New Roman" w:hAnsi="Times New Roman" w:cs="Times New Roman"/>
          <w:sz w:val="20"/>
          <w:szCs w:val="20"/>
        </w:rPr>
        <w:t xml:space="preserve">                          </w:t>
      </w:r>
      <w:r w:rsidRPr="00DD26DC">
        <w:rPr>
          <w:rFonts w:ascii="Times New Roman" w:hAnsi="Times New Roman" w:cs="Times New Roman"/>
          <w:sz w:val="20"/>
          <w:szCs w:val="20"/>
        </w:rPr>
        <w:t>(фамилии, имена, отчества присутствующих лиц)</w:t>
      </w:r>
    </w:p>
    <w:p w14:paraId="11576F8A" w14:textId="77777777" w:rsidR="007E1365" w:rsidRPr="00AD453B" w:rsidRDefault="007E1365" w:rsidP="003F5AAE">
      <w:pPr>
        <w:autoSpaceDE w:val="0"/>
        <w:autoSpaceDN w:val="0"/>
        <w:adjustRightInd w:val="0"/>
        <w:spacing w:after="0" w:line="240" w:lineRule="auto"/>
        <w:jc w:val="both"/>
        <w:rPr>
          <w:rFonts w:ascii="Times New Roman" w:hAnsi="Times New Roman" w:cs="Times New Roman"/>
          <w:sz w:val="28"/>
          <w:szCs w:val="28"/>
        </w:rPr>
      </w:pPr>
      <w:r w:rsidRPr="00AD453B">
        <w:rPr>
          <w:rFonts w:ascii="Times New Roman" w:hAnsi="Times New Roman" w:cs="Times New Roman"/>
          <w:sz w:val="28"/>
          <w:szCs w:val="28"/>
        </w:rPr>
        <w:t>составлен настоящий акт обследования земельного участка.</w:t>
      </w:r>
    </w:p>
    <w:p w14:paraId="625EC70A" w14:textId="77777777" w:rsidR="007E1365" w:rsidRPr="00AD453B" w:rsidRDefault="007E1365" w:rsidP="003F5AAE">
      <w:pPr>
        <w:autoSpaceDE w:val="0"/>
        <w:autoSpaceDN w:val="0"/>
        <w:adjustRightInd w:val="0"/>
        <w:spacing w:after="0" w:line="240" w:lineRule="auto"/>
        <w:jc w:val="both"/>
        <w:rPr>
          <w:rFonts w:ascii="Times New Roman" w:hAnsi="Times New Roman" w:cs="Times New Roman"/>
          <w:sz w:val="28"/>
          <w:szCs w:val="28"/>
        </w:rPr>
      </w:pPr>
      <w:r w:rsidRPr="00AD453B">
        <w:rPr>
          <w:rFonts w:ascii="Times New Roman" w:hAnsi="Times New Roman" w:cs="Times New Roman"/>
          <w:sz w:val="28"/>
          <w:szCs w:val="28"/>
        </w:rPr>
        <w:t xml:space="preserve">    1. Характеристика обследуемого земельного участка:</w:t>
      </w:r>
    </w:p>
    <w:p w14:paraId="6906B687" w14:textId="77777777" w:rsidR="007E1365" w:rsidRPr="00AD453B" w:rsidRDefault="007E1365" w:rsidP="003F5AAE">
      <w:pPr>
        <w:autoSpaceDE w:val="0"/>
        <w:autoSpaceDN w:val="0"/>
        <w:adjustRightInd w:val="0"/>
        <w:spacing w:after="0" w:line="240" w:lineRule="auto"/>
        <w:jc w:val="both"/>
        <w:rPr>
          <w:rFonts w:ascii="Times New Roman" w:hAnsi="Times New Roman" w:cs="Times New Roman"/>
          <w:sz w:val="28"/>
          <w:szCs w:val="28"/>
        </w:rPr>
      </w:pPr>
      <w:r w:rsidRPr="00AD453B">
        <w:rPr>
          <w:rFonts w:ascii="Times New Roman" w:hAnsi="Times New Roman" w:cs="Times New Roman"/>
          <w:sz w:val="28"/>
          <w:szCs w:val="28"/>
        </w:rPr>
        <w:t>а) местоположение _______________________________________</w:t>
      </w:r>
      <w:r w:rsidR="00A95F00" w:rsidRPr="00AD453B">
        <w:rPr>
          <w:rFonts w:ascii="Times New Roman" w:hAnsi="Times New Roman" w:cs="Times New Roman"/>
          <w:sz w:val="28"/>
          <w:szCs w:val="28"/>
        </w:rPr>
        <w:t>______________</w:t>
      </w:r>
      <w:r w:rsidR="00DD26DC">
        <w:rPr>
          <w:rFonts w:ascii="Times New Roman" w:hAnsi="Times New Roman" w:cs="Times New Roman"/>
          <w:sz w:val="28"/>
          <w:szCs w:val="28"/>
        </w:rPr>
        <w:t>__</w:t>
      </w:r>
      <w:r w:rsidRPr="00AD453B">
        <w:rPr>
          <w:rFonts w:ascii="Times New Roman" w:hAnsi="Times New Roman" w:cs="Times New Roman"/>
          <w:sz w:val="28"/>
          <w:szCs w:val="28"/>
        </w:rPr>
        <w:t>;</w:t>
      </w:r>
    </w:p>
    <w:p w14:paraId="41954876" w14:textId="77777777" w:rsidR="007E1365" w:rsidRPr="00AD453B" w:rsidRDefault="007E1365" w:rsidP="003F5AAE">
      <w:pPr>
        <w:autoSpaceDE w:val="0"/>
        <w:autoSpaceDN w:val="0"/>
        <w:adjustRightInd w:val="0"/>
        <w:spacing w:after="0" w:line="240" w:lineRule="auto"/>
        <w:jc w:val="both"/>
        <w:rPr>
          <w:rFonts w:ascii="Times New Roman" w:hAnsi="Times New Roman" w:cs="Times New Roman"/>
          <w:sz w:val="28"/>
          <w:szCs w:val="28"/>
        </w:rPr>
      </w:pPr>
      <w:r w:rsidRPr="00AD453B">
        <w:rPr>
          <w:rFonts w:ascii="Times New Roman" w:hAnsi="Times New Roman" w:cs="Times New Roman"/>
          <w:sz w:val="28"/>
          <w:szCs w:val="28"/>
        </w:rPr>
        <w:t>б) кадастровый номер ____________________________________</w:t>
      </w:r>
      <w:r w:rsidR="00A95F00" w:rsidRPr="00AD453B">
        <w:rPr>
          <w:rFonts w:ascii="Times New Roman" w:hAnsi="Times New Roman" w:cs="Times New Roman"/>
          <w:sz w:val="28"/>
          <w:szCs w:val="28"/>
        </w:rPr>
        <w:t>_______________</w:t>
      </w:r>
      <w:r w:rsidR="00DD26DC">
        <w:rPr>
          <w:rFonts w:ascii="Times New Roman" w:hAnsi="Times New Roman" w:cs="Times New Roman"/>
          <w:sz w:val="28"/>
          <w:szCs w:val="28"/>
        </w:rPr>
        <w:t>__</w:t>
      </w:r>
      <w:r w:rsidRPr="00AD453B">
        <w:rPr>
          <w:rFonts w:ascii="Times New Roman" w:hAnsi="Times New Roman" w:cs="Times New Roman"/>
          <w:sz w:val="28"/>
          <w:szCs w:val="28"/>
        </w:rPr>
        <w:t>;</w:t>
      </w:r>
    </w:p>
    <w:p w14:paraId="1709B488" w14:textId="77777777" w:rsidR="007E1365" w:rsidRPr="00AD453B" w:rsidRDefault="007E1365" w:rsidP="003F5AAE">
      <w:pPr>
        <w:autoSpaceDE w:val="0"/>
        <w:autoSpaceDN w:val="0"/>
        <w:adjustRightInd w:val="0"/>
        <w:spacing w:after="0" w:line="240" w:lineRule="auto"/>
        <w:jc w:val="both"/>
        <w:rPr>
          <w:rFonts w:ascii="Times New Roman" w:hAnsi="Times New Roman" w:cs="Times New Roman"/>
          <w:sz w:val="28"/>
          <w:szCs w:val="28"/>
        </w:rPr>
      </w:pPr>
      <w:r w:rsidRPr="00AD453B">
        <w:rPr>
          <w:rFonts w:ascii="Times New Roman" w:hAnsi="Times New Roman" w:cs="Times New Roman"/>
          <w:sz w:val="28"/>
          <w:szCs w:val="28"/>
        </w:rPr>
        <w:t>в) площадь ______________________________________________</w:t>
      </w:r>
      <w:r w:rsidR="00A95F00" w:rsidRPr="00AD453B">
        <w:rPr>
          <w:rFonts w:ascii="Times New Roman" w:hAnsi="Times New Roman" w:cs="Times New Roman"/>
          <w:sz w:val="28"/>
          <w:szCs w:val="28"/>
        </w:rPr>
        <w:t>________________</w:t>
      </w:r>
      <w:r w:rsidRPr="00AD453B">
        <w:rPr>
          <w:rFonts w:ascii="Times New Roman" w:hAnsi="Times New Roman" w:cs="Times New Roman"/>
          <w:sz w:val="28"/>
          <w:szCs w:val="28"/>
        </w:rPr>
        <w:t>;</w:t>
      </w:r>
    </w:p>
    <w:p w14:paraId="6A5F7AD4" w14:textId="77777777" w:rsidR="007E1365" w:rsidRPr="00AD453B" w:rsidRDefault="007E1365" w:rsidP="003F5AAE">
      <w:pPr>
        <w:autoSpaceDE w:val="0"/>
        <w:autoSpaceDN w:val="0"/>
        <w:adjustRightInd w:val="0"/>
        <w:spacing w:after="0" w:line="240" w:lineRule="auto"/>
        <w:jc w:val="both"/>
        <w:rPr>
          <w:rFonts w:ascii="Times New Roman" w:hAnsi="Times New Roman" w:cs="Times New Roman"/>
          <w:sz w:val="28"/>
          <w:szCs w:val="28"/>
        </w:rPr>
      </w:pPr>
      <w:r w:rsidRPr="00AD453B">
        <w:rPr>
          <w:rFonts w:ascii="Times New Roman" w:hAnsi="Times New Roman" w:cs="Times New Roman"/>
          <w:sz w:val="28"/>
          <w:szCs w:val="28"/>
        </w:rPr>
        <w:t>г) категории _____________________________________________</w:t>
      </w:r>
      <w:r w:rsidR="00A95F00" w:rsidRPr="00AD453B">
        <w:rPr>
          <w:rFonts w:ascii="Times New Roman" w:hAnsi="Times New Roman" w:cs="Times New Roman"/>
          <w:sz w:val="28"/>
          <w:szCs w:val="28"/>
        </w:rPr>
        <w:t>____</w:t>
      </w:r>
      <w:r w:rsidR="00DD26DC">
        <w:rPr>
          <w:rFonts w:ascii="Times New Roman" w:hAnsi="Times New Roman" w:cs="Times New Roman"/>
          <w:sz w:val="28"/>
          <w:szCs w:val="28"/>
        </w:rPr>
        <w:t>____________</w:t>
      </w:r>
      <w:r w:rsidRPr="00AD453B">
        <w:rPr>
          <w:rFonts w:ascii="Times New Roman" w:hAnsi="Times New Roman" w:cs="Times New Roman"/>
          <w:sz w:val="28"/>
          <w:szCs w:val="28"/>
        </w:rPr>
        <w:t>;</w:t>
      </w:r>
    </w:p>
    <w:p w14:paraId="6BF80469" w14:textId="77777777" w:rsidR="007E1365" w:rsidRPr="00AD453B" w:rsidRDefault="007E1365" w:rsidP="003F5AAE">
      <w:pPr>
        <w:autoSpaceDE w:val="0"/>
        <w:autoSpaceDN w:val="0"/>
        <w:adjustRightInd w:val="0"/>
        <w:spacing w:after="0" w:line="240" w:lineRule="auto"/>
        <w:jc w:val="both"/>
        <w:rPr>
          <w:rFonts w:ascii="Times New Roman" w:hAnsi="Times New Roman" w:cs="Times New Roman"/>
          <w:sz w:val="28"/>
          <w:szCs w:val="28"/>
        </w:rPr>
      </w:pPr>
      <w:r w:rsidRPr="00AD453B">
        <w:rPr>
          <w:rFonts w:ascii="Times New Roman" w:hAnsi="Times New Roman" w:cs="Times New Roman"/>
          <w:sz w:val="28"/>
          <w:szCs w:val="28"/>
        </w:rPr>
        <w:t>д) вид разрешенного использования _____________________</w:t>
      </w:r>
      <w:r w:rsidR="00A95F00" w:rsidRPr="00AD453B">
        <w:rPr>
          <w:rFonts w:ascii="Times New Roman" w:hAnsi="Times New Roman" w:cs="Times New Roman"/>
          <w:sz w:val="28"/>
          <w:szCs w:val="28"/>
        </w:rPr>
        <w:t>____________________</w:t>
      </w:r>
      <w:r w:rsidR="00DD26DC">
        <w:rPr>
          <w:rFonts w:ascii="Times New Roman" w:hAnsi="Times New Roman" w:cs="Times New Roman"/>
          <w:sz w:val="28"/>
          <w:szCs w:val="28"/>
        </w:rPr>
        <w:t>;</w:t>
      </w:r>
    </w:p>
    <w:p w14:paraId="24CE117A" w14:textId="77777777" w:rsidR="007E1365" w:rsidRPr="00AD453B" w:rsidRDefault="007E1365" w:rsidP="003F5AAE">
      <w:pPr>
        <w:autoSpaceDE w:val="0"/>
        <w:autoSpaceDN w:val="0"/>
        <w:adjustRightInd w:val="0"/>
        <w:spacing w:after="0" w:line="240" w:lineRule="auto"/>
        <w:jc w:val="both"/>
        <w:rPr>
          <w:rFonts w:ascii="Times New Roman" w:hAnsi="Times New Roman" w:cs="Times New Roman"/>
          <w:sz w:val="28"/>
          <w:szCs w:val="28"/>
        </w:rPr>
      </w:pPr>
      <w:r w:rsidRPr="00AD453B">
        <w:rPr>
          <w:rFonts w:ascii="Times New Roman" w:hAnsi="Times New Roman" w:cs="Times New Roman"/>
          <w:sz w:val="28"/>
          <w:szCs w:val="28"/>
        </w:rPr>
        <w:t>е) соответствие фактического использования разрешенному виду использования</w:t>
      </w:r>
    </w:p>
    <w:p w14:paraId="10814D5D" w14:textId="77777777" w:rsidR="007E1365" w:rsidRPr="00AD453B" w:rsidRDefault="007E1365" w:rsidP="003F5AAE">
      <w:pPr>
        <w:autoSpaceDE w:val="0"/>
        <w:autoSpaceDN w:val="0"/>
        <w:adjustRightInd w:val="0"/>
        <w:spacing w:after="0" w:line="240" w:lineRule="auto"/>
        <w:jc w:val="both"/>
        <w:rPr>
          <w:rFonts w:ascii="Times New Roman" w:hAnsi="Times New Roman" w:cs="Times New Roman"/>
          <w:sz w:val="28"/>
          <w:szCs w:val="28"/>
        </w:rPr>
      </w:pPr>
      <w:r w:rsidRPr="00AD453B">
        <w:rPr>
          <w:rFonts w:ascii="Times New Roman" w:hAnsi="Times New Roman" w:cs="Times New Roman"/>
          <w:sz w:val="28"/>
          <w:szCs w:val="28"/>
        </w:rPr>
        <w:t>______________</w:t>
      </w:r>
      <w:r w:rsidR="00A95F00" w:rsidRPr="00AD453B">
        <w:rPr>
          <w:rFonts w:ascii="Times New Roman" w:hAnsi="Times New Roman" w:cs="Times New Roman"/>
          <w:sz w:val="28"/>
          <w:szCs w:val="28"/>
        </w:rPr>
        <w:t>_________________</w:t>
      </w:r>
      <w:r w:rsidRPr="00AD453B">
        <w:rPr>
          <w:rFonts w:ascii="Times New Roman" w:hAnsi="Times New Roman" w:cs="Times New Roman"/>
          <w:sz w:val="28"/>
          <w:szCs w:val="28"/>
        </w:rPr>
        <w:t>________________________________________</w:t>
      </w:r>
      <w:r w:rsidR="00DD26DC">
        <w:rPr>
          <w:rFonts w:ascii="Times New Roman" w:hAnsi="Times New Roman" w:cs="Times New Roman"/>
          <w:sz w:val="28"/>
          <w:szCs w:val="28"/>
        </w:rPr>
        <w:t>_</w:t>
      </w:r>
    </w:p>
    <w:p w14:paraId="4B81ACAB" w14:textId="77777777" w:rsidR="007E1365" w:rsidRPr="00DD26DC" w:rsidRDefault="007E1365" w:rsidP="003F5AAE">
      <w:pPr>
        <w:autoSpaceDE w:val="0"/>
        <w:autoSpaceDN w:val="0"/>
        <w:adjustRightInd w:val="0"/>
        <w:spacing w:after="0" w:line="240" w:lineRule="auto"/>
        <w:jc w:val="both"/>
        <w:rPr>
          <w:rFonts w:ascii="Times New Roman" w:hAnsi="Times New Roman" w:cs="Times New Roman"/>
          <w:sz w:val="20"/>
          <w:szCs w:val="20"/>
        </w:rPr>
      </w:pPr>
      <w:r w:rsidRPr="00AD453B">
        <w:rPr>
          <w:rFonts w:ascii="Times New Roman" w:hAnsi="Times New Roman" w:cs="Times New Roman"/>
          <w:sz w:val="28"/>
          <w:szCs w:val="28"/>
        </w:rPr>
        <w:t xml:space="preserve">        </w:t>
      </w:r>
      <w:r w:rsidR="00A95F00" w:rsidRPr="00AD453B">
        <w:rPr>
          <w:rFonts w:ascii="Times New Roman" w:hAnsi="Times New Roman" w:cs="Times New Roman"/>
          <w:sz w:val="28"/>
          <w:szCs w:val="28"/>
        </w:rPr>
        <w:t xml:space="preserve">                       </w:t>
      </w:r>
      <w:r w:rsidRPr="00AD453B">
        <w:rPr>
          <w:rFonts w:ascii="Times New Roman" w:hAnsi="Times New Roman" w:cs="Times New Roman"/>
          <w:sz w:val="28"/>
          <w:szCs w:val="28"/>
        </w:rPr>
        <w:t xml:space="preserve"> </w:t>
      </w:r>
      <w:r w:rsidRPr="00DD26DC">
        <w:rPr>
          <w:rFonts w:ascii="Times New Roman" w:hAnsi="Times New Roman" w:cs="Times New Roman"/>
          <w:sz w:val="20"/>
          <w:szCs w:val="20"/>
        </w:rPr>
        <w:t>(да/нет; если нет, то указать фактическое использование)</w:t>
      </w:r>
    </w:p>
    <w:p w14:paraId="48CA0BB0" w14:textId="77777777" w:rsidR="00A95F00" w:rsidRPr="00AD453B" w:rsidRDefault="00A95F00" w:rsidP="003F5AAE">
      <w:pPr>
        <w:autoSpaceDE w:val="0"/>
        <w:autoSpaceDN w:val="0"/>
        <w:adjustRightInd w:val="0"/>
        <w:spacing w:after="0" w:line="240" w:lineRule="auto"/>
        <w:jc w:val="both"/>
        <w:rPr>
          <w:rFonts w:ascii="Times New Roman" w:hAnsi="Times New Roman" w:cs="Times New Roman"/>
          <w:sz w:val="28"/>
          <w:szCs w:val="28"/>
        </w:rPr>
      </w:pPr>
    </w:p>
    <w:p w14:paraId="0A2F4A8A" w14:textId="77777777" w:rsidR="007E1365" w:rsidRPr="00AD453B" w:rsidRDefault="007E1365" w:rsidP="003F5AAE">
      <w:pPr>
        <w:autoSpaceDE w:val="0"/>
        <w:autoSpaceDN w:val="0"/>
        <w:adjustRightInd w:val="0"/>
        <w:spacing w:after="0" w:line="240" w:lineRule="auto"/>
        <w:jc w:val="both"/>
        <w:rPr>
          <w:rFonts w:ascii="Times New Roman" w:hAnsi="Times New Roman" w:cs="Times New Roman"/>
          <w:sz w:val="28"/>
          <w:szCs w:val="28"/>
        </w:rPr>
      </w:pPr>
      <w:r w:rsidRPr="00AD453B">
        <w:rPr>
          <w:rFonts w:ascii="Times New Roman" w:hAnsi="Times New Roman" w:cs="Times New Roman"/>
          <w:sz w:val="28"/>
          <w:szCs w:val="28"/>
        </w:rPr>
        <w:t xml:space="preserve">    2. Основания пользования земельным участком:</w:t>
      </w:r>
    </w:p>
    <w:p w14:paraId="534B3D50" w14:textId="77777777" w:rsidR="007E1365" w:rsidRPr="00AD453B" w:rsidRDefault="007E1365" w:rsidP="003F5AAE">
      <w:pPr>
        <w:autoSpaceDE w:val="0"/>
        <w:autoSpaceDN w:val="0"/>
        <w:adjustRightInd w:val="0"/>
        <w:spacing w:after="0" w:line="240" w:lineRule="auto"/>
        <w:jc w:val="both"/>
        <w:rPr>
          <w:rFonts w:ascii="Times New Roman" w:hAnsi="Times New Roman" w:cs="Times New Roman"/>
          <w:sz w:val="28"/>
          <w:szCs w:val="28"/>
        </w:rPr>
      </w:pPr>
      <w:r w:rsidRPr="00AD453B">
        <w:rPr>
          <w:rFonts w:ascii="Times New Roman" w:hAnsi="Times New Roman" w:cs="Times New Roman"/>
          <w:sz w:val="28"/>
          <w:szCs w:val="28"/>
        </w:rPr>
        <w:t>__________________________________</w:t>
      </w:r>
      <w:r w:rsidR="00A95F00" w:rsidRPr="00AD453B">
        <w:rPr>
          <w:rFonts w:ascii="Times New Roman" w:hAnsi="Times New Roman" w:cs="Times New Roman"/>
          <w:sz w:val="28"/>
          <w:szCs w:val="28"/>
        </w:rPr>
        <w:t>___________________</w:t>
      </w:r>
      <w:r w:rsidRPr="00AD453B">
        <w:rPr>
          <w:rFonts w:ascii="Times New Roman" w:hAnsi="Times New Roman" w:cs="Times New Roman"/>
          <w:sz w:val="28"/>
          <w:szCs w:val="28"/>
        </w:rPr>
        <w:t>___________________</w:t>
      </w:r>
      <w:r w:rsidR="00DD26DC">
        <w:rPr>
          <w:rFonts w:ascii="Times New Roman" w:hAnsi="Times New Roman" w:cs="Times New Roman"/>
          <w:sz w:val="28"/>
          <w:szCs w:val="28"/>
        </w:rPr>
        <w:t>________________________________________________________________________</w:t>
      </w:r>
      <w:r w:rsidRPr="00AD453B">
        <w:rPr>
          <w:rFonts w:ascii="Times New Roman" w:hAnsi="Times New Roman" w:cs="Times New Roman"/>
          <w:sz w:val="28"/>
          <w:szCs w:val="28"/>
        </w:rPr>
        <w:t>.</w:t>
      </w:r>
    </w:p>
    <w:p w14:paraId="087C1436" w14:textId="77777777" w:rsidR="007E1365" w:rsidRPr="00DD26DC" w:rsidRDefault="007E1365" w:rsidP="003F5AAE">
      <w:pPr>
        <w:autoSpaceDE w:val="0"/>
        <w:autoSpaceDN w:val="0"/>
        <w:adjustRightInd w:val="0"/>
        <w:spacing w:after="0" w:line="240" w:lineRule="auto"/>
        <w:jc w:val="center"/>
        <w:rPr>
          <w:rFonts w:ascii="Times New Roman" w:hAnsi="Times New Roman" w:cs="Times New Roman"/>
          <w:sz w:val="20"/>
          <w:szCs w:val="20"/>
        </w:rPr>
      </w:pPr>
      <w:r w:rsidRPr="00DD26DC">
        <w:rPr>
          <w:rFonts w:ascii="Times New Roman" w:hAnsi="Times New Roman" w:cs="Times New Roman"/>
          <w:sz w:val="20"/>
          <w:szCs w:val="20"/>
        </w:rPr>
        <w:t xml:space="preserve">(арендатор, реквизиты правоустанавливающих и </w:t>
      </w:r>
      <w:proofErr w:type="spellStart"/>
      <w:r w:rsidRPr="00DD26DC">
        <w:rPr>
          <w:rFonts w:ascii="Times New Roman" w:hAnsi="Times New Roman" w:cs="Times New Roman"/>
          <w:sz w:val="20"/>
          <w:szCs w:val="20"/>
        </w:rPr>
        <w:t>правоудостоверяющих</w:t>
      </w:r>
      <w:proofErr w:type="spellEnd"/>
      <w:r w:rsidR="00DD26DC">
        <w:rPr>
          <w:rFonts w:ascii="Times New Roman" w:hAnsi="Times New Roman" w:cs="Times New Roman"/>
          <w:sz w:val="20"/>
          <w:szCs w:val="20"/>
        </w:rPr>
        <w:t xml:space="preserve"> </w:t>
      </w:r>
      <w:r w:rsidRPr="00DD26DC">
        <w:rPr>
          <w:rFonts w:ascii="Times New Roman" w:hAnsi="Times New Roman" w:cs="Times New Roman"/>
          <w:sz w:val="20"/>
          <w:szCs w:val="20"/>
        </w:rPr>
        <w:t>документов: постановления главы администрации муниципального</w:t>
      </w:r>
      <w:r w:rsidR="00DD26DC">
        <w:rPr>
          <w:rFonts w:ascii="Times New Roman" w:hAnsi="Times New Roman" w:cs="Times New Roman"/>
          <w:sz w:val="20"/>
          <w:szCs w:val="20"/>
        </w:rPr>
        <w:t xml:space="preserve"> </w:t>
      </w:r>
      <w:r w:rsidRPr="00DD26DC">
        <w:rPr>
          <w:rFonts w:ascii="Times New Roman" w:hAnsi="Times New Roman" w:cs="Times New Roman"/>
          <w:sz w:val="20"/>
          <w:szCs w:val="20"/>
        </w:rPr>
        <w:t>района, городского округа; приказа Министерства земельных и</w:t>
      </w:r>
    </w:p>
    <w:p w14:paraId="1B200F8C" w14:textId="77777777" w:rsidR="007E1365" w:rsidRPr="00AD453B" w:rsidRDefault="007E1365" w:rsidP="003F5AAE">
      <w:pPr>
        <w:autoSpaceDE w:val="0"/>
        <w:autoSpaceDN w:val="0"/>
        <w:adjustRightInd w:val="0"/>
        <w:spacing w:after="0" w:line="240" w:lineRule="auto"/>
        <w:jc w:val="center"/>
        <w:rPr>
          <w:rFonts w:ascii="Times New Roman" w:hAnsi="Times New Roman" w:cs="Times New Roman"/>
          <w:sz w:val="28"/>
          <w:szCs w:val="28"/>
        </w:rPr>
      </w:pPr>
      <w:r w:rsidRPr="00DD26DC">
        <w:rPr>
          <w:rFonts w:ascii="Times New Roman" w:hAnsi="Times New Roman" w:cs="Times New Roman"/>
          <w:sz w:val="20"/>
          <w:szCs w:val="20"/>
        </w:rPr>
        <w:t>имущественных отношений Республики Башкортостан</w:t>
      </w:r>
      <w:r w:rsidR="00DD26DC">
        <w:rPr>
          <w:rFonts w:ascii="Times New Roman" w:hAnsi="Times New Roman" w:cs="Times New Roman"/>
          <w:sz w:val="20"/>
          <w:szCs w:val="20"/>
        </w:rPr>
        <w:t xml:space="preserve"> и </w:t>
      </w:r>
      <w:r w:rsidRPr="00DD26DC">
        <w:rPr>
          <w:rFonts w:ascii="Times New Roman" w:hAnsi="Times New Roman" w:cs="Times New Roman"/>
          <w:sz w:val="20"/>
          <w:szCs w:val="20"/>
        </w:rPr>
        <w:t>реквизиты договора аренды; свидетельство и др.)</w:t>
      </w:r>
    </w:p>
    <w:p w14:paraId="38011C9E" w14:textId="77777777" w:rsidR="00A95F00" w:rsidRPr="00AD453B" w:rsidRDefault="00A95F00" w:rsidP="003F5AAE">
      <w:pPr>
        <w:autoSpaceDE w:val="0"/>
        <w:autoSpaceDN w:val="0"/>
        <w:adjustRightInd w:val="0"/>
        <w:spacing w:after="0" w:line="240" w:lineRule="auto"/>
        <w:jc w:val="both"/>
        <w:rPr>
          <w:rFonts w:ascii="Times New Roman" w:hAnsi="Times New Roman" w:cs="Times New Roman"/>
          <w:sz w:val="28"/>
          <w:szCs w:val="28"/>
        </w:rPr>
      </w:pPr>
    </w:p>
    <w:p w14:paraId="1DB39A10" w14:textId="77777777" w:rsidR="007E1365" w:rsidRPr="00AD453B" w:rsidRDefault="007E1365" w:rsidP="003F5AAE">
      <w:pPr>
        <w:autoSpaceDE w:val="0"/>
        <w:autoSpaceDN w:val="0"/>
        <w:adjustRightInd w:val="0"/>
        <w:spacing w:after="0" w:line="240" w:lineRule="auto"/>
        <w:jc w:val="both"/>
        <w:rPr>
          <w:rFonts w:ascii="Times New Roman" w:hAnsi="Times New Roman" w:cs="Times New Roman"/>
          <w:sz w:val="28"/>
          <w:szCs w:val="28"/>
        </w:rPr>
      </w:pPr>
      <w:r w:rsidRPr="00AD453B">
        <w:rPr>
          <w:rFonts w:ascii="Times New Roman" w:hAnsi="Times New Roman" w:cs="Times New Roman"/>
          <w:sz w:val="28"/>
          <w:szCs w:val="28"/>
        </w:rPr>
        <w:t xml:space="preserve">    3. Описание объектов недвижимости, расположенных на земельном участке:</w:t>
      </w:r>
    </w:p>
    <w:p w14:paraId="0E2A284A" w14:textId="77777777" w:rsidR="007E1365" w:rsidRPr="00AD453B" w:rsidRDefault="007E1365" w:rsidP="003F5AAE">
      <w:pPr>
        <w:autoSpaceDE w:val="0"/>
        <w:autoSpaceDN w:val="0"/>
        <w:adjustRightInd w:val="0"/>
        <w:spacing w:after="0" w:line="240" w:lineRule="auto"/>
        <w:jc w:val="both"/>
        <w:rPr>
          <w:rFonts w:ascii="Times New Roman" w:hAnsi="Times New Roman" w:cs="Times New Roman"/>
          <w:sz w:val="28"/>
          <w:szCs w:val="28"/>
        </w:rPr>
      </w:pPr>
      <w:r w:rsidRPr="00AD453B">
        <w:rPr>
          <w:rFonts w:ascii="Times New Roman" w:hAnsi="Times New Roman" w:cs="Times New Roman"/>
          <w:sz w:val="28"/>
          <w:szCs w:val="28"/>
        </w:rPr>
        <w:lastRenderedPageBreak/>
        <w:t>________________________________________________________________</w:t>
      </w:r>
      <w:r w:rsidR="00A95F00" w:rsidRPr="00AD453B">
        <w:rPr>
          <w:rFonts w:ascii="Times New Roman" w:hAnsi="Times New Roman" w:cs="Times New Roman"/>
          <w:sz w:val="28"/>
          <w:szCs w:val="28"/>
        </w:rPr>
        <w:t>_____________________</w:t>
      </w:r>
      <w:r w:rsidRPr="00AD453B">
        <w:rPr>
          <w:rFonts w:ascii="Times New Roman" w:hAnsi="Times New Roman" w:cs="Times New Roman"/>
          <w:sz w:val="28"/>
          <w:szCs w:val="28"/>
        </w:rPr>
        <w:t>________</w:t>
      </w:r>
      <w:r w:rsidR="00DD26DC">
        <w:rPr>
          <w:rFonts w:ascii="Times New Roman" w:hAnsi="Times New Roman" w:cs="Times New Roman"/>
          <w:sz w:val="28"/>
          <w:szCs w:val="28"/>
        </w:rPr>
        <w:t>___________________________________________________</w:t>
      </w:r>
      <w:r w:rsidRPr="00AD453B">
        <w:rPr>
          <w:rFonts w:ascii="Times New Roman" w:hAnsi="Times New Roman" w:cs="Times New Roman"/>
          <w:sz w:val="28"/>
          <w:szCs w:val="28"/>
        </w:rPr>
        <w:t>.</w:t>
      </w:r>
    </w:p>
    <w:p w14:paraId="02585582" w14:textId="77777777" w:rsidR="007E1365" w:rsidRPr="00DD26DC" w:rsidRDefault="007E1365" w:rsidP="003F5AAE">
      <w:pPr>
        <w:autoSpaceDE w:val="0"/>
        <w:autoSpaceDN w:val="0"/>
        <w:adjustRightInd w:val="0"/>
        <w:spacing w:after="0" w:line="240" w:lineRule="auto"/>
        <w:jc w:val="center"/>
        <w:rPr>
          <w:rFonts w:ascii="Times New Roman" w:hAnsi="Times New Roman" w:cs="Times New Roman"/>
          <w:sz w:val="20"/>
          <w:szCs w:val="20"/>
        </w:rPr>
      </w:pPr>
      <w:r w:rsidRPr="00DD26DC">
        <w:rPr>
          <w:rFonts w:ascii="Times New Roman" w:hAnsi="Times New Roman" w:cs="Times New Roman"/>
          <w:sz w:val="20"/>
          <w:szCs w:val="20"/>
        </w:rPr>
        <w:t>(наименование и площадь, правообладатель, право,</w:t>
      </w:r>
    </w:p>
    <w:p w14:paraId="11D51FAA" w14:textId="77777777" w:rsidR="007E1365" w:rsidRPr="00AD453B" w:rsidRDefault="007E1365" w:rsidP="003F5AAE">
      <w:pPr>
        <w:autoSpaceDE w:val="0"/>
        <w:autoSpaceDN w:val="0"/>
        <w:adjustRightInd w:val="0"/>
        <w:spacing w:after="0" w:line="240" w:lineRule="auto"/>
        <w:jc w:val="center"/>
        <w:rPr>
          <w:rFonts w:ascii="Times New Roman" w:hAnsi="Times New Roman" w:cs="Times New Roman"/>
          <w:sz w:val="28"/>
          <w:szCs w:val="28"/>
        </w:rPr>
      </w:pPr>
      <w:r w:rsidRPr="00DD26DC">
        <w:rPr>
          <w:rFonts w:ascii="Times New Roman" w:hAnsi="Times New Roman" w:cs="Times New Roman"/>
          <w:sz w:val="20"/>
          <w:szCs w:val="20"/>
        </w:rPr>
        <w:t>основания передачи (реквизиты))</w:t>
      </w:r>
    </w:p>
    <w:p w14:paraId="382C8285" w14:textId="77777777" w:rsidR="00A95F00" w:rsidRPr="00AD453B" w:rsidRDefault="00A95F00" w:rsidP="003F5AAE">
      <w:pPr>
        <w:autoSpaceDE w:val="0"/>
        <w:autoSpaceDN w:val="0"/>
        <w:adjustRightInd w:val="0"/>
        <w:spacing w:after="0" w:line="240" w:lineRule="auto"/>
        <w:jc w:val="both"/>
        <w:rPr>
          <w:rFonts w:ascii="Times New Roman" w:hAnsi="Times New Roman" w:cs="Times New Roman"/>
          <w:sz w:val="28"/>
          <w:szCs w:val="28"/>
        </w:rPr>
      </w:pPr>
    </w:p>
    <w:p w14:paraId="1E97F6EB" w14:textId="77777777" w:rsidR="007E1365" w:rsidRPr="00AD453B" w:rsidRDefault="007E1365" w:rsidP="003F5AAE">
      <w:pPr>
        <w:autoSpaceDE w:val="0"/>
        <w:autoSpaceDN w:val="0"/>
        <w:adjustRightInd w:val="0"/>
        <w:spacing w:after="0" w:line="240" w:lineRule="auto"/>
        <w:jc w:val="both"/>
        <w:rPr>
          <w:rFonts w:ascii="Times New Roman" w:hAnsi="Times New Roman" w:cs="Times New Roman"/>
          <w:sz w:val="28"/>
          <w:szCs w:val="28"/>
        </w:rPr>
      </w:pPr>
      <w:r w:rsidRPr="00AD453B">
        <w:rPr>
          <w:rFonts w:ascii="Times New Roman" w:hAnsi="Times New Roman" w:cs="Times New Roman"/>
          <w:sz w:val="28"/>
          <w:szCs w:val="28"/>
        </w:rPr>
        <w:t xml:space="preserve">    4. В результате обследования земельного участка установлено: _______</w:t>
      </w:r>
      <w:r w:rsidR="00A95F00" w:rsidRPr="00AD453B">
        <w:rPr>
          <w:rFonts w:ascii="Times New Roman" w:hAnsi="Times New Roman" w:cs="Times New Roman"/>
          <w:sz w:val="28"/>
          <w:szCs w:val="28"/>
        </w:rPr>
        <w:t>________</w:t>
      </w:r>
      <w:r w:rsidR="00DD26DC">
        <w:rPr>
          <w:rFonts w:ascii="Times New Roman" w:hAnsi="Times New Roman" w:cs="Times New Roman"/>
          <w:sz w:val="28"/>
          <w:szCs w:val="28"/>
        </w:rPr>
        <w:t>_</w:t>
      </w:r>
    </w:p>
    <w:p w14:paraId="46E85D9A" w14:textId="77777777" w:rsidR="007E1365" w:rsidRPr="00AD453B" w:rsidRDefault="007E1365" w:rsidP="003F5AAE">
      <w:pPr>
        <w:autoSpaceDE w:val="0"/>
        <w:autoSpaceDN w:val="0"/>
        <w:adjustRightInd w:val="0"/>
        <w:spacing w:after="0" w:line="240" w:lineRule="auto"/>
        <w:jc w:val="both"/>
        <w:rPr>
          <w:rFonts w:ascii="Times New Roman" w:hAnsi="Times New Roman" w:cs="Times New Roman"/>
          <w:sz w:val="28"/>
          <w:szCs w:val="28"/>
        </w:rPr>
      </w:pPr>
      <w:r w:rsidRPr="00AD453B">
        <w:rPr>
          <w:rFonts w:ascii="Times New Roman" w:hAnsi="Times New Roman" w:cs="Times New Roman"/>
          <w:sz w:val="28"/>
          <w:szCs w:val="28"/>
        </w:rPr>
        <w:t>___________________________________________________________</w:t>
      </w:r>
      <w:r w:rsidR="00A95F00" w:rsidRPr="00AD453B">
        <w:rPr>
          <w:rFonts w:ascii="Times New Roman" w:hAnsi="Times New Roman" w:cs="Times New Roman"/>
          <w:sz w:val="28"/>
          <w:szCs w:val="28"/>
        </w:rPr>
        <w:t>___________________</w:t>
      </w:r>
      <w:r w:rsidRPr="00AD453B">
        <w:rPr>
          <w:rFonts w:ascii="Times New Roman" w:hAnsi="Times New Roman" w:cs="Times New Roman"/>
          <w:sz w:val="28"/>
          <w:szCs w:val="28"/>
        </w:rPr>
        <w:t>_______________</w:t>
      </w:r>
      <w:r w:rsidR="00DD26DC">
        <w:rPr>
          <w:rFonts w:ascii="Times New Roman" w:hAnsi="Times New Roman" w:cs="Times New Roman"/>
          <w:sz w:val="28"/>
          <w:szCs w:val="28"/>
        </w:rPr>
        <w:t>___________________________________________________</w:t>
      </w:r>
      <w:r w:rsidRPr="00AD453B">
        <w:rPr>
          <w:rFonts w:ascii="Times New Roman" w:hAnsi="Times New Roman" w:cs="Times New Roman"/>
          <w:sz w:val="28"/>
          <w:szCs w:val="28"/>
        </w:rPr>
        <w:t>.</w:t>
      </w:r>
    </w:p>
    <w:p w14:paraId="5B5BBAAE" w14:textId="77777777" w:rsidR="007E1365" w:rsidRPr="00DD26DC" w:rsidRDefault="007E1365" w:rsidP="003F5AAE">
      <w:pPr>
        <w:autoSpaceDE w:val="0"/>
        <w:autoSpaceDN w:val="0"/>
        <w:adjustRightInd w:val="0"/>
        <w:spacing w:after="0" w:line="240" w:lineRule="auto"/>
        <w:jc w:val="center"/>
        <w:rPr>
          <w:rFonts w:ascii="Times New Roman" w:hAnsi="Times New Roman" w:cs="Times New Roman"/>
          <w:sz w:val="20"/>
          <w:szCs w:val="20"/>
        </w:rPr>
      </w:pPr>
      <w:r w:rsidRPr="00DD26DC">
        <w:rPr>
          <w:rFonts w:ascii="Times New Roman" w:hAnsi="Times New Roman" w:cs="Times New Roman"/>
          <w:sz w:val="20"/>
          <w:szCs w:val="20"/>
        </w:rPr>
        <w:t>(указываются обстоятельства, выявленные при обследовании</w:t>
      </w:r>
    </w:p>
    <w:p w14:paraId="691587F7" w14:textId="77777777" w:rsidR="007E1365" w:rsidRPr="00DD26DC" w:rsidRDefault="007E1365" w:rsidP="003F5AAE">
      <w:pPr>
        <w:autoSpaceDE w:val="0"/>
        <w:autoSpaceDN w:val="0"/>
        <w:adjustRightInd w:val="0"/>
        <w:spacing w:after="0" w:line="240" w:lineRule="auto"/>
        <w:jc w:val="center"/>
        <w:rPr>
          <w:rFonts w:ascii="Times New Roman" w:hAnsi="Times New Roman" w:cs="Times New Roman"/>
          <w:sz w:val="20"/>
          <w:szCs w:val="20"/>
        </w:rPr>
      </w:pPr>
      <w:r w:rsidRPr="00DD26DC">
        <w:rPr>
          <w:rFonts w:ascii="Times New Roman" w:hAnsi="Times New Roman" w:cs="Times New Roman"/>
          <w:sz w:val="20"/>
          <w:szCs w:val="20"/>
        </w:rPr>
        <w:t>земельного участка, вид фактического использования</w:t>
      </w:r>
    </w:p>
    <w:p w14:paraId="7A0DF800" w14:textId="77777777" w:rsidR="007E1365" w:rsidRPr="00AD453B" w:rsidRDefault="007E1365" w:rsidP="003F5AAE">
      <w:pPr>
        <w:autoSpaceDE w:val="0"/>
        <w:autoSpaceDN w:val="0"/>
        <w:adjustRightInd w:val="0"/>
        <w:spacing w:after="0" w:line="240" w:lineRule="auto"/>
        <w:jc w:val="center"/>
        <w:rPr>
          <w:rFonts w:ascii="Times New Roman" w:hAnsi="Times New Roman" w:cs="Times New Roman"/>
          <w:sz w:val="28"/>
          <w:szCs w:val="28"/>
        </w:rPr>
      </w:pPr>
      <w:r w:rsidRPr="00DD26DC">
        <w:rPr>
          <w:rFonts w:ascii="Times New Roman" w:hAnsi="Times New Roman" w:cs="Times New Roman"/>
          <w:sz w:val="20"/>
          <w:szCs w:val="20"/>
        </w:rPr>
        <w:t>земельного участка, целевое/нецелевое использование)</w:t>
      </w:r>
    </w:p>
    <w:p w14:paraId="04F02013" w14:textId="77777777" w:rsidR="00A95F00" w:rsidRPr="00AD453B" w:rsidRDefault="00A95F00" w:rsidP="003F5AAE">
      <w:pPr>
        <w:autoSpaceDE w:val="0"/>
        <w:autoSpaceDN w:val="0"/>
        <w:adjustRightInd w:val="0"/>
        <w:spacing w:after="0" w:line="240" w:lineRule="auto"/>
        <w:jc w:val="center"/>
        <w:rPr>
          <w:rFonts w:ascii="Times New Roman" w:hAnsi="Times New Roman" w:cs="Times New Roman"/>
          <w:sz w:val="28"/>
          <w:szCs w:val="28"/>
        </w:rPr>
      </w:pPr>
    </w:p>
    <w:p w14:paraId="0B0B26FD" w14:textId="77777777" w:rsidR="007E1365" w:rsidRPr="00AD453B" w:rsidRDefault="007E1365" w:rsidP="003F5AAE">
      <w:pPr>
        <w:autoSpaceDE w:val="0"/>
        <w:autoSpaceDN w:val="0"/>
        <w:adjustRightInd w:val="0"/>
        <w:spacing w:after="0" w:line="240" w:lineRule="auto"/>
        <w:jc w:val="both"/>
        <w:rPr>
          <w:rFonts w:ascii="Times New Roman" w:hAnsi="Times New Roman" w:cs="Times New Roman"/>
          <w:sz w:val="28"/>
          <w:szCs w:val="28"/>
        </w:rPr>
      </w:pPr>
      <w:r w:rsidRPr="00AD453B">
        <w:rPr>
          <w:rFonts w:ascii="Times New Roman" w:hAnsi="Times New Roman" w:cs="Times New Roman"/>
          <w:sz w:val="28"/>
          <w:szCs w:val="28"/>
        </w:rPr>
        <w:t xml:space="preserve">    5. Дополнительная информация _________________________</w:t>
      </w:r>
      <w:r w:rsidR="00A95F00" w:rsidRPr="00AD453B">
        <w:rPr>
          <w:rFonts w:ascii="Times New Roman" w:hAnsi="Times New Roman" w:cs="Times New Roman"/>
          <w:sz w:val="28"/>
          <w:szCs w:val="28"/>
        </w:rPr>
        <w:t>_________________</w:t>
      </w:r>
    </w:p>
    <w:p w14:paraId="45E36039" w14:textId="77777777" w:rsidR="007E1365" w:rsidRPr="00DD26DC" w:rsidRDefault="007E1365" w:rsidP="003F5AAE">
      <w:pPr>
        <w:autoSpaceDE w:val="0"/>
        <w:autoSpaceDN w:val="0"/>
        <w:adjustRightInd w:val="0"/>
        <w:spacing w:after="0" w:line="240" w:lineRule="auto"/>
        <w:jc w:val="both"/>
        <w:rPr>
          <w:rFonts w:ascii="Times New Roman" w:hAnsi="Times New Roman" w:cs="Times New Roman"/>
          <w:sz w:val="20"/>
          <w:szCs w:val="20"/>
        </w:rPr>
      </w:pPr>
      <w:r w:rsidRPr="00DD26DC">
        <w:rPr>
          <w:rFonts w:ascii="Times New Roman" w:hAnsi="Times New Roman" w:cs="Times New Roman"/>
          <w:sz w:val="20"/>
          <w:szCs w:val="20"/>
        </w:rPr>
        <w:t xml:space="preserve">                                               </w:t>
      </w:r>
      <w:r w:rsidR="00A95F00" w:rsidRPr="00DD26DC">
        <w:rPr>
          <w:rFonts w:ascii="Times New Roman" w:hAnsi="Times New Roman" w:cs="Times New Roman"/>
          <w:sz w:val="20"/>
          <w:szCs w:val="20"/>
        </w:rPr>
        <w:t xml:space="preserve">                                               </w:t>
      </w:r>
      <w:r w:rsidR="00DD26DC">
        <w:rPr>
          <w:rFonts w:ascii="Times New Roman" w:hAnsi="Times New Roman" w:cs="Times New Roman"/>
          <w:sz w:val="20"/>
          <w:szCs w:val="20"/>
        </w:rPr>
        <w:t xml:space="preserve">                       </w:t>
      </w:r>
      <w:r w:rsidR="00A95F00" w:rsidRPr="00DD26DC">
        <w:rPr>
          <w:rFonts w:ascii="Times New Roman" w:hAnsi="Times New Roman" w:cs="Times New Roman"/>
          <w:sz w:val="20"/>
          <w:szCs w:val="20"/>
        </w:rPr>
        <w:t xml:space="preserve">  </w:t>
      </w:r>
      <w:r w:rsidRPr="00DD26DC">
        <w:rPr>
          <w:rFonts w:ascii="Times New Roman" w:hAnsi="Times New Roman" w:cs="Times New Roman"/>
          <w:sz w:val="20"/>
          <w:szCs w:val="20"/>
        </w:rPr>
        <w:t xml:space="preserve"> (при наличии)</w:t>
      </w:r>
    </w:p>
    <w:p w14:paraId="3EEF39E8" w14:textId="77777777" w:rsidR="007E1365" w:rsidRPr="00AD453B" w:rsidRDefault="007E1365" w:rsidP="003F5AAE">
      <w:pPr>
        <w:autoSpaceDE w:val="0"/>
        <w:autoSpaceDN w:val="0"/>
        <w:adjustRightInd w:val="0"/>
        <w:spacing w:after="0" w:line="240" w:lineRule="auto"/>
        <w:jc w:val="both"/>
        <w:rPr>
          <w:rFonts w:ascii="Times New Roman" w:hAnsi="Times New Roman" w:cs="Times New Roman"/>
          <w:sz w:val="28"/>
          <w:szCs w:val="28"/>
        </w:rPr>
      </w:pPr>
    </w:p>
    <w:p w14:paraId="7A8D52E4" w14:textId="77777777" w:rsidR="007E1365" w:rsidRPr="00AD453B" w:rsidRDefault="007E1365" w:rsidP="003F5AAE">
      <w:pPr>
        <w:autoSpaceDE w:val="0"/>
        <w:autoSpaceDN w:val="0"/>
        <w:adjustRightInd w:val="0"/>
        <w:spacing w:after="0" w:line="240" w:lineRule="auto"/>
        <w:jc w:val="both"/>
        <w:rPr>
          <w:rFonts w:ascii="Times New Roman" w:hAnsi="Times New Roman" w:cs="Times New Roman"/>
          <w:sz w:val="28"/>
          <w:szCs w:val="28"/>
        </w:rPr>
      </w:pPr>
      <w:r w:rsidRPr="00AD453B">
        <w:rPr>
          <w:rFonts w:ascii="Times New Roman" w:hAnsi="Times New Roman" w:cs="Times New Roman"/>
          <w:sz w:val="28"/>
          <w:szCs w:val="28"/>
        </w:rPr>
        <w:t xml:space="preserve">Наименование должностного </w:t>
      </w:r>
      <w:proofErr w:type="gramStart"/>
      <w:r w:rsidRPr="00AD453B">
        <w:rPr>
          <w:rFonts w:ascii="Times New Roman" w:hAnsi="Times New Roman" w:cs="Times New Roman"/>
          <w:sz w:val="28"/>
          <w:szCs w:val="28"/>
        </w:rPr>
        <w:t xml:space="preserve">лица,   </w:t>
      </w:r>
      <w:proofErr w:type="gramEnd"/>
      <w:r w:rsidRPr="00AD453B">
        <w:rPr>
          <w:rFonts w:ascii="Times New Roman" w:hAnsi="Times New Roman" w:cs="Times New Roman"/>
          <w:sz w:val="28"/>
          <w:szCs w:val="28"/>
        </w:rPr>
        <w:t xml:space="preserve">   </w:t>
      </w:r>
      <w:r w:rsidR="00A95F00" w:rsidRPr="00AD453B">
        <w:rPr>
          <w:rFonts w:ascii="Times New Roman" w:hAnsi="Times New Roman" w:cs="Times New Roman"/>
          <w:sz w:val="28"/>
          <w:szCs w:val="28"/>
        </w:rPr>
        <w:t xml:space="preserve">              </w:t>
      </w:r>
      <w:r w:rsidRPr="00AD453B">
        <w:rPr>
          <w:rFonts w:ascii="Times New Roman" w:hAnsi="Times New Roman" w:cs="Times New Roman"/>
          <w:sz w:val="28"/>
          <w:szCs w:val="28"/>
        </w:rPr>
        <w:t>Арендатор (представитель арендатора)</w:t>
      </w:r>
    </w:p>
    <w:p w14:paraId="1AB1FE53" w14:textId="77777777" w:rsidR="007E1365" w:rsidRPr="00AD453B" w:rsidRDefault="007E1365" w:rsidP="003F5AAE">
      <w:pPr>
        <w:autoSpaceDE w:val="0"/>
        <w:autoSpaceDN w:val="0"/>
        <w:adjustRightInd w:val="0"/>
        <w:spacing w:after="0" w:line="240" w:lineRule="auto"/>
        <w:jc w:val="both"/>
        <w:rPr>
          <w:rFonts w:ascii="Times New Roman" w:hAnsi="Times New Roman" w:cs="Times New Roman"/>
          <w:sz w:val="28"/>
          <w:szCs w:val="28"/>
        </w:rPr>
      </w:pPr>
      <w:r w:rsidRPr="00AD453B">
        <w:rPr>
          <w:rFonts w:ascii="Times New Roman" w:hAnsi="Times New Roman" w:cs="Times New Roman"/>
          <w:sz w:val="28"/>
          <w:szCs w:val="28"/>
        </w:rPr>
        <w:t xml:space="preserve">составившего акт </w:t>
      </w:r>
      <w:proofErr w:type="gramStart"/>
      <w:r w:rsidRPr="00AD453B">
        <w:rPr>
          <w:rFonts w:ascii="Times New Roman" w:hAnsi="Times New Roman" w:cs="Times New Roman"/>
          <w:sz w:val="28"/>
          <w:szCs w:val="28"/>
        </w:rPr>
        <w:t xml:space="preserve">осмотра:   </w:t>
      </w:r>
      <w:proofErr w:type="gramEnd"/>
      <w:r w:rsidRPr="00AD453B">
        <w:rPr>
          <w:rFonts w:ascii="Times New Roman" w:hAnsi="Times New Roman" w:cs="Times New Roman"/>
          <w:sz w:val="28"/>
          <w:szCs w:val="28"/>
        </w:rPr>
        <w:t xml:space="preserve">       </w:t>
      </w:r>
      <w:r w:rsidR="00A95F00" w:rsidRPr="00AD453B">
        <w:rPr>
          <w:rFonts w:ascii="Times New Roman" w:hAnsi="Times New Roman" w:cs="Times New Roman"/>
          <w:sz w:val="28"/>
          <w:szCs w:val="28"/>
        </w:rPr>
        <w:t xml:space="preserve">                      </w:t>
      </w:r>
      <w:r w:rsidRPr="00AD453B">
        <w:rPr>
          <w:rFonts w:ascii="Times New Roman" w:hAnsi="Times New Roman" w:cs="Times New Roman"/>
          <w:sz w:val="28"/>
          <w:szCs w:val="28"/>
        </w:rPr>
        <w:t xml:space="preserve">  земельного участка</w:t>
      </w:r>
    </w:p>
    <w:p w14:paraId="3976759E" w14:textId="77777777" w:rsidR="007E1365" w:rsidRDefault="007E1365" w:rsidP="003F5AAE">
      <w:pPr>
        <w:autoSpaceDE w:val="0"/>
        <w:autoSpaceDN w:val="0"/>
        <w:adjustRightInd w:val="0"/>
        <w:spacing w:after="0" w:line="240" w:lineRule="auto"/>
        <w:ind w:left="5529" w:hanging="5529"/>
        <w:jc w:val="both"/>
        <w:rPr>
          <w:rFonts w:ascii="Times New Roman" w:hAnsi="Times New Roman" w:cs="Times New Roman"/>
          <w:sz w:val="28"/>
          <w:szCs w:val="28"/>
        </w:rPr>
      </w:pPr>
      <w:r w:rsidRPr="00AD453B">
        <w:rPr>
          <w:rFonts w:ascii="Times New Roman" w:hAnsi="Times New Roman" w:cs="Times New Roman"/>
          <w:sz w:val="28"/>
          <w:szCs w:val="28"/>
        </w:rPr>
        <w:t xml:space="preserve">                                     </w:t>
      </w:r>
      <w:r w:rsidR="00A95F00" w:rsidRPr="00AD453B">
        <w:rPr>
          <w:rFonts w:ascii="Times New Roman" w:hAnsi="Times New Roman" w:cs="Times New Roman"/>
          <w:sz w:val="28"/>
          <w:szCs w:val="28"/>
        </w:rPr>
        <w:t xml:space="preserve">                                          </w:t>
      </w:r>
      <w:r w:rsidRPr="00AD453B">
        <w:rPr>
          <w:rFonts w:ascii="Times New Roman" w:hAnsi="Times New Roman" w:cs="Times New Roman"/>
          <w:sz w:val="28"/>
          <w:szCs w:val="28"/>
        </w:rPr>
        <w:t>(в случае присутствия его при обследовании)</w:t>
      </w:r>
    </w:p>
    <w:p w14:paraId="108B0279" w14:textId="77777777" w:rsidR="00DD26DC" w:rsidRPr="00AD453B" w:rsidRDefault="00DD26DC" w:rsidP="003F5AAE">
      <w:pPr>
        <w:autoSpaceDE w:val="0"/>
        <w:autoSpaceDN w:val="0"/>
        <w:adjustRightInd w:val="0"/>
        <w:spacing w:after="0" w:line="240" w:lineRule="auto"/>
        <w:ind w:left="5529" w:hanging="5529"/>
        <w:jc w:val="both"/>
        <w:rPr>
          <w:rFonts w:ascii="Times New Roman" w:hAnsi="Times New Roman" w:cs="Times New Roman"/>
          <w:sz w:val="28"/>
          <w:szCs w:val="28"/>
        </w:rPr>
      </w:pPr>
      <w:r>
        <w:rPr>
          <w:rFonts w:ascii="Times New Roman" w:hAnsi="Times New Roman" w:cs="Times New Roman"/>
          <w:sz w:val="28"/>
          <w:szCs w:val="28"/>
        </w:rPr>
        <w:t>_________________________________               _________________________________</w:t>
      </w:r>
    </w:p>
    <w:p w14:paraId="3FEA87CA" w14:textId="77777777" w:rsidR="00A95F00" w:rsidRPr="00AD453B" w:rsidRDefault="007E1365" w:rsidP="003F5AAE">
      <w:pPr>
        <w:autoSpaceDE w:val="0"/>
        <w:autoSpaceDN w:val="0"/>
        <w:adjustRightInd w:val="0"/>
        <w:spacing w:after="0" w:line="240" w:lineRule="auto"/>
        <w:ind w:left="6096" w:hanging="5387"/>
        <w:jc w:val="both"/>
        <w:rPr>
          <w:rFonts w:ascii="Times New Roman" w:hAnsi="Times New Roman" w:cs="Times New Roman"/>
          <w:sz w:val="28"/>
          <w:szCs w:val="28"/>
        </w:rPr>
      </w:pPr>
      <w:r w:rsidRPr="00DD26DC">
        <w:rPr>
          <w:rFonts w:ascii="Times New Roman" w:hAnsi="Times New Roman" w:cs="Times New Roman"/>
          <w:sz w:val="20"/>
          <w:szCs w:val="20"/>
        </w:rPr>
        <w:t xml:space="preserve">(подпись, фамилия, имя, </w:t>
      </w:r>
      <w:proofErr w:type="gramStart"/>
      <w:r w:rsidRPr="00DD26DC">
        <w:rPr>
          <w:rFonts w:ascii="Times New Roman" w:hAnsi="Times New Roman" w:cs="Times New Roman"/>
          <w:sz w:val="20"/>
          <w:szCs w:val="20"/>
        </w:rPr>
        <w:t>отчество)</w:t>
      </w:r>
      <w:r w:rsidRPr="00AD453B">
        <w:rPr>
          <w:rFonts w:ascii="Times New Roman" w:hAnsi="Times New Roman" w:cs="Times New Roman"/>
          <w:sz w:val="28"/>
          <w:szCs w:val="28"/>
        </w:rPr>
        <w:t xml:space="preserve">   </w:t>
      </w:r>
      <w:proofErr w:type="gramEnd"/>
      <w:r w:rsidRPr="00AD453B">
        <w:rPr>
          <w:rFonts w:ascii="Times New Roman" w:hAnsi="Times New Roman" w:cs="Times New Roman"/>
          <w:sz w:val="28"/>
          <w:szCs w:val="28"/>
        </w:rPr>
        <w:t xml:space="preserve">              </w:t>
      </w:r>
      <w:r w:rsidR="00A95F00" w:rsidRPr="00AD453B">
        <w:rPr>
          <w:rFonts w:ascii="Times New Roman" w:hAnsi="Times New Roman" w:cs="Times New Roman"/>
          <w:sz w:val="28"/>
          <w:szCs w:val="28"/>
        </w:rPr>
        <w:t xml:space="preserve">  </w:t>
      </w:r>
      <w:r w:rsidR="00DD26DC">
        <w:rPr>
          <w:rFonts w:ascii="Times New Roman" w:hAnsi="Times New Roman" w:cs="Times New Roman"/>
          <w:sz w:val="28"/>
          <w:szCs w:val="28"/>
        </w:rPr>
        <w:t xml:space="preserve">     </w:t>
      </w:r>
      <w:r w:rsidRPr="00DD26DC">
        <w:rPr>
          <w:rFonts w:ascii="Times New Roman" w:hAnsi="Times New Roman" w:cs="Times New Roman"/>
          <w:sz w:val="20"/>
          <w:szCs w:val="20"/>
        </w:rPr>
        <w:t xml:space="preserve">(фамилия, имя, отчество, должность, реквизиты доверенности и </w:t>
      </w:r>
      <w:r w:rsidR="00A95F00" w:rsidRPr="00DD26DC">
        <w:rPr>
          <w:rFonts w:ascii="Times New Roman" w:hAnsi="Times New Roman" w:cs="Times New Roman"/>
          <w:sz w:val="20"/>
          <w:szCs w:val="20"/>
        </w:rPr>
        <w:t xml:space="preserve"> т.д.)</w:t>
      </w:r>
      <w:r w:rsidRPr="00AD453B">
        <w:rPr>
          <w:rFonts w:ascii="Times New Roman" w:hAnsi="Times New Roman" w:cs="Times New Roman"/>
          <w:sz w:val="28"/>
          <w:szCs w:val="28"/>
        </w:rPr>
        <w:t xml:space="preserve">                      </w:t>
      </w:r>
    </w:p>
    <w:p w14:paraId="23683430" w14:textId="77777777" w:rsidR="007E1365" w:rsidRPr="00AD453B" w:rsidRDefault="00DD26DC" w:rsidP="003F5AA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E1365" w:rsidRPr="00AD453B">
        <w:rPr>
          <w:rFonts w:ascii="Times New Roman" w:hAnsi="Times New Roman" w:cs="Times New Roman"/>
          <w:sz w:val="28"/>
          <w:szCs w:val="28"/>
        </w:rPr>
        <w:t xml:space="preserve"> ________</w:t>
      </w:r>
      <w:r>
        <w:rPr>
          <w:rFonts w:ascii="Times New Roman" w:hAnsi="Times New Roman" w:cs="Times New Roman"/>
          <w:sz w:val="28"/>
          <w:szCs w:val="28"/>
        </w:rPr>
        <w:t>__</w:t>
      </w:r>
      <w:r w:rsidR="007E1365" w:rsidRPr="00AD453B">
        <w:rPr>
          <w:rFonts w:ascii="Times New Roman" w:hAnsi="Times New Roman" w:cs="Times New Roman"/>
          <w:sz w:val="28"/>
          <w:szCs w:val="28"/>
        </w:rPr>
        <w:t>_______________________</w:t>
      </w:r>
    </w:p>
    <w:p w14:paraId="6FA6ED2D" w14:textId="77777777" w:rsidR="007E1365" w:rsidRPr="00DD26DC" w:rsidRDefault="007E1365" w:rsidP="003F5AAE">
      <w:pPr>
        <w:autoSpaceDE w:val="0"/>
        <w:autoSpaceDN w:val="0"/>
        <w:adjustRightInd w:val="0"/>
        <w:spacing w:after="0" w:line="240" w:lineRule="auto"/>
        <w:jc w:val="both"/>
        <w:rPr>
          <w:rFonts w:ascii="Times New Roman" w:hAnsi="Times New Roman" w:cs="Times New Roman"/>
          <w:sz w:val="20"/>
          <w:szCs w:val="20"/>
        </w:rPr>
      </w:pPr>
      <w:r w:rsidRPr="00DD26DC">
        <w:rPr>
          <w:rFonts w:ascii="Times New Roman" w:hAnsi="Times New Roman" w:cs="Times New Roman"/>
          <w:sz w:val="20"/>
          <w:szCs w:val="20"/>
        </w:rPr>
        <w:t xml:space="preserve">                                  </w:t>
      </w:r>
      <w:r w:rsidR="00DD26DC">
        <w:rPr>
          <w:rFonts w:ascii="Times New Roman" w:hAnsi="Times New Roman" w:cs="Times New Roman"/>
          <w:sz w:val="20"/>
          <w:szCs w:val="20"/>
        </w:rPr>
        <w:t xml:space="preserve">                                                                                       </w:t>
      </w:r>
      <w:r w:rsidRPr="00DD26DC">
        <w:rPr>
          <w:rFonts w:ascii="Times New Roman" w:hAnsi="Times New Roman" w:cs="Times New Roman"/>
          <w:sz w:val="20"/>
          <w:szCs w:val="20"/>
        </w:rPr>
        <w:t xml:space="preserve">   (подпись, печать (при наличии печати))</w:t>
      </w:r>
    </w:p>
    <w:p w14:paraId="71E5CC15" w14:textId="77777777" w:rsidR="00A95F00" w:rsidRPr="0012701E" w:rsidRDefault="00A95F00" w:rsidP="003F5AAE">
      <w:pPr>
        <w:autoSpaceDE w:val="0"/>
        <w:autoSpaceDN w:val="0"/>
        <w:adjustRightInd w:val="0"/>
        <w:spacing w:after="0" w:line="240" w:lineRule="auto"/>
        <w:jc w:val="both"/>
        <w:rPr>
          <w:rFonts w:ascii="Times New Roman" w:hAnsi="Times New Roman" w:cs="Times New Roman"/>
          <w:sz w:val="16"/>
          <w:szCs w:val="16"/>
        </w:rPr>
      </w:pPr>
    </w:p>
    <w:p w14:paraId="17D341D6" w14:textId="77777777" w:rsidR="007E1365" w:rsidRPr="00AD453B" w:rsidRDefault="007E1365" w:rsidP="003F5AAE">
      <w:pPr>
        <w:autoSpaceDE w:val="0"/>
        <w:autoSpaceDN w:val="0"/>
        <w:adjustRightInd w:val="0"/>
        <w:spacing w:after="0" w:line="240" w:lineRule="auto"/>
        <w:jc w:val="both"/>
        <w:rPr>
          <w:rFonts w:ascii="Times New Roman" w:hAnsi="Times New Roman" w:cs="Times New Roman"/>
          <w:sz w:val="28"/>
          <w:szCs w:val="28"/>
        </w:rPr>
      </w:pPr>
      <w:r w:rsidRPr="00AD453B">
        <w:rPr>
          <w:rFonts w:ascii="Times New Roman" w:hAnsi="Times New Roman" w:cs="Times New Roman"/>
          <w:sz w:val="28"/>
          <w:szCs w:val="28"/>
        </w:rPr>
        <w:t xml:space="preserve">                                    </w:t>
      </w:r>
      <w:r w:rsidR="001D29AA">
        <w:rPr>
          <w:rFonts w:ascii="Times New Roman" w:hAnsi="Times New Roman" w:cs="Times New Roman"/>
          <w:sz w:val="28"/>
          <w:szCs w:val="28"/>
        </w:rPr>
        <w:t xml:space="preserve">                                 </w:t>
      </w:r>
      <w:r w:rsidRPr="00AD453B">
        <w:rPr>
          <w:rFonts w:ascii="Times New Roman" w:hAnsi="Times New Roman" w:cs="Times New Roman"/>
          <w:sz w:val="28"/>
          <w:szCs w:val="28"/>
        </w:rPr>
        <w:t>______________________________________</w:t>
      </w:r>
    </w:p>
    <w:p w14:paraId="1E915A21" w14:textId="77777777" w:rsidR="007E1365" w:rsidRPr="001D29AA" w:rsidRDefault="007E1365" w:rsidP="003F5AAE">
      <w:pPr>
        <w:autoSpaceDE w:val="0"/>
        <w:autoSpaceDN w:val="0"/>
        <w:adjustRightInd w:val="0"/>
        <w:spacing w:after="0" w:line="240" w:lineRule="auto"/>
        <w:jc w:val="both"/>
        <w:rPr>
          <w:rFonts w:ascii="Times New Roman" w:hAnsi="Times New Roman" w:cs="Times New Roman"/>
          <w:sz w:val="20"/>
          <w:szCs w:val="20"/>
        </w:rPr>
      </w:pPr>
      <w:r w:rsidRPr="001D29AA">
        <w:rPr>
          <w:rFonts w:ascii="Times New Roman" w:hAnsi="Times New Roman" w:cs="Times New Roman"/>
          <w:sz w:val="20"/>
          <w:szCs w:val="20"/>
        </w:rPr>
        <w:t xml:space="preserve">                                              </w:t>
      </w:r>
      <w:r w:rsidR="001D29AA" w:rsidRPr="001D29AA">
        <w:rPr>
          <w:rFonts w:ascii="Times New Roman" w:hAnsi="Times New Roman" w:cs="Times New Roman"/>
          <w:sz w:val="20"/>
          <w:szCs w:val="20"/>
        </w:rPr>
        <w:t xml:space="preserve">                                                 </w:t>
      </w:r>
      <w:r w:rsidR="001D29AA">
        <w:rPr>
          <w:rFonts w:ascii="Times New Roman" w:hAnsi="Times New Roman" w:cs="Times New Roman"/>
          <w:sz w:val="20"/>
          <w:szCs w:val="20"/>
        </w:rPr>
        <w:t xml:space="preserve">                                               </w:t>
      </w:r>
      <w:r w:rsidRPr="001D29AA">
        <w:rPr>
          <w:rFonts w:ascii="Times New Roman" w:hAnsi="Times New Roman" w:cs="Times New Roman"/>
          <w:sz w:val="20"/>
          <w:szCs w:val="20"/>
        </w:rPr>
        <w:t xml:space="preserve"> (для комментариев)</w:t>
      </w:r>
    </w:p>
    <w:p w14:paraId="493B5DFC" w14:textId="77777777" w:rsidR="007E1365" w:rsidRPr="00AD453B" w:rsidRDefault="007E1365" w:rsidP="003F5AAE">
      <w:pPr>
        <w:autoSpaceDE w:val="0"/>
        <w:autoSpaceDN w:val="0"/>
        <w:adjustRightInd w:val="0"/>
        <w:spacing w:after="0" w:line="240" w:lineRule="auto"/>
        <w:jc w:val="both"/>
        <w:rPr>
          <w:rFonts w:ascii="Times New Roman" w:hAnsi="Times New Roman" w:cs="Times New Roman"/>
          <w:sz w:val="28"/>
          <w:szCs w:val="28"/>
        </w:rPr>
      </w:pPr>
      <w:r w:rsidRPr="00AD453B">
        <w:rPr>
          <w:rFonts w:ascii="Times New Roman" w:hAnsi="Times New Roman" w:cs="Times New Roman"/>
          <w:sz w:val="28"/>
          <w:szCs w:val="28"/>
        </w:rPr>
        <w:t>К акту</w:t>
      </w:r>
    </w:p>
    <w:p w14:paraId="059156A8" w14:textId="77777777" w:rsidR="007E1365" w:rsidRPr="00AD453B" w:rsidRDefault="007E1365" w:rsidP="003F5AAE">
      <w:pPr>
        <w:autoSpaceDE w:val="0"/>
        <w:autoSpaceDN w:val="0"/>
        <w:adjustRightInd w:val="0"/>
        <w:spacing w:after="0" w:line="240" w:lineRule="auto"/>
        <w:jc w:val="both"/>
        <w:rPr>
          <w:rFonts w:ascii="Times New Roman" w:hAnsi="Times New Roman" w:cs="Times New Roman"/>
          <w:sz w:val="28"/>
          <w:szCs w:val="28"/>
        </w:rPr>
      </w:pPr>
      <w:r w:rsidRPr="00AD453B">
        <w:rPr>
          <w:rFonts w:ascii="Times New Roman" w:hAnsi="Times New Roman" w:cs="Times New Roman"/>
          <w:sz w:val="28"/>
          <w:szCs w:val="28"/>
        </w:rPr>
        <w:t>прилагаются: ____________________________________________________________</w:t>
      </w:r>
    </w:p>
    <w:p w14:paraId="33B610CC" w14:textId="77777777" w:rsidR="007E1365" w:rsidRDefault="007E1365" w:rsidP="003F5AAE">
      <w:pPr>
        <w:autoSpaceDE w:val="0"/>
        <w:autoSpaceDN w:val="0"/>
        <w:adjustRightInd w:val="0"/>
        <w:spacing w:after="0" w:line="240" w:lineRule="auto"/>
        <w:jc w:val="both"/>
        <w:rPr>
          <w:rFonts w:ascii="Times New Roman" w:hAnsi="Times New Roman" w:cs="Times New Roman"/>
          <w:sz w:val="20"/>
          <w:szCs w:val="20"/>
        </w:rPr>
      </w:pPr>
      <w:r w:rsidRPr="001D29AA">
        <w:rPr>
          <w:rFonts w:ascii="Times New Roman" w:hAnsi="Times New Roman" w:cs="Times New Roman"/>
          <w:sz w:val="20"/>
          <w:szCs w:val="20"/>
        </w:rPr>
        <w:t xml:space="preserve">                      </w:t>
      </w:r>
      <w:r w:rsidR="00A95F00" w:rsidRPr="001D29AA">
        <w:rPr>
          <w:rFonts w:ascii="Times New Roman" w:hAnsi="Times New Roman" w:cs="Times New Roman"/>
          <w:sz w:val="20"/>
          <w:szCs w:val="20"/>
        </w:rPr>
        <w:t xml:space="preserve">            </w:t>
      </w:r>
      <w:r w:rsidR="001D29AA">
        <w:rPr>
          <w:rFonts w:ascii="Times New Roman" w:hAnsi="Times New Roman" w:cs="Times New Roman"/>
          <w:sz w:val="20"/>
          <w:szCs w:val="20"/>
        </w:rPr>
        <w:t xml:space="preserve">                                             </w:t>
      </w:r>
      <w:r w:rsidRPr="001D29AA">
        <w:rPr>
          <w:rFonts w:ascii="Times New Roman" w:hAnsi="Times New Roman" w:cs="Times New Roman"/>
          <w:sz w:val="20"/>
          <w:szCs w:val="20"/>
        </w:rPr>
        <w:t xml:space="preserve"> (фотоматериалы, план земельного участка)</w:t>
      </w:r>
    </w:p>
    <w:p w14:paraId="6AAF2A90" w14:textId="77777777" w:rsidR="003A7E65" w:rsidRDefault="003A7E65" w:rsidP="003F5AAE">
      <w:pPr>
        <w:autoSpaceDE w:val="0"/>
        <w:autoSpaceDN w:val="0"/>
        <w:adjustRightInd w:val="0"/>
        <w:spacing w:after="0" w:line="240" w:lineRule="auto"/>
        <w:jc w:val="both"/>
        <w:rPr>
          <w:rFonts w:ascii="Times New Roman" w:hAnsi="Times New Roman" w:cs="Times New Roman"/>
          <w:sz w:val="20"/>
          <w:szCs w:val="20"/>
        </w:rPr>
      </w:pPr>
    </w:p>
    <w:p w14:paraId="5D00C8F4" w14:textId="77777777" w:rsidR="003A7E65" w:rsidRDefault="003A7E65" w:rsidP="003F5AAE">
      <w:pPr>
        <w:autoSpaceDE w:val="0"/>
        <w:autoSpaceDN w:val="0"/>
        <w:adjustRightInd w:val="0"/>
        <w:spacing w:after="0" w:line="240" w:lineRule="auto"/>
        <w:jc w:val="both"/>
        <w:rPr>
          <w:rFonts w:ascii="Times New Roman" w:hAnsi="Times New Roman" w:cs="Times New Roman"/>
          <w:sz w:val="20"/>
          <w:szCs w:val="20"/>
        </w:rPr>
      </w:pPr>
    </w:p>
    <w:p w14:paraId="73E9D74A" w14:textId="47F42377" w:rsidR="009C416A" w:rsidRPr="00AD453B" w:rsidRDefault="009C416A" w:rsidP="003F5AAE">
      <w:pPr>
        <w:pStyle w:val="ConsPlusNormal"/>
        <w:rPr>
          <w:rFonts w:ascii="Times New Roman" w:hAnsi="Times New Roman" w:cs="Times New Roman"/>
          <w:color w:val="000000" w:themeColor="text1"/>
          <w:sz w:val="28"/>
          <w:szCs w:val="28"/>
        </w:rPr>
      </w:pPr>
    </w:p>
    <w:sectPr w:rsidR="009C416A" w:rsidRPr="00AD453B" w:rsidSect="003F5AAE">
      <w:pgSz w:w="11905" w:h="16838"/>
      <w:pgMar w:top="1134" w:right="567"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NRCyrBash">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42FB1"/>
    <w:multiLevelType w:val="multilevel"/>
    <w:tmpl w:val="68B8CF74"/>
    <w:lvl w:ilvl="0">
      <w:start w:val="1"/>
      <w:numFmt w:val="decimal"/>
      <w:lvlText w:val="%1."/>
      <w:lvlJc w:val="left"/>
      <w:pPr>
        <w:ind w:left="854" w:hanging="390"/>
      </w:pPr>
      <w:rPr>
        <w:rFonts w:hint="default"/>
      </w:rPr>
    </w:lvl>
    <w:lvl w:ilvl="1">
      <w:start w:val="1"/>
      <w:numFmt w:val="decimal"/>
      <w:isLgl/>
      <w:lvlText w:val="%1.%2."/>
      <w:lvlJc w:val="left"/>
      <w:pPr>
        <w:ind w:left="1184" w:hanging="720"/>
      </w:pPr>
      <w:rPr>
        <w:rFonts w:hint="default"/>
      </w:rPr>
    </w:lvl>
    <w:lvl w:ilvl="2">
      <w:start w:val="1"/>
      <w:numFmt w:val="decimal"/>
      <w:isLgl/>
      <w:lvlText w:val="%1.%2.%3."/>
      <w:lvlJc w:val="left"/>
      <w:pPr>
        <w:ind w:left="1184" w:hanging="720"/>
      </w:pPr>
      <w:rPr>
        <w:rFonts w:hint="default"/>
      </w:rPr>
    </w:lvl>
    <w:lvl w:ilvl="3">
      <w:start w:val="1"/>
      <w:numFmt w:val="decimal"/>
      <w:isLgl/>
      <w:lvlText w:val="%1.%2.%3.%4."/>
      <w:lvlJc w:val="left"/>
      <w:pPr>
        <w:ind w:left="1544" w:hanging="1080"/>
      </w:pPr>
      <w:rPr>
        <w:rFonts w:hint="default"/>
      </w:rPr>
    </w:lvl>
    <w:lvl w:ilvl="4">
      <w:start w:val="1"/>
      <w:numFmt w:val="decimal"/>
      <w:isLgl/>
      <w:lvlText w:val="%1.%2.%3.%4.%5."/>
      <w:lvlJc w:val="left"/>
      <w:pPr>
        <w:ind w:left="1544" w:hanging="1080"/>
      </w:pPr>
      <w:rPr>
        <w:rFonts w:hint="default"/>
      </w:rPr>
    </w:lvl>
    <w:lvl w:ilvl="5">
      <w:start w:val="1"/>
      <w:numFmt w:val="decimal"/>
      <w:isLgl/>
      <w:lvlText w:val="%1.%2.%3.%4.%5.%6."/>
      <w:lvlJc w:val="left"/>
      <w:pPr>
        <w:ind w:left="1904" w:hanging="1440"/>
      </w:pPr>
      <w:rPr>
        <w:rFonts w:hint="default"/>
      </w:rPr>
    </w:lvl>
    <w:lvl w:ilvl="6">
      <w:start w:val="1"/>
      <w:numFmt w:val="decimal"/>
      <w:isLgl/>
      <w:lvlText w:val="%1.%2.%3.%4.%5.%6.%7."/>
      <w:lvlJc w:val="left"/>
      <w:pPr>
        <w:ind w:left="2264" w:hanging="1800"/>
      </w:pPr>
      <w:rPr>
        <w:rFonts w:hint="default"/>
      </w:rPr>
    </w:lvl>
    <w:lvl w:ilvl="7">
      <w:start w:val="1"/>
      <w:numFmt w:val="decimal"/>
      <w:isLgl/>
      <w:lvlText w:val="%1.%2.%3.%4.%5.%6.%7.%8."/>
      <w:lvlJc w:val="left"/>
      <w:pPr>
        <w:ind w:left="2264" w:hanging="1800"/>
      </w:pPr>
      <w:rPr>
        <w:rFonts w:hint="default"/>
      </w:rPr>
    </w:lvl>
    <w:lvl w:ilvl="8">
      <w:start w:val="1"/>
      <w:numFmt w:val="decimal"/>
      <w:isLgl/>
      <w:lvlText w:val="%1.%2.%3.%4.%5.%6.%7.%8.%9."/>
      <w:lvlJc w:val="left"/>
      <w:pPr>
        <w:ind w:left="2624" w:hanging="2160"/>
      </w:pPr>
      <w:rPr>
        <w:rFonts w:hint="default"/>
      </w:rPr>
    </w:lvl>
  </w:abstractNum>
  <w:abstractNum w:abstractNumId="1" w15:restartNumberingAfterBreak="0">
    <w:nsid w:val="27856655"/>
    <w:multiLevelType w:val="hybridMultilevel"/>
    <w:tmpl w:val="9E407010"/>
    <w:lvl w:ilvl="0" w:tplc="5CA82786">
      <w:start w:val="1"/>
      <w:numFmt w:val="decimal"/>
      <w:lvlText w:val="%1."/>
      <w:lvlJc w:val="left"/>
      <w:pPr>
        <w:ind w:left="900" w:hanging="360"/>
      </w:pPr>
      <w:rPr>
        <w:rFonts w:hint="default"/>
        <w:color w:val="000000" w:themeColor="text1"/>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37127DDB"/>
    <w:multiLevelType w:val="multilevel"/>
    <w:tmpl w:val="07A22D4C"/>
    <w:lvl w:ilvl="0">
      <w:start w:val="1"/>
      <w:numFmt w:val="decimal"/>
      <w:lvlText w:val="%1."/>
      <w:lvlJc w:val="left"/>
      <w:pPr>
        <w:ind w:left="675" w:hanging="675"/>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3" w15:restartNumberingAfterBreak="0">
    <w:nsid w:val="63B60DD6"/>
    <w:multiLevelType w:val="hybridMultilevel"/>
    <w:tmpl w:val="36968F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B4A494A"/>
    <w:multiLevelType w:val="hybridMultilevel"/>
    <w:tmpl w:val="5AA847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1AF"/>
    <w:rsid w:val="00037D36"/>
    <w:rsid w:val="00045048"/>
    <w:rsid w:val="00054B92"/>
    <w:rsid w:val="00057F3B"/>
    <w:rsid w:val="0006792E"/>
    <w:rsid w:val="00087EA6"/>
    <w:rsid w:val="000D33FF"/>
    <w:rsid w:val="000E117C"/>
    <w:rsid w:val="000E3450"/>
    <w:rsid w:val="0011063E"/>
    <w:rsid w:val="001116C0"/>
    <w:rsid w:val="00113863"/>
    <w:rsid w:val="0012029D"/>
    <w:rsid w:val="001260D8"/>
    <w:rsid w:val="0012701E"/>
    <w:rsid w:val="0014264E"/>
    <w:rsid w:val="00187F9B"/>
    <w:rsid w:val="001D29AA"/>
    <w:rsid w:val="00200963"/>
    <w:rsid w:val="00213386"/>
    <w:rsid w:val="002623BA"/>
    <w:rsid w:val="002713D4"/>
    <w:rsid w:val="0027525A"/>
    <w:rsid w:val="002A0590"/>
    <w:rsid w:val="002B26AB"/>
    <w:rsid w:val="002B2D19"/>
    <w:rsid w:val="002C274E"/>
    <w:rsid w:val="002C6F57"/>
    <w:rsid w:val="002D11E3"/>
    <w:rsid w:val="002D474F"/>
    <w:rsid w:val="00303849"/>
    <w:rsid w:val="0030598E"/>
    <w:rsid w:val="00316A76"/>
    <w:rsid w:val="00327E4B"/>
    <w:rsid w:val="003439CD"/>
    <w:rsid w:val="003A7E65"/>
    <w:rsid w:val="003F5AAE"/>
    <w:rsid w:val="00403E8C"/>
    <w:rsid w:val="004049AE"/>
    <w:rsid w:val="00453280"/>
    <w:rsid w:val="00453EA7"/>
    <w:rsid w:val="0046387F"/>
    <w:rsid w:val="00472897"/>
    <w:rsid w:val="0048274D"/>
    <w:rsid w:val="005170AE"/>
    <w:rsid w:val="005312AD"/>
    <w:rsid w:val="00546496"/>
    <w:rsid w:val="00566788"/>
    <w:rsid w:val="00577286"/>
    <w:rsid w:val="005849C7"/>
    <w:rsid w:val="005B5E33"/>
    <w:rsid w:val="005C43CC"/>
    <w:rsid w:val="005F4C48"/>
    <w:rsid w:val="00615CA0"/>
    <w:rsid w:val="0064475E"/>
    <w:rsid w:val="00655338"/>
    <w:rsid w:val="00661315"/>
    <w:rsid w:val="006627D0"/>
    <w:rsid w:val="0067319B"/>
    <w:rsid w:val="00682542"/>
    <w:rsid w:val="0069410B"/>
    <w:rsid w:val="006C0591"/>
    <w:rsid w:val="006F4B42"/>
    <w:rsid w:val="006F5293"/>
    <w:rsid w:val="006F640A"/>
    <w:rsid w:val="00756623"/>
    <w:rsid w:val="0076455F"/>
    <w:rsid w:val="007702B2"/>
    <w:rsid w:val="00770C35"/>
    <w:rsid w:val="007A0D1E"/>
    <w:rsid w:val="007E1365"/>
    <w:rsid w:val="007F51AF"/>
    <w:rsid w:val="008035D6"/>
    <w:rsid w:val="00836F07"/>
    <w:rsid w:val="00863C9E"/>
    <w:rsid w:val="00865ED5"/>
    <w:rsid w:val="00866F3C"/>
    <w:rsid w:val="00870703"/>
    <w:rsid w:val="00884923"/>
    <w:rsid w:val="00891E8E"/>
    <w:rsid w:val="008948C2"/>
    <w:rsid w:val="008A46BB"/>
    <w:rsid w:val="008C1CCF"/>
    <w:rsid w:val="008D150B"/>
    <w:rsid w:val="008F213D"/>
    <w:rsid w:val="008F516C"/>
    <w:rsid w:val="009014BF"/>
    <w:rsid w:val="00903EB7"/>
    <w:rsid w:val="00905943"/>
    <w:rsid w:val="009230B5"/>
    <w:rsid w:val="00944170"/>
    <w:rsid w:val="00956E61"/>
    <w:rsid w:val="009662FA"/>
    <w:rsid w:val="009A1B70"/>
    <w:rsid w:val="009A4A16"/>
    <w:rsid w:val="009C12F6"/>
    <w:rsid w:val="009C416A"/>
    <w:rsid w:val="00A25ACD"/>
    <w:rsid w:val="00A52DDF"/>
    <w:rsid w:val="00A61E19"/>
    <w:rsid w:val="00A6622F"/>
    <w:rsid w:val="00A778C0"/>
    <w:rsid w:val="00A77ACC"/>
    <w:rsid w:val="00A94331"/>
    <w:rsid w:val="00A95F00"/>
    <w:rsid w:val="00AA3D2A"/>
    <w:rsid w:val="00AD17F0"/>
    <w:rsid w:val="00AD453B"/>
    <w:rsid w:val="00B42DB8"/>
    <w:rsid w:val="00B707F3"/>
    <w:rsid w:val="00B87989"/>
    <w:rsid w:val="00B92584"/>
    <w:rsid w:val="00B92985"/>
    <w:rsid w:val="00B96547"/>
    <w:rsid w:val="00BB20C5"/>
    <w:rsid w:val="00BB7094"/>
    <w:rsid w:val="00BD66F4"/>
    <w:rsid w:val="00BF7722"/>
    <w:rsid w:val="00C27BAA"/>
    <w:rsid w:val="00C3753D"/>
    <w:rsid w:val="00C5344F"/>
    <w:rsid w:val="00C60D9E"/>
    <w:rsid w:val="00C66CBB"/>
    <w:rsid w:val="00CA7041"/>
    <w:rsid w:val="00CC0FD6"/>
    <w:rsid w:val="00CD3336"/>
    <w:rsid w:val="00D20C04"/>
    <w:rsid w:val="00D87786"/>
    <w:rsid w:val="00D91DA2"/>
    <w:rsid w:val="00D92405"/>
    <w:rsid w:val="00D95BB7"/>
    <w:rsid w:val="00DB1C92"/>
    <w:rsid w:val="00DB6D01"/>
    <w:rsid w:val="00DD26DC"/>
    <w:rsid w:val="00DE1640"/>
    <w:rsid w:val="00DE74E7"/>
    <w:rsid w:val="00E357B2"/>
    <w:rsid w:val="00E51163"/>
    <w:rsid w:val="00E515D1"/>
    <w:rsid w:val="00E516AB"/>
    <w:rsid w:val="00E547C4"/>
    <w:rsid w:val="00E64111"/>
    <w:rsid w:val="00E7003F"/>
    <w:rsid w:val="00E9491A"/>
    <w:rsid w:val="00EA390B"/>
    <w:rsid w:val="00EA6188"/>
    <w:rsid w:val="00EB0617"/>
    <w:rsid w:val="00EB1520"/>
    <w:rsid w:val="00EB3685"/>
    <w:rsid w:val="00EF0E22"/>
    <w:rsid w:val="00F21682"/>
    <w:rsid w:val="00F37579"/>
    <w:rsid w:val="00F45AD1"/>
    <w:rsid w:val="00F82568"/>
    <w:rsid w:val="00F87A03"/>
    <w:rsid w:val="00F92EEC"/>
    <w:rsid w:val="00FA69C3"/>
    <w:rsid w:val="00FB18DB"/>
    <w:rsid w:val="00FB5BE3"/>
    <w:rsid w:val="00FB5CC2"/>
    <w:rsid w:val="00FD1258"/>
    <w:rsid w:val="00FD1722"/>
    <w:rsid w:val="00FD3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CF4E1"/>
  <w15:chartTrackingRefBased/>
  <w15:docId w15:val="{8E4FDA0F-5889-47B1-9F80-2C35F91A6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3F5AA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qFormat/>
    <w:rsid w:val="00EF0E22"/>
    <w:pPr>
      <w:keepNext/>
      <w:spacing w:after="0" w:line="240" w:lineRule="auto"/>
      <w:jc w:val="center"/>
      <w:outlineLvl w:val="2"/>
    </w:pPr>
    <w:rPr>
      <w:rFonts w:ascii="TNRCyrBash" w:eastAsia="Times New Roman" w:hAnsi="TNRCyrBash"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51AF"/>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uiPriority w:val="99"/>
    <w:rsid w:val="007F51A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uiPriority w:val="99"/>
    <w:rsid w:val="007F51AF"/>
    <w:pPr>
      <w:widowControl w:val="0"/>
      <w:autoSpaceDE w:val="0"/>
      <w:autoSpaceDN w:val="0"/>
      <w:spacing w:after="0" w:line="240" w:lineRule="auto"/>
    </w:pPr>
    <w:rPr>
      <w:rFonts w:ascii="Tahoma" w:eastAsiaTheme="minorEastAsia" w:hAnsi="Tahoma" w:cs="Tahoma"/>
      <w:sz w:val="20"/>
      <w:lang w:eastAsia="ru-RU"/>
    </w:rPr>
  </w:style>
  <w:style w:type="paragraph" w:styleId="a3">
    <w:name w:val="List Paragraph"/>
    <w:basedOn w:val="a"/>
    <w:uiPriority w:val="34"/>
    <w:qFormat/>
    <w:rsid w:val="00944170"/>
    <w:pPr>
      <w:ind w:left="720"/>
      <w:contextualSpacing/>
    </w:pPr>
  </w:style>
  <w:style w:type="paragraph" w:styleId="a4">
    <w:name w:val="Balloon Text"/>
    <w:basedOn w:val="a"/>
    <w:link w:val="a5"/>
    <w:uiPriority w:val="99"/>
    <w:semiHidden/>
    <w:unhideWhenUsed/>
    <w:rsid w:val="00C60D9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60D9E"/>
    <w:rPr>
      <w:rFonts w:ascii="Segoe UI" w:hAnsi="Segoe UI" w:cs="Segoe UI"/>
      <w:sz w:val="18"/>
      <w:szCs w:val="18"/>
    </w:rPr>
  </w:style>
  <w:style w:type="character" w:customStyle="1" w:styleId="30">
    <w:name w:val="Заголовок 3 Знак"/>
    <w:basedOn w:val="a0"/>
    <w:link w:val="3"/>
    <w:rsid w:val="00EF0E22"/>
    <w:rPr>
      <w:rFonts w:ascii="TNRCyrBash" w:eastAsia="Times New Roman" w:hAnsi="TNRCyrBash" w:cs="Times New Roman"/>
      <w:b/>
      <w:bCs/>
      <w:sz w:val="28"/>
      <w:szCs w:val="28"/>
      <w:lang w:eastAsia="ru-RU"/>
    </w:rPr>
  </w:style>
  <w:style w:type="paragraph" w:styleId="a6">
    <w:name w:val="Body Text"/>
    <w:basedOn w:val="a"/>
    <w:link w:val="a7"/>
    <w:rsid w:val="00EF0E22"/>
    <w:pPr>
      <w:spacing w:after="0" w:line="240" w:lineRule="auto"/>
      <w:jc w:val="both"/>
    </w:pPr>
    <w:rPr>
      <w:rFonts w:ascii="Times New Roman" w:eastAsia="Times New Roman" w:hAnsi="Times New Roman" w:cs="Times New Roman"/>
      <w:sz w:val="28"/>
      <w:szCs w:val="24"/>
      <w:lang w:eastAsia="ru-RU"/>
    </w:rPr>
  </w:style>
  <w:style w:type="character" w:customStyle="1" w:styleId="a7">
    <w:name w:val="Основной текст Знак"/>
    <w:basedOn w:val="a0"/>
    <w:link w:val="a6"/>
    <w:rsid w:val="00EF0E22"/>
    <w:rPr>
      <w:rFonts w:ascii="Times New Roman" w:eastAsia="Times New Roman" w:hAnsi="Times New Roman" w:cs="Times New Roman"/>
      <w:sz w:val="28"/>
      <w:szCs w:val="24"/>
      <w:lang w:eastAsia="ru-RU"/>
    </w:rPr>
  </w:style>
  <w:style w:type="numbering" w:customStyle="1" w:styleId="11">
    <w:name w:val="Нет списка1"/>
    <w:next w:val="a2"/>
    <w:uiPriority w:val="99"/>
    <w:semiHidden/>
    <w:unhideWhenUsed/>
    <w:rsid w:val="00891E8E"/>
  </w:style>
  <w:style w:type="paragraph" w:customStyle="1" w:styleId="ConsPlusNonformat">
    <w:name w:val="ConsPlusNonformat"/>
    <w:uiPriority w:val="99"/>
    <w:rsid w:val="00891E8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891E8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891E8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JurTerm">
    <w:name w:val="ConsPlusJurTerm"/>
    <w:uiPriority w:val="99"/>
    <w:rsid w:val="00891E8E"/>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891E8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891E8E"/>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8">
    <w:name w:val="Table Grid"/>
    <w:basedOn w:val="a1"/>
    <w:uiPriority w:val="39"/>
    <w:rsid w:val="00A77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3F5AAE"/>
    <w:rPr>
      <w:rFonts w:asciiTheme="majorHAnsi" w:eastAsiaTheme="majorEastAsia" w:hAnsiTheme="majorHAnsi" w:cstheme="majorBidi"/>
      <w:color w:val="2F5496" w:themeColor="accent1" w:themeShade="BF"/>
      <w:sz w:val="32"/>
      <w:szCs w:val="32"/>
    </w:rPr>
  </w:style>
  <w:style w:type="paragraph" w:styleId="2">
    <w:name w:val="Body Text 2"/>
    <w:basedOn w:val="a"/>
    <w:link w:val="20"/>
    <w:uiPriority w:val="99"/>
    <w:unhideWhenUsed/>
    <w:rsid w:val="003F5AAE"/>
    <w:pPr>
      <w:spacing w:after="120" w:line="480" w:lineRule="auto"/>
    </w:pPr>
    <w:rPr>
      <w:rFonts w:eastAsiaTheme="minorEastAsia"/>
      <w:lang w:eastAsia="ru-RU"/>
    </w:rPr>
  </w:style>
  <w:style w:type="character" w:customStyle="1" w:styleId="20">
    <w:name w:val="Основной текст 2 Знак"/>
    <w:basedOn w:val="a0"/>
    <w:link w:val="2"/>
    <w:uiPriority w:val="99"/>
    <w:rsid w:val="003F5AAE"/>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36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A07524052C21B81E21C72969EE1BD9DD2EE9EEE43B76F794706846A3BDA52763282462FBB94E7E870ECFE0EA5AE9BC46X8d4E" TargetMode="External"/><Relationship Id="rId13" Type="http://schemas.openxmlformats.org/officeDocument/2006/relationships/hyperlink" Target="consultantplus://offline/ref=D3DA134C1FF5B8D60A5FA06EB7812FB3FAD64347B079B633888B97D076B78D2D85DA4348546D7F6AD836AAB1F42775C4B5AF4521AC4F000CCF5F8Ft4YF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222288E2C7E0A8877F38DE30C39ED245328F7CFF7DE3979F32802EB737BC328D0E42782314C15BB336284084AB7DCE7B1CR0o2F" TargetMode="External"/><Relationship Id="rId12" Type="http://schemas.openxmlformats.org/officeDocument/2006/relationships/hyperlink" Target="consultantplus://offline/ref=4AEFFF839E3B35AF398EBC7963CEACB2130241BD6A9861DE8844F89EB3937CF2A3590BD949C27396699CC1B0AFFF8F2D0671056FC6E850999FE36702KEB7F" TargetMode="External"/><Relationship Id="rId17" Type="http://schemas.openxmlformats.org/officeDocument/2006/relationships/hyperlink" Target="consultantplus://offline/ref=64B47A281D439544D3D7026B3EF3E170E8663C4FFA899E9AD0319D6177D62CC48BBE1A53135976616349183EC2FDB72D87ED944B6EREM6Q" TargetMode="External"/><Relationship Id="rId2" Type="http://schemas.openxmlformats.org/officeDocument/2006/relationships/numbering" Target="numbering.xml"/><Relationship Id="rId16" Type="http://schemas.openxmlformats.org/officeDocument/2006/relationships/hyperlink" Target="consultantplus://offline/ref=64B47A281D439544D3D7026B3EF3E170E8663C4FFA899E9AD0319D6177D62CC48BBE1A53135676616349183EC2FDB72D87ED944B6EREM6Q" TargetMode="External"/><Relationship Id="rId1" Type="http://schemas.openxmlformats.org/officeDocument/2006/relationships/customXml" Target="../customXml/item1.xml"/><Relationship Id="rId6" Type="http://schemas.openxmlformats.org/officeDocument/2006/relationships/hyperlink" Target="consultantplus://offline/ref=222288E2C7E0A8877F38DE30C39ED245328F7CFF7DE3969D3F842EB737BC328D0E42782314C15BB336284084AB7DCE7B1CR0o2F" TargetMode="External"/><Relationship Id="rId11" Type="http://schemas.openxmlformats.org/officeDocument/2006/relationships/hyperlink" Target="consultantplus://offline/ref=4AEFFF839E3B35AF398EBC7963CEACB2130241BD6A9862D48C4AF89EB3937CF2A3590BD949C27396689CC5B4ABFF8F2D0671056FC6E850999FE36702KEB7F" TargetMode="External"/><Relationship Id="rId5" Type="http://schemas.openxmlformats.org/officeDocument/2006/relationships/webSettings" Target="webSettings.xml"/><Relationship Id="rId15" Type="http://schemas.openxmlformats.org/officeDocument/2006/relationships/hyperlink" Target="consultantplus://offline/ref=64B47A281D439544D3D7026B3EF3E170E8663C4FFA899E9AD0319D6177D62CC499BE42561A59633533134F33C1RFM6Q" TargetMode="External"/><Relationship Id="rId10" Type="http://schemas.openxmlformats.org/officeDocument/2006/relationships/hyperlink" Target="consultantplus://offline/ref=4AEFFF839E3B35AF398EA27475A2F3BB100D1DB069956C80D716FEC9ECC37AA7F11955800A8E60966A82C2B3ACKFB6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A596BDC53B593CA4A6AB2DB45E9717D6F481219FC90AC860B62A356F74BCBFEBD9EE6C032B24C14948FF2A54026E489EF008048299A206824AAE75E36635E" TargetMode="External"/><Relationship Id="rId14" Type="http://schemas.openxmlformats.org/officeDocument/2006/relationships/hyperlink" Target="consultantplus://offline/ref=4AEFFF839E3B35AF398EBC7963CEACB2130241BD6A9862D48C4AF89EB3937CF2A3590BD949C27396689CC5B4ABFF8F2D0671056FC6E850999FE36702KEB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D1A28-61BA-4B17-839D-D7A52CAF1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Pages>
  <Words>3942</Words>
  <Characters>22475</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Главный юрисконсульт казны</dc:creator>
  <cp:keywords/>
  <dc:description/>
  <cp:lastModifiedBy>Главный специалист Совета</cp:lastModifiedBy>
  <cp:revision>10</cp:revision>
  <cp:lastPrinted>2023-02-06T05:43:00Z</cp:lastPrinted>
  <dcterms:created xsi:type="dcterms:W3CDTF">2023-02-06T06:57:00Z</dcterms:created>
  <dcterms:modified xsi:type="dcterms:W3CDTF">2023-02-20T13:36:00Z</dcterms:modified>
</cp:coreProperties>
</file>