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9" w:rsidRDefault="006E22C9" w:rsidP="006E22C9">
      <w:pPr>
        <w:pStyle w:val="25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Решение Совета городского округа город Стерлитамак РБ</w:t>
      </w:r>
      <w:bookmarkEnd w:id="0"/>
    </w:p>
    <w:p w:rsidR="00E4302C" w:rsidRDefault="00E4302C" w:rsidP="00E4302C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июня 2021 года № 5-11/11з</w:t>
      </w:r>
    </w:p>
    <w:p w:rsidR="00E4302C" w:rsidRDefault="00E4302C" w:rsidP="005C7761">
      <w:pPr>
        <w:tabs>
          <w:tab w:val="left" w:pos="5040"/>
        </w:tabs>
        <w:jc w:val="center"/>
        <w:rPr>
          <w:sz w:val="28"/>
          <w:szCs w:val="28"/>
        </w:rPr>
      </w:pPr>
    </w:p>
    <w:p w:rsidR="006C3C17" w:rsidRPr="006C3C17" w:rsidRDefault="006C3C17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C1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доход»), предусмотренного частью 4 статьи</w:t>
      </w:r>
      <w:proofErr w:type="gramEnd"/>
      <w:r w:rsidRPr="006C3C17">
        <w:rPr>
          <w:rFonts w:ascii="Times New Roman" w:hAnsi="Times New Roman" w:cs="Times New Roman"/>
          <w:sz w:val="28"/>
          <w:szCs w:val="28"/>
        </w:rPr>
        <w:t xml:space="preserve"> 18 Федерального закона  «О развитии малого и среднего предпринимательства в Российской Федерации</w:t>
      </w:r>
    </w:p>
    <w:p w:rsidR="006C3C17" w:rsidRDefault="006C3C17" w:rsidP="005C7761">
      <w:pPr>
        <w:pStyle w:val="ConsPlusTitle"/>
        <w:ind w:left="567" w:right="364"/>
        <w:jc w:val="center"/>
        <w:rPr>
          <w:sz w:val="28"/>
          <w:szCs w:val="28"/>
        </w:rPr>
      </w:pPr>
    </w:p>
    <w:p w:rsidR="006C3C17" w:rsidRPr="00FD43AD" w:rsidRDefault="006C3C17" w:rsidP="005C776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proofErr w:type="gramStart"/>
      <w:r w:rsidRPr="00FD43AD">
        <w:rPr>
          <w:rFonts w:ascii="Times New Roman" w:hAnsi="Times New Roman"/>
          <w:b w:val="0"/>
          <w:i w:val="0"/>
        </w:rPr>
        <w:t xml:space="preserve">Руководствуясь  Федеральным </w:t>
      </w:r>
      <w:hyperlink r:id="rId8" w:history="1">
        <w:r w:rsidRPr="00FD43AD">
          <w:rPr>
            <w:rFonts w:ascii="Times New Roman" w:hAnsi="Times New Roman"/>
            <w:b w:val="0"/>
            <w:i w:val="0"/>
          </w:rPr>
          <w:t>закон</w:t>
        </w:r>
      </w:hyperlink>
      <w:r w:rsidRPr="00FD43AD">
        <w:rPr>
          <w:rFonts w:ascii="Times New Roman" w:hAnsi="Times New Roman"/>
          <w:b w:val="0"/>
          <w:i w:val="0"/>
        </w:rPr>
        <w:t xml:space="preserve">ом от 24.07.2007 № 209-ФЗ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>, Федеральны</w:t>
      </w:r>
      <w:r>
        <w:rPr>
          <w:rFonts w:ascii="Times New Roman" w:hAnsi="Times New Roman"/>
          <w:b w:val="0"/>
          <w:i w:val="0"/>
        </w:rPr>
        <w:t>м</w:t>
      </w:r>
      <w:r w:rsidRPr="00FD43AD">
        <w:rPr>
          <w:rFonts w:ascii="Times New Roman" w:hAnsi="Times New Roman"/>
          <w:b w:val="0"/>
          <w:i w:val="0"/>
        </w:rPr>
        <w:t xml:space="preserve"> закон</w:t>
      </w:r>
      <w:r>
        <w:rPr>
          <w:rFonts w:ascii="Times New Roman" w:hAnsi="Times New Roman"/>
          <w:b w:val="0"/>
          <w:i w:val="0"/>
        </w:rPr>
        <w:t>ом</w:t>
      </w:r>
      <w:r w:rsidRPr="00FD43AD">
        <w:rPr>
          <w:rFonts w:ascii="Times New Roman" w:hAnsi="Times New Roman"/>
          <w:b w:val="0"/>
          <w:i w:val="0"/>
        </w:rPr>
        <w:t xml:space="preserve"> от </w:t>
      </w:r>
      <w:r w:rsidR="00F51977">
        <w:rPr>
          <w:rFonts w:ascii="Times New Roman" w:hAnsi="Times New Roman"/>
          <w:b w:val="0"/>
          <w:i w:val="0"/>
        </w:rPr>
        <w:t>0</w:t>
      </w:r>
      <w:r w:rsidRPr="00FD43AD">
        <w:rPr>
          <w:rFonts w:ascii="Times New Roman" w:hAnsi="Times New Roman"/>
          <w:b w:val="0"/>
          <w:i w:val="0"/>
        </w:rPr>
        <w:t>8</w:t>
      </w:r>
      <w:r w:rsidR="00F51977">
        <w:rPr>
          <w:rFonts w:ascii="Times New Roman" w:hAnsi="Times New Roman"/>
          <w:b w:val="0"/>
          <w:i w:val="0"/>
        </w:rPr>
        <w:t>.06.</w:t>
      </w:r>
      <w:r w:rsidRPr="00FD43AD">
        <w:rPr>
          <w:rFonts w:ascii="Times New Roman" w:hAnsi="Times New Roman"/>
          <w:b w:val="0"/>
          <w:i w:val="0"/>
        </w:rPr>
        <w:t xml:space="preserve">2020 № 169-ФЗ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 xml:space="preserve">О внесении изменений в Федеральный закон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 и статьи 1 и 2 Федерального закона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 xml:space="preserve">О внесении изменений в Федеральный закон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 развитии малого и среднего предпринимательства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 в целях</w:t>
      </w:r>
      <w:proofErr w:type="gramEnd"/>
      <w:r w:rsidRPr="00FD43AD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FD43AD">
        <w:rPr>
          <w:rFonts w:ascii="Times New Roman" w:hAnsi="Times New Roman"/>
          <w:b w:val="0"/>
          <w:i w:val="0"/>
        </w:rPr>
        <w:t>формирования единого реестра субъектов малого и среднего предпринимательства - получателей поддержки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 xml:space="preserve">, Федеральным законом от 06.10.2003 № 131-ФЗ </w:t>
      </w:r>
      <w:r w:rsidR="00F51977">
        <w:rPr>
          <w:rFonts w:ascii="Times New Roman" w:hAnsi="Times New Roman"/>
          <w:b w:val="0"/>
          <w:i w:val="0"/>
        </w:rPr>
        <w:t>«</w:t>
      </w:r>
      <w:r w:rsidRPr="00FD43AD">
        <w:rPr>
          <w:rFonts w:ascii="Times New Roman" w:hAnsi="Times New Roman"/>
          <w:b w:val="0"/>
          <w:i w:val="0"/>
        </w:rPr>
        <w:t>Об общих принципах организации местного самоуправления в Российской Федерации</w:t>
      </w:r>
      <w:r w:rsidR="00F51977">
        <w:rPr>
          <w:rFonts w:ascii="Times New Roman" w:hAnsi="Times New Roman"/>
          <w:b w:val="0"/>
          <w:i w:val="0"/>
        </w:rPr>
        <w:t>»</w:t>
      </w:r>
      <w:r w:rsidRPr="00FD43AD">
        <w:rPr>
          <w:rFonts w:ascii="Times New Roman" w:hAnsi="Times New Roman"/>
          <w:b w:val="0"/>
          <w:i w:val="0"/>
        </w:rPr>
        <w:t>, 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 постановлением Правительства Российской Федерации от 21.08.2010</w:t>
      </w:r>
      <w:r w:rsidR="00F51977">
        <w:rPr>
          <w:rFonts w:ascii="Times New Roman" w:hAnsi="Times New Roman"/>
          <w:b w:val="0"/>
          <w:i w:val="0"/>
        </w:rPr>
        <w:t xml:space="preserve"> </w:t>
      </w:r>
      <w:r w:rsidRPr="00FD43AD">
        <w:rPr>
          <w:rFonts w:ascii="Times New Roman" w:hAnsi="Times New Roman"/>
          <w:b w:val="0"/>
          <w:i w:val="0"/>
        </w:rPr>
        <w:t xml:space="preserve">№ 645, </w:t>
      </w:r>
      <w:hyperlink r:id="rId9" w:history="1">
        <w:r w:rsidRPr="00FD43AD">
          <w:rPr>
            <w:rFonts w:ascii="Times New Roman" w:hAnsi="Times New Roman"/>
            <w:b w:val="0"/>
            <w:i w:val="0"/>
          </w:rPr>
          <w:t>ст. 18</w:t>
        </w:r>
      </w:hyperlink>
      <w:r w:rsidRPr="00FD43AD">
        <w:rPr>
          <w:rFonts w:ascii="Times New Roman" w:hAnsi="Times New Roman"/>
          <w:b w:val="0"/>
          <w:i w:val="0"/>
        </w:rPr>
        <w:t xml:space="preserve"> Устава городского округа</w:t>
      </w:r>
      <w:proofErr w:type="gramEnd"/>
      <w:r w:rsidRPr="00FD43AD">
        <w:rPr>
          <w:rFonts w:ascii="Times New Roman" w:hAnsi="Times New Roman"/>
          <w:b w:val="0"/>
          <w:i w:val="0"/>
        </w:rPr>
        <w:t xml:space="preserve"> город Стерлитамак Республики Башкортостан,    Совет городского округа город Стерлитамак Республики Башкортостан</w:t>
      </w:r>
    </w:p>
    <w:p w:rsidR="006C3C17" w:rsidRPr="006C3C17" w:rsidRDefault="006C3C17" w:rsidP="005C7761">
      <w:pPr>
        <w:pStyle w:val="3"/>
        <w:rPr>
          <w:rFonts w:ascii="Times New Roman" w:hAnsi="Times New Roman"/>
          <w:b w:val="0"/>
          <w:spacing w:val="-8"/>
        </w:rPr>
      </w:pPr>
      <w:r w:rsidRPr="006C3C17">
        <w:rPr>
          <w:rFonts w:ascii="Times New Roman" w:hAnsi="Times New Roman"/>
          <w:b w:val="0"/>
          <w:spacing w:val="-8"/>
        </w:rPr>
        <w:t xml:space="preserve">РЕШИЛ: </w:t>
      </w:r>
    </w:p>
    <w:p w:rsidR="006C3C17" w:rsidRPr="006C3C17" w:rsidRDefault="006C3C17" w:rsidP="005C7761">
      <w:pPr>
        <w:tabs>
          <w:tab w:val="left" w:pos="5040"/>
        </w:tabs>
        <w:jc w:val="both"/>
        <w:rPr>
          <w:sz w:val="28"/>
          <w:szCs w:val="28"/>
        </w:rPr>
      </w:pPr>
    </w:p>
    <w:p w:rsidR="006C3C17" w:rsidRPr="00FD43AD" w:rsidRDefault="006C3C17" w:rsidP="005C7761">
      <w:pPr>
        <w:pStyle w:val="ConsPlusTitle"/>
        <w:jc w:val="both"/>
        <w:rPr>
          <w:b w:val="0"/>
          <w:sz w:val="28"/>
          <w:szCs w:val="28"/>
        </w:rPr>
      </w:pPr>
      <w:r w:rsidRPr="009300A2">
        <w:rPr>
          <w:b w:val="0"/>
          <w:sz w:val="28"/>
          <w:szCs w:val="28"/>
        </w:rPr>
        <w:tab/>
        <w:t>1.</w:t>
      </w:r>
      <w:bookmarkStart w:id="1" w:name="sub_623"/>
      <w:r w:rsidRPr="009300A2">
        <w:rPr>
          <w:b w:val="0"/>
          <w:sz w:val="28"/>
          <w:szCs w:val="28"/>
        </w:rPr>
        <w:t xml:space="preserve"> </w:t>
      </w:r>
      <w:bookmarkEnd w:id="1"/>
      <w:proofErr w:type="gramStart"/>
      <w:r w:rsidRPr="009300A2">
        <w:rPr>
          <w:b w:val="0"/>
          <w:sz w:val="28"/>
          <w:szCs w:val="28"/>
        </w:rPr>
        <w:t xml:space="preserve">Утвердить </w:t>
      </w:r>
      <w:r w:rsidRPr="00FD43AD">
        <w:rPr>
          <w:b w:val="0"/>
          <w:sz w:val="28"/>
          <w:szCs w:val="28"/>
        </w:rPr>
        <w:t>прилагаемый Порядок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доход»), предусмотренного частью 4 статьи</w:t>
      </w:r>
      <w:proofErr w:type="gramEnd"/>
      <w:r w:rsidRPr="00FD43AD">
        <w:rPr>
          <w:b w:val="0"/>
          <w:sz w:val="28"/>
          <w:szCs w:val="28"/>
        </w:rPr>
        <w:t xml:space="preserve"> 18 Федерального закона  «О развитии малого и среднего предпринимательства в Российской Федерации. </w:t>
      </w:r>
    </w:p>
    <w:p w:rsidR="006C3C17" w:rsidRPr="009300A2" w:rsidRDefault="006C3C17" w:rsidP="005C776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Администрации городского округа город Стерлитамак Республики Башкортостан  обеспечить  формирование и ведение  перечня, указанного в пункте 1 </w:t>
      </w:r>
      <w:r>
        <w:rPr>
          <w:b w:val="0"/>
          <w:sz w:val="28"/>
          <w:szCs w:val="28"/>
        </w:rPr>
        <w:lastRenderedPageBreak/>
        <w:t xml:space="preserve">настоящего решения. </w:t>
      </w:r>
    </w:p>
    <w:p w:rsidR="006C3C17" w:rsidRPr="00325F42" w:rsidRDefault="006C3C17" w:rsidP="005C7761">
      <w:pPr>
        <w:pStyle w:val="ConsPlusTitle"/>
        <w:ind w:right="364"/>
        <w:jc w:val="both"/>
        <w:rPr>
          <w:b w:val="0"/>
          <w:sz w:val="28"/>
          <w:szCs w:val="28"/>
        </w:rPr>
      </w:pPr>
      <w:r w:rsidRPr="004D6DF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3</w:t>
      </w:r>
      <w:r w:rsidRPr="004D6DF9">
        <w:rPr>
          <w:b w:val="0"/>
          <w:sz w:val="28"/>
          <w:szCs w:val="28"/>
        </w:rPr>
        <w:t xml:space="preserve">. </w:t>
      </w:r>
      <w:proofErr w:type="gramStart"/>
      <w:r w:rsidRPr="00325F42">
        <w:rPr>
          <w:b w:val="0"/>
          <w:sz w:val="28"/>
          <w:szCs w:val="28"/>
        </w:rPr>
        <w:t xml:space="preserve">Признать утратившим силу </w:t>
      </w:r>
      <w:r>
        <w:rPr>
          <w:b w:val="0"/>
          <w:sz w:val="28"/>
          <w:szCs w:val="28"/>
        </w:rPr>
        <w:t xml:space="preserve">пункт 1 и 2 решения Совета </w:t>
      </w:r>
      <w:r w:rsidRPr="00325F42">
        <w:rPr>
          <w:b w:val="0"/>
          <w:sz w:val="28"/>
          <w:szCs w:val="28"/>
        </w:rPr>
        <w:t xml:space="preserve">городского округа город Стерлитамак Республики Башкортостан от </w:t>
      </w:r>
      <w:r>
        <w:rPr>
          <w:b w:val="0"/>
          <w:sz w:val="28"/>
          <w:szCs w:val="28"/>
        </w:rPr>
        <w:t>19</w:t>
      </w:r>
      <w:r w:rsidR="00F51977">
        <w:rPr>
          <w:b w:val="0"/>
          <w:sz w:val="28"/>
          <w:szCs w:val="28"/>
        </w:rPr>
        <w:t>.02.</w:t>
      </w:r>
      <w:r w:rsidRPr="00325F4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21 </w:t>
      </w:r>
      <w:r w:rsidRPr="00325F4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</w:t>
      </w:r>
      <w:r w:rsidRPr="00325F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7/7</w:t>
      </w:r>
      <w:r w:rsidRPr="00325F42">
        <w:rPr>
          <w:b w:val="0"/>
          <w:sz w:val="28"/>
          <w:szCs w:val="28"/>
        </w:rPr>
        <w:t xml:space="preserve">з </w:t>
      </w:r>
      <w:r>
        <w:rPr>
          <w:b w:val="0"/>
          <w:sz w:val="28"/>
          <w:szCs w:val="28"/>
        </w:rPr>
        <w:t>«</w:t>
      </w:r>
      <w:r w:rsidRPr="00AD20EE">
        <w:rPr>
          <w:b w:val="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предусмотренного частью</w:t>
      </w:r>
      <w:proofErr w:type="gramEnd"/>
      <w:r w:rsidRPr="00AD20EE">
        <w:rPr>
          <w:b w:val="0"/>
          <w:sz w:val="28"/>
          <w:szCs w:val="28"/>
        </w:rPr>
        <w:t xml:space="preserve"> 4 статьи 18 Федерального закона  «О развитии малого и среднего предпринимательства в Российской Федерации</w:t>
      </w:r>
      <w:r>
        <w:rPr>
          <w:b w:val="0"/>
          <w:sz w:val="28"/>
          <w:szCs w:val="28"/>
        </w:rPr>
        <w:t>»</w:t>
      </w:r>
      <w:r w:rsidRPr="00325F42">
        <w:rPr>
          <w:b w:val="0"/>
          <w:sz w:val="28"/>
          <w:szCs w:val="28"/>
        </w:rPr>
        <w:t>.</w:t>
      </w:r>
    </w:p>
    <w:p w:rsidR="006C3C17" w:rsidRPr="006C3C17" w:rsidRDefault="006C3C17" w:rsidP="005C776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E4302C" w:rsidRPr="006C3C17" w:rsidRDefault="00E4302C" w:rsidP="00E4302C">
      <w:pPr>
        <w:ind w:firstLine="540"/>
        <w:jc w:val="both"/>
        <w:rPr>
          <w:szCs w:val="28"/>
        </w:rPr>
      </w:pPr>
    </w:p>
    <w:p w:rsidR="006C3C17" w:rsidRPr="006C3C17" w:rsidRDefault="006C3C17" w:rsidP="005C7761">
      <w:pPr>
        <w:pStyle w:val="a4"/>
        <w:ind w:firstLine="708"/>
        <w:rPr>
          <w:szCs w:val="28"/>
        </w:rPr>
      </w:pPr>
    </w:p>
    <w:p w:rsidR="006C3C17" w:rsidRPr="006C3C17" w:rsidRDefault="006C3C17" w:rsidP="005C7761">
      <w:pPr>
        <w:pStyle w:val="a4"/>
        <w:ind w:firstLine="708"/>
        <w:rPr>
          <w:szCs w:val="28"/>
        </w:rPr>
      </w:pP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F5197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:rsidR="006C3C17" w:rsidRPr="006C3C17" w:rsidRDefault="006C3C17" w:rsidP="005C77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C3C17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F51977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C3C17">
        <w:rPr>
          <w:rFonts w:ascii="Times New Roman" w:hAnsi="Times New Roman" w:cs="Times New Roman"/>
          <w:spacing w:val="-8"/>
          <w:sz w:val="28"/>
          <w:szCs w:val="28"/>
        </w:rPr>
        <w:t>С.В.Бойков</w:t>
      </w:r>
    </w:p>
    <w:p w:rsidR="006C3C17" w:rsidRPr="006C3C17" w:rsidRDefault="006C3C17" w:rsidP="005C7761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37594" w:rsidRDefault="00637594" w:rsidP="005C7761">
      <w:pPr>
        <w:rPr>
          <w:rFonts w:ascii="Times New Roman" w:hAnsi="Times New Roman" w:cs="Times New Roman"/>
          <w:sz w:val="28"/>
          <w:szCs w:val="28"/>
        </w:rPr>
      </w:pPr>
    </w:p>
    <w:p w:rsidR="00637594" w:rsidRDefault="00637594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6E22C9" w:rsidRDefault="006E22C9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F51977" w:rsidP="005C7761">
      <w:pPr>
        <w:rPr>
          <w:rFonts w:ascii="Times New Roman" w:hAnsi="Times New Roman" w:cs="Times New Roman"/>
        </w:rPr>
      </w:pPr>
    </w:p>
    <w:p w:rsidR="00F5197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lastRenderedPageBreak/>
        <w:t>Приложение</w:t>
      </w:r>
      <w:r w:rsidR="00F51977">
        <w:rPr>
          <w:rFonts w:ascii="Times New Roman" w:hAnsi="Times New Roman" w:cs="Times New Roman"/>
        </w:rPr>
        <w:t xml:space="preserve"> </w:t>
      </w:r>
      <w:r w:rsidRPr="006C3C17">
        <w:rPr>
          <w:rFonts w:ascii="Times New Roman" w:hAnsi="Times New Roman" w:cs="Times New Roman"/>
        </w:rPr>
        <w:t>к решению</w:t>
      </w:r>
    </w:p>
    <w:p w:rsidR="00F5197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Совета городского</w:t>
      </w:r>
      <w:r w:rsidR="00F51977">
        <w:rPr>
          <w:rFonts w:ascii="Times New Roman" w:hAnsi="Times New Roman" w:cs="Times New Roman"/>
        </w:rPr>
        <w:t xml:space="preserve"> </w:t>
      </w:r>
      <w:r w:rsidRPr="006C3C17">
        <w:rPr>
          <w:rFonts w:ascii="Times New Roman" w:hAnsi="Times New Roman" w:cs="Times New Roman"/>
        </w:rPr>
        <w:t>округа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outlineLvl w:val="0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город Стерлитамак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>Республики Башкортостан</w:t>
      </w:r>
    </w:p>
    <w:p w:rsidR="007B5BAB" w:rsidRPr="006C3C17" w:rsidRDefault="007B5BAB" w:rsidP="005C7761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</w:rPr>
      </w:pPr>
      <w:r w:rsidRPr="006C3C17">
        <w:rPr>
          <w:rFonts w:ascii="Times New Roman" w:hAnsi="Times New Roman" w:cs="Times New Roman"/>
        </w:rPr>
        <w:t xml:space="preserve">от </w:t>
      </w:r>
      <w:r w:rsidR="00372023">
        <w:rPr>
          <w:rFonts w:ascii="Times New Roman" w:hAnsi="Times New Roman" w:cs="Times New Roman"/>
        </w:rPr>
        <w:t>29.06.2021</w:t>
      </w:r>
      <w:r w:rsidRPr="006C3C17">
        <w:rPr>
          <w:rFonts w:ascii="Times New Roman" w:hAnsi="Times New Roman" w:cs="Times New Roman"/>
        </w:rPr>
        <w:t xml:space="preserve">г. № </w:t>
      </w:r>
      <w:r w:rsidR="00372023">
        <w:rPr>
          <w:rFonts w:ascii="Times New Roman" w:hAnsi="Times New Roman" w:cs="Times New Roman"/>
        </w:rPr>
        <w:t>5-11/11з</w:t>
      </w:r>
    </w:p>
    <w:p w:rsidR="007B5BAB" w:rsidRPr="00AC1DC6" w:rsidRDefault="007B5BAB" w:rsidP="005C77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pStyle w:val="ConsPlusTitle"/>
        <w:jc w:val="center"/>
        <w:rPr>
          <w:b w:val="0"/>
          <w:sz w:val="28"/>
          <w:szCs w:val="28"/>
        </w:rPr>
      </w:pPr>
      <w:bookmarkStart w:id="2" w:name="Par41"/>
      <w:bookmarkEnd w:id="2"/>
      <w:r w:rsidRPr="00AC1DC6">
        <w:rPr>
          <w:b w:val="0"/>
          <w:sz w:val="28"/>
          <w:szCs w:val="28"/>
        </w:rPr>
        <w:t xml:space="preserve">Порядок </w:t>
      </w:r>
    </w:p>
    <w:p w:rsidR="007B5BAB" w:rsidRPr="00AC1DC6" w:rsidRDefault="009548E3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1DC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городского округа город Стерлитамак Республики Башкортостан,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</w:t>
      </w:r>
      <w:r w:rsidRPr="00AC1DC6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 закона</w:t>
      </w:r>
      <w:proofErr w:type="gramEnd"/>
      <w:r w:rsidRPr="00AC1DC6">
        <w:rPr>
          <w:rFonts w:ascii="Times New Roman" w:hAnsi="Times New Roman" w:cs="Times New Roman"/>
          <w:sz w:val="28"/>
          <w:szCs w:val="28"/>
        </w:rPr>
        <w:t xml:space="preserve">  «О развитии малого и среднего предпринимательства в Российской Федерации</w:t>
      </w:r>
    </w:p>
    <w:p w:rsidR="00637594" w:rsidRDefault="00637594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2023" w:rsidRPr="00AC1DC6" w:rsidRDefault="00372023" w:rsidP="005C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B5BAB" w:rsidRPr="00AC1DC6" w:rsidRDefault="007B5BAB" w:rsidP="005C77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1D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и условия формирования, ведения (в том числе ежегодного дополнения) и обязательного опубликования Перечня муниципального имущества городского округа город Стерлитамак Республики Башкортостан (далее - муниципальное имущество), свободного от прав третьих лиц </w:t>
      </w:r>
      <w:r w:rsidR="009548E3" w:rsidRPr="00AC1DC6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</w:t>
      </w:r>
      <w:proofErr w:type="gramEnd"/>
      <w:r w:rsidR="00336D28" w:rsidRPr="00AC1D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6D28" w:rsidRPr="00AC1DC6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  <w:r w:rsidR="009548E3" w:rsidRPr="00AC1DC6">
        <w:rPr>
          <w:rFonts w:ascii="Times New Roman" w:hAnsi="Times New Roman" w:cs="Times New Roman"/>
          <w:sz w:val="28"/>
          <w:szCs w:val="28"/>
        </w:rPr>
        <w:t>)</w:t>
      </w:r>
      <w:r w:rsidRPr="00AC1DC6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 индивидуальными предпринимателями и  применяющими  специальный налоговый режим «Налог на профессиональный доход»</w:t>
      </w:r>
      <w:r w:rsidRPr="00AC1DC6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  <w:proofErr w:type="gramEnd"/>
    </w:p>
    <w:p w:rsidR="007B5BAB" w:rsidRPr="00AC1DC6" w:rsidRDefault="007B5BAB" w:rsidP="005C77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C31F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а)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имущество 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, а также имущественных прав физических лиц, не являющихся  индивидуальными предпринимателями и  применяющими  специальный налоговый режим «Налог на профессиональный доход»</w:t>
      </w:r>
      <w:r w:rsidR="00A61999" w:rsidRPr="00AC1DC6">
        <w:rPr>
          <w:rFonts w:ascii="Times New Roman" w:hAnsi="Times New Roman" w:cs="Times New Roman"/>
          <w:sz w:val="28"/>
          <w:szCs w:val="28"/>
        </w:rPr>
        <w:t>);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б)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AC1DC6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 или реконструкции;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в)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AC1D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B66CB" w:rsidRPr="00AC1DC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Pr="00AC1DC6">
        <w:rPr>
          <w:rFonts w:ascii="Times New Roman" w:hAnsi="Times New Roman" w:cs="Times New Roman"/>
          <w:sz w:val="28"/>
          <w:szCs w:val="28"/>
        </w:rPr>
        <w:lastRenderedPageBreak/>
        <w:t>запрет на его передачу во временное владение и (или) пользование, в том числе в аренду на торгах или без проведения торгов;</w:t>
      </w:r>
    </w:p>
    <w:p w:rsidR="00F00AEC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г)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F00AEC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д)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е)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AC1D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914841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не принято решение органа местного самоуправления </w:t>
      </w:r>
      <w:r w:rsidRPr="00AC1DC6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AB2BD4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муниципальное  имущество не подлежит приватизации в соответствии с прогнозным планом (программой) приватизации муниципального  имущества;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з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и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относится к земельным участкам, предусмотренным подпунктами 1 - 10, 13 - 15, 18 и 19 пункта 8 статьи 39.11 </w:t>
      </w:r>
      <w:hyperlink r:id="rId10" w:history="1">
        <w:r w:rsidR="00A61999" w:rsidRPr="00AC1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A61999" w:rsidRPr="00AC1DC6">
        <w:rPr>
          <w:rFonts w:ascii="Times New Roman" w:hAnsi="Times New Roman" w:cs="Times New Roman"/>
          <w:color w:val="auto"/>
          <w:sz w:val="28"/>
          <w:szCs w:val="28"/>
        </w:rPr>
        <w:t>, за исключением земельных участков, п</w:t>
      </w:r>
      <w:r w:rsidR="00A61999" w:rsidRPr="00AC1DC6">
        <w:rPr>
          <w:rFonts w:ascii="Times New Roman" w:hAnsi="Times New Roman" w:cs="Times New Roman"/>
          <w:sz w:val="28"/>
          <w:szCs w:val="28"/>
        </w:rPr>
        <w:t>редоставленных в аренду субъектам малого и среднего предпринимательства;</w:t>
      </w:r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C6">
        <w:rPr>
          <w:rFonts w:ascii="Times New Roman" w:hAnsi="Times New Roman" w:cs="Times New Roman"/>
          <w:sz w:val="28"/>
          <w:szCs w:val="28"/>
        </w:rPr>
        <w:t>к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</w:t>
      </w:r>
      <w:r w:rsidR="007B5BAB" w:rsidRPr="00AC1DC6">
        <w:rPr>
          <w:rFonts w:ascii="Times New Roman" w:hAnsi="Times New Roman" w:cs="Times New Roman"/>
          <w:sz w:val="28"/>
          <w:szCs w:val="28"/>
        </w:rPr>
        <w:t>,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закрепленного на праве хозяйственного ведения или оперативного управления за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унитарным предприятием, на праве оперативного управления - за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имущества в перечень, а также согласие органа </w:t>
      </w:r>
      <w:r w:rsidR="007B5BAB" w:rsidRPr="00AC1D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  в перечень;</w:t>
      </w:r>
      <w:proofErr w:type="gramEnd"/>
    </w:p>
    <w:p w:rsidR="00F00AEC" w:rsidRPr="00AC1DC6" w:rsidRDefault="00AB2BD4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C6">
        <w:rPr>
          <w:rFonts w:ascii="Times New Roman" w:hAnsi="Times New Roman" w:cs="Times New Roman"/>
          <w:sz w:val="28"/>
          <w:szCs w:val="28"/>
        </w:rPr>
        <w:t>л</w:t>
      </w:r>
      <w:r w:rsidR="00A61999" w:rsidRPr="00AC1DC6">
        <w:rPr>
          <w:rFonts w:ascii="Times New Roman" w:hAnsi="Times New Roman" w:cs="Times New Roman"/>
          <w:sz w:val="28"/>
          <w:szCs w:val="28"/>
        </w:rPr>
        <w:t>)</w:t>
      </w:r>
      <w:r w:rsidR="009548E3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F00AEC" w:rsidRPr="00AC1DC6" w:rsidRDefault="00054AB6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C6">
        <w:rPr>
          <w:rFonts w:ascii="Times New Roman" w:hAnsi="Times New Roman" w:cs="Times New Roman"/>
          <w:sz w:val="28"/>
          <w:szCs w:val="28"/>
        </w:rPr>
        <w:t>3.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Утверждение перечня, а также внесение сведений 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имуществе в перечень (в том числе ежегодное дополнение), а также исключение сведений о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имуществе из перечня осуществляются решени</w:t>
      </w:r>
      <w:r w:rsidR="009725D2" w:rsidRPr="00AC1DC6">
        <w:rPr>
          <w:rFonts w:ascii="Times New Roman" w:hAnsi="Times New Roman" w:cs="Times New Roman"/>
          <w:sz w:val="28"/>
          <w:szCs w:val="28"/>
        </w:rPr>
        <w:t>е</w:t>
      </w:r>
      <w:r w:rsidR="00A61999" w:rsidRPr="00AC1DC6">
        <w:rPr>
          <w:rFonts w:ascii="Times New Roman" w:hAnsi="Times New Roman" w:cs="Times New Roman"/>
          <w:sz w:val="28"/>
          <w:szCs w:val="28"/>
        </w:rPr>
        <w:t>м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B5BAB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</w:t>
      </w:r>
      <w:r w:rsidR="002C4DBD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на основе ежегодно представляемых предложений об актуализации перечня, направляемых в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администрацию городского округа город Стерлитамак Республики Башкортостан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в срок до 1 сентября текущего года:</w:t>
      </w:r>
      <w:proofErr w:type="gramEnd"/>
    </w:p>
    <w:p w:rsidR="009548E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органов государственной власти Российской Федерации;</w:t>
      </w:r>
    </w:p>
    <w:p w:rsidR="009548E3" w:rsidRPr="00AC1DC6" w:rsidRDefault="009548E3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органов государственной власти Республики Башкортостан;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орган</w:t>
      </w:r>
      <w:r w:rsidR="002C4DBD" w:rsidRPr="00AC1DC6">
        <w:rPr>
          <w:rFonts w:ascii="Times New Roman" w:hAnsi="Times New Roman" w:cs="Times New Roman"/>
          <w:sz w:val="28"/>
          <w:szCs w:val="28"/>
        </w:rPr>
        <w:t>ов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9725D2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9725D2" w:rsidRPr="00AC1DC6">
        <w:rPr>
          <w:rFonts w:ascii="Times New Roman" w:hAnsi="Times New Roman" w:cs="Times New Roman"/>
          <w:sz w:val="28"/>
          <w:szCs w:val="28"/>
        </w:rPr>
        <w:t>структурных подразделений орган</w:t>
      </w:r>
      <w:r w:rsidR="002C4DBD" w:rsidRPr="00AC1DC6">
        <w:rPr>
          <w:rFonts w:ascii="Times New Roman" w:hAnsi="Times New Roman" w:cs="Times New Roman"/>
          <w:sz w:val="28"/>
          <w:szCs w:val="28"/>
        </w:rPr>
        <w:t>ов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73334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="00A61999" w:rsidRPr="00AC1DC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73334"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F51977">
        <w:rPr>
          <w:rFonts w:ascii="Times New Roman" w:hAnsi="Times New Roman" w:cs="Times New Roman"/>
          <w:sz w:val="28"/>
          <w:szCs w:val="28"/>
        </w:rPr>
        <w:t>«</w:t>
      </w:r>
      <w:r w:rsidR="00A61999" w:rsidRPr="00AC1DC6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F51977">
        <w:rPr>
          <w:rFonts w:ascii="Times New Roman" w:hAnsi="Times New Roman" w:cs="Times New Roman"/>
          <w:sz w:val="28"/>
          <w:szCs w:val="28"/>
        </w:rPr>
        <w:t>»</w:t>
      </w:r>
      <w:r w:rsidR="00A61999" w:rsidRPr="00AC1DC6">
        <w:rPr>
          <w:rFonts w:ascii="Times New Roman" w:hAnsi="Times New Roman" w:cs="Times New Roman"/>
          <w:sz w:val="28"/>
          <w:szCs w:val="28"/>
        </w:rPr>
        <w:t>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336D28" w:rsidRPr="00AC1DC6">
        <w:rPr>
          <w:rFonts w:ascii="Times New Roman" w:hAnsi="Times New Roman" w:cs="Times New Roman"/>
          <w:sz w:val="28"/>
          <w:szCs w:val="28"/>
        </w:rPr>
        <w:t>;</w:t>
      </w:r>
    </w:p>
    <w:p w:rsidR="00336D28" w:rsidRPr="00AC1DC6" w:rsidRDefault="00336D28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- физических лиц, не являющихся  индивидуальными предпринимателями и  применяющими  специальный налоговый режим «Налог на профессиональный доход».</w:t>
      </w:r>
    </w:p>
    <w:p w:rsidR="00914841" w:rsidRPr="00AC1DC6" w:rsidRDefault="00914841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Представляемые предложения должны включать следующую информацию об указанном в пункте 2 настоящего Порядка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C1DC6">
        <w:rPr>
          <w:rFonts w:ascii="Times New Roman" w:hAnsi="Times New Roman" w:cs="Times New Roman"/>
          <w:sz w:val="28"/>
          <w:szCs w:val="28"/>
        </w:rPr>
        <w:t>имуществе: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а)</w:t>
      </w:r>
      <w:r w:rsidRPr="00AC1DC6">
        <w:rPr>
          <w:rFonts w:ascii="Times New Roman" w:hAnsi="Times New Roman" w:cs="Times New Roman"/>
          <w:sz w:val="28"/>
          <w:szCs w:val="28"/>
        </w:rPr>
        <w:tab/>
        <w:t xml:space="preserve">наименование и вид объекта </w:t>
      </w:r>
      <w:r w:rsidR="009725D2" w:rsidRPr="00AC1D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DC6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б)</w:t>
      </w:r>
      <w:r w:rsidRPr="00AC1DC6">
        <w:rPr>
          <w:rFonts w:ascii="Times New Roman" w:hAnsi="Times New Roman" w:cs="Times New Roman"/>
          <w:sz w:val="28"/>
          <w:szCs w:val="28"/>
        </w:rPr>
        <w:tab/>
        <w:t>местонахождение;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в)</w:t>
      </w:r>
      <w:r w:rsidRPr="00AC1DC6">
        <w:rPr>
          <w:rFonts w:ascii="Times New Roman" w:hAnsi="Times New Roman" w:cs="Times New Roman"/>
          <w:sz w:val="28"/>
          <w:szCs w:val="28"/>
        </w:rPr>
        <w:tab/>
        <w:t>кадастровый номер (при наличии);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г)</w:t>
      </w:r>
      <w:r w:rsidRPr="00AC1DC6">
        <w:rPr>
          <w:rFonts w:ascii="Times New Roman" w:hAnsi="Times New Roman" w:cs="Times New Roman"/>
          <w:sz w:val="28"/>
          <w:szCs w:val="28"/>
        </w:rPr>
        <w:tab/>
        <w:t xml:space="preserve">основные характеристики объекта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DC6">
        <w:rPr>
          <w:rFonts w:ascii="Times New Roman" w:hAnsi="Times New Roman" w:cs="Times New Roman"/>
          <w:sz w:val="28"/>
          <w:szCs w:val="28"/>
        </w:rPr>
        <w:t>имущества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DC6">
        <w:rPr>
          <w:rFonts w:ascii="Times New Roman" w:hAnsi="Times New Roman" w:cs="Times New Roman"/>
          <w:sz w:val="28"/>
          <w:szCs w:val="28"/>
        </w:rPr>
        <w:t>для земельного участка, здания,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метрах;</w:t>
      </w:r>
      <w:proofErr w:type="gramEnd"/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д)</w:t>
      </w:r>
      <w:r w:rsidRPr="00AC1DC6">
        <w:rPr>
          <w:rFonts w:ascii="Times New Roman" w:hAnsi="Times New Roman" w:cs="Times New Roman"/>
          <w:sz w:val="28"/>
          <w:szCs w:val="28"/>
        </w:rPr>
        <w:tab/>
        <w:t>наличие правообладателей и их количество;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е)</w:t>
      </w:r>
      <w:r w:rsidRPr="00AC1DC6">
        <w:rPr>
          <w:rFonts w:ascii="Times New Roman" w:hAnsi="Times New Roman" w:cs="Times New Roman"/>
          <w:sz w:val="28"/>
          <w:szCs w:val="28"/>
        </w:rPr>
        <w:tab/>
        <w:t>срок действия договора (при наличии);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ж)</w:t>
      </w:r>
      <w:r w:rsidRPr="00AC1DC6">
        <w:rPr>
          <w:rFonts w:ascii="Times New Roman" w:hAnsi="Times New Roman" w:cs="Times New Roman"/>
          <w:sz w:val="28"/>
          <w:szCs w:val="28"/>
        </w:rPr>
        <w:tab/>
        <w:t>информация о подключении к сетям инженерной инфраструктуры, транспортной доступности (при наличии).</w:t>
      </w:r>
    </w:p>
    <w:p w:rsidR="00F00AEC" w:rsidRPr="00AC1DC6" w:rsidRDefault="00054AB6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4.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целях рассмотрения поступивших предложений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администрацией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>создается межведомственная рабочая группа по формированию перечня (далее - Рабочая группа).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Состав и положение о Рабочей группе утверждаются </w:t>
      </w:r>
      <w:r w:rsidR="009725D2" w:rsidRPr="00AC1D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0B66CB" w:rsidRPr="00AC1DC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</w:t>
      </w:r>
      <w:r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AC1DC6" w:rsidRDefault="000B66CB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6E4DFE" w:rsidRPr="00AC1DC6">
        <w:rPr>
          <w:rFonts w:ascii="Times New Roman" w:hAnsi="Times New Roman" w:cs="Times New Roman"/>
          <w:sz w:val="28"/>
          <w:szCs w:val="28"/>
        </w:rPr>
        <w:t>орган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в срок до 1 октября текущего года обеспечивает рассмотрение поступивших предложений на заседании Рабочей группы.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 включении в перечень сведений об имуществе, в отношении которого поступило предложение</w:t>
      </w:r>
      <w:r w:rsidR="000B66CB" w:rsidRPr="00AC1DC6">
        <w:rPr>
          <w:rFonts w:ascii="Times New Roman" w:hAnsi="Times New Roman" w:cs="Times New Roman"/>
          <w:sz w:val="28"/>
          <w:szCs w:val="28"/>
        </w:rPr>
        <w:t>, с учетом критериев, установленных  пунктом 2 настоящего решения</w:t>
      </w:r>
      <w:r w:rsidR="00A61999" w:rsidRPr="00AC1DC6">
        <w:rPr>
          <w:rFonts w:ascii="Times New Roman" w:hAnsi="Times New Roman" w:cs="Times New Roman"/>
          <w:sz w:val="28"/>
          <w:szCs w:val="28"/>
        </w:rPr>
        <w:t>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 исключении из перечня сведений об имуществе, в отношении которого поступило предложение;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протоколом.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  на основании протокола, подписанного председателем Рабочей группы</w:t>
      </w:r>
      <w:r w:rsidRPr="00AC1DC6">
        <w:rPr>
          <w:rFonts w:ascii="Times New Roman" w:hAnsi="Times New Roman" w:cs="Times New Roman"/>
          <w:sz w:val="28"/>
          <w:szCs w:val="28"/>
        </w:rPr>
        <w:t>.</w:t>
      </w:r>
    </w:p>
    <w:p w:rsidR="009548E3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r w:rsidR="007D5895"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7D5895" w:rsidRPr="00AC1DC6">
        <w:rPr>
          <w:rFonts w:ascii="Times New Roman" w:hAnsi="Times New Roman" w:cs="Times New Roman"/>
          <w:sz w:val="28"/>
          <w:szCs w:val="28"/>
        </w:rPr>
        <w:t>Совет  городского округа город Стерлитамак Республики Башкортостан</w:t>
      </w: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вправе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9548E3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857739" w:rsidRPr="00AC1DC6" w:rsidRDefault="00857739" w:rsidP="005C77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C1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ни одного заявления о предоставлении муниципального 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F00AEC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6</w:t>
      </w:r>
      <w:r w:rsidR="00054AB6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7D5895" w:rsidRPr="00AC1DC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вносит предложение об </w:t>
      </w:r>
      <w:r w:rsidR="00A61999" w:rsidRPr="00AC1DC6">
        <w:rPr>
          <w:rFonts w:ascii="Times New Roman" w:hAnsi="Times New Roman" w:cs="Times New Roman"/>
          <w:sz w:val="28"/>
          <w:szCs w:val="28"/>
        </w:rPr>
        <w:t>исключе</w:t>
      </w:r>
      <w:r w:rsidR="007D5895" w:rsidRPr="00AC1DC6">
        <w:rPr>
          <w:rFonts w:ascii="Times New Roman" w:hAnsi="Times New Roman" w:cs="Times New Roman"/>
          <w:sz w:val="28"/>
          <w:szCs w:val="28"/>
        </w:rPr>
        <w:t>нии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из перечня сведения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 в Совет городского округа город Стерлитамак Республики Башкортостан</w:t>
      </w:r>
      <w:r w:rsidR="00A61999" w:rsidRPr="00AC1DC6">
        <w:rPr>
          <w:rFonts w:ascii="Times New Roman" w:hAnsi="Times New Roman" w:cs="Times New Roman"/>
          <w:sz w:val="28"/>
          <w:szCs w:val="28"/>
        </w:rPr>
        <w:t>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случае, если: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о его использовании для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A61999" w:rsidRPr="00AC1DC6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F00AEC" w:rsidRPr="00AC1DC6" w:rsidRDefault="00C636C5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-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имущество не соответствует критериям, установленным пунктом 2 настоящего Порядка.</w:t>
      </w:r>
    </w:p>
    <w:p w:rsidR="00F00AEC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7</w:t>
      </w:r>
      <w:r w:rsidR="00054AB6" w:rsidRPr="00AC1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или об отказе в учете предложений, указанных в пункте 3 настоящего Порядка,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течение 30 дней со дня проведения заседания Рабочей группы направляет лицу, представившему предложение, мотивированный ответ о невозможности включения в перечень </w:t>
      </w:r>
      <w:r w:rsidR="00A61999" w:rsidRPr="00AC1DC6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имуществе, о включении в перечень 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имуществе или об</w:t>
      </w:r>
      <w:proofErr w:type="gramEnd"/>
      <w:r w:rsidR="00A61999" w:rsidRPr="00AC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99" w:rsidRPr="00AC1DC6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из перечня сведений о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имуществе.</w:t>
      </w:r>
    </w:p>
    <w:p w:rsidR="00F00AEC" w:rsidRPr="00AC1DC6" w:rsidRDefault="00A6199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администрацию 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город Стерлитамак Республики Башкортостан </w:t>
      </w:r>
      <w:r w:rsidRPr="00AC1DC6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37594" w:rsidRPr="00AC1DC6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8</w:t>
      </w:r>
      <w:r w:rsidR="00462724" w:rsidRPr="00AC1DC6">
        <w:rPr>
          <w:rFonts w:ascii="Times New Roman" w:hAnsi="Times New Roman" w:cs="Times New Roman"/>
          <w:sz w:val="28"/>
          <w:szCs w:val="28"/>
        </w:rPr>
        <w:t xml:space="preserve">.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Перечень и внесенные в него изменения подлежат размещению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5895" w:rsidRPr="00AC1DC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и Едином портале Республики Башкортостан в сфере бизнеса и инвестиций в информационно-телекоммуникационной сети Интернет в течение 3 рабочих дней со дня внесения изменений в перечень  </w:t>
      </w:r>
      <w:r w:rsidR="006E4DFE" w:rsidRPr="00AC1DC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61999" w:rsidRPr="00AC1DC6">
        <w:rPr>
          <w:rFonts w:ascii="Times New Roman" w:hAnsi="Times New Roman" w:cs="Times New Roman"/>
          <w:sz w:val="28"/>
          <w:szCs w:val="28"/>
        </w:rPr>
        <w:t>.</w:t>
      </w:r>
    </w:p>
    <w:p w:rsidR="00F00AEC" w:rsidRPr="00637594" w:rsidRDefault="00857739" w:rsidP="005C7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C6">
        <w:rPr>
          <w:rFonts w:ascii="Times New Roman" w:hAnsi="Times New Roman" w:cs="Times New Roman"/>
          <w:sz w:val="28"/>
          <w:szCs w:val="28"/>
        </w:rPr>
        <w:t>9</w:t>
      </w:r>
      <w:r w:rsidR="00462724" w:rsidRPr="00AC1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1F3" w:rsidRPr="00AC1D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Стерлитамак Республики Башкортостан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36D28" w:rsidRPr="00AC1DC6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 индивидуальными предпринимателями и  применяющими  специальный налоговый режим «Налог на профессиональный доход», </w:t>
      </w:r>
      <w:r w:rsidR="00A61999" w:rsidRPr="00AC1DC6">
        <w:rPr>
          <w:rFonts w:ascii="Times New Roman" w:hAnsi="Times New Roman" w:cs="Times New Roman"/>
          <w:sz w:val="28"/>
          <w:szCs w:val="28"/>
        </w:rPr>
        <w:t xml:space="preserve">в решении вопросов передачи им во владение и (или) в пользование </w:t>
      </w:r>
      <w:r w:rsidR="00BC31F3" w:rsidRPr="00AC1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999" w:rsidRPr="00AC1DC6">
        <w:rPr>
          <w:rFonts w:ascii="Times New Roman" w:hAnsi="Times New Roman" w:cs="Times New Roman"/>
          <w:sz w:val="28"/>
          <w:szCs w:val="28"/>
        </w:rPr>
        <w:t>имущества, указанного в пункте 2</w:t>
      </w:r>
      <w:proofErr w:type="gramEnd"/>
      <w:r w:rsidR="00A61999" w:rsidRPr="00AC1D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F00AEC" w:rsidRPr="00637594" w:rsidSect="00F51977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DF" w:rsidRDefault="003B19DF" w:rsidP="00F00AEC">
      <w:r>
        <w:separator/>
      </w:r>
    </w:p>
  </w:endnote>
  <w:endnote w:type="continuationSeparator" w:id="1">
    <w:p w:rsidR="003B19DF" w:rsidRDefault="003B19DF" w:rsidP="00F0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DF" w:rsidRDefault="003B19DF"/>
  </w:footnote>
  <w:footnote w:type="continuationSeparator" w:id="1">
    <w:p w:rsidR="003B19DF" w:rsidRDefault="003B19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1B7"/>
    <w:multiLevelType w:val="hybridMultilevel"/>
    <w:tmpl w:val="8A10E922"/>
    <w:lvl w:ilvl="0" w:tplc="F3EC5F62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A3B6F0B"/>
    <w:multiLevelType w:val="multilevel"/>
    <w:tmpl w:val="8D3A91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F0346"/>
    <w:multiLevelType w:val="multilevel"/>
    <w:tmpl w:val="4DBEF6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0AEC"/>
    <w:rsid w:val="00054AB6"/>
    <w:rsid w:val="000B36ED"/>
    <w:rsid w:val="000B66CB"/>
    <w:rsid w:val="002934D1"/>
    <w:rsid w:val="002C4DBD"/>
    <w:rsid w:val="00336D28"/>
    <w:rsid w:val="00372023"/>
    <w:rsid w:val="003B19DF"/>
    <w:rsid w:val="00462724"/>
    <w:rsid w:val="00587EFF"/>
    <w:rsid w:val="005C7761"/>
    <w:rsid w:val="005F1E0C"/>
    <w:rsid w:val="00637594"/>
    <w:rsid w:val="00673334"/>
    <w:rsid w:val="006A7FE1"/>
    <w:rsid w:val="006C3C17"/>
    <w:rsid w:val="006E22C9"/>
    <w:rsid w:val="006E4DFE"/>
    <w:rsid w:val="007072AB"/>
    <w:rsid w:val="007825B9"/>
    <w:rsid w:val="007B5BAB"/>
    <w:rsid w:val="007D5895"/>
    <w:rsid w:val="00817CC9"/>
    <w:rsid w:val="00857739"/>
    <w:rsid w:val="00914841"/>
    <w:rsid w:val="009548E3"/>
    <w:rsid w:val="009725D2"/>
    <w:rsid w:val="009B5A77"/>
    <w:rsid w:val="00A61999"/>
    <w:rsid w:val="00A7013C"/>
    <w:rsid w:val="00AA5F82"/>
    <w:rsid w:val="00AB2BD4"/>
    <w:rsid w:val="00AC1DC6"/>
    <w:rsid w:val="00B55866"/>
    <w:rsid w:val="00B63464"/>
    <w:rsid w:val="00B652DA"/>
    <w:rsid w:val="00B70211"/>
    <w:rsid w:val="00BC31F3"/>
    <w:rsid w:val="00BF01FD"/>
    <w:rsid w:val="00C57FF5"/>
    <w:rsid w:val="00C636C5"/>
    <w:rsid w:val="00D002E4"/>
    <w:rsid w:val="00D57617"/>
    <w:rsid w:val="00D943FF"/>
    <w:rsid w:val="00E11146"/>
    <w:rsid w:val="00E4302C"/>
    <w:rsid w:val="00F00AEC"/>
    <w:rsid w:val="00F1412B"/>
    <w:rsid w:val="00F51977"/>
    <w:rsid w:val="00F63918"/>
    <w:rsid w:val="00FE74C3"/>
    <w:rsid w:val="00F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AE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3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3C1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C3C17"/>
    <w:pPr>
      <w:keepNext/>
      <w:widowControl/>
      <w:jc w:val="center"/>
      <w:outlineLvl w:val="2"/>
    </w:pPr>
    <w:rPr>
      <w:rFonts w:ascii="TNRCyrBash" w:eastAsia="Times New Roman" w:hAnsi="TNRCyrBash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00AE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F00AEC"/>
    <w:rPr>
      <w:color w:val="0000EE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F00AEC"/>
    <w:rPr>
      <w:color w:val="0000EE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00AEC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_"/>
    <w:basedOn w:val="a0"/>
    <w:link w:val="12"/>
    <w:rsid w:val="00F00AEC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22">
    <w:name w:val="Основной текст (2)"/>
    <w:basedOn w:val="a"/>
    <w:link w:val="21"/>
    <w:rsid w:val="00F00AEC"/>
    <w:pPr>
      <w:shd w:val="clear" w:color="auto" w:fill="FFFFFF"/>
      <w:spacing w:after="380"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rsid w:val="00F00AEC"/>
    <w:pPr>
      <w:shd w:val="clear" w:color="auto" w:fill="FFFFFF"/>
      <w:spacing w:before="1580" w:line="538" w:lineRule="exact"/>
    </w:pPr>
    <w:rPr>
      <w:rFonts w:ascii="Arial" w:eastAsia="Arial" w:hAnsi="Arial" w:cs="Arial"/>
      <w:b/>
      <w:bCs/>
      <w:sz w:val="44"/>
      <w:szCs w:val="44"/>
    </w:rPr>
  </w:style>
  <w:style w:type="paragraph" w:customStyle="1" w:styleId="12">
    <w:name w:val="Заголовок №1"/>
    <w:basedOn w:val="a"/>
    <w:link w:val="11"/>
    <w:rsid w:val="00F00AEC"/>
    <w:pPr>
      <w:shd w:val="clear" w:color="auto" w:fill="FFFFFF"/>
      <w:spacing w:after="620" w:line="49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ConsPlusTitle">
    <w:name w:val="ConsPlusTitle"/>
    <w:rsid w:val="007B5BA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styleId="a3">
    <w:name w:val="Hyperlink"/>
    <w:basedOn w:val="a0"/>
    <w:uiPriority w:val="99"/>
    <w:unhideWhenUsed/>
    <w:rsid w:val="00C636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C3C1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6C3C17"/>
    <w:rPr>
      <w:rFonts w:ascii="TNRCyrBash" w:eastAsia="Times New Roman" w:hAnsi="TNRCyrBash" w:cs="Times New Roman"/>
      <w:b/>
      <w:bCs/>
      <w:sz w:val="28"/>
      <w:szCs w:val="28"/>
      <w:lang w:bidi="ar-SA"/>
    </w:rPr>
  </w:style>
  <w:style w:type="paragraph" w:styleId="a4">
    <w:name w:val="Body Text"/>
    <w:basedOn w:val="a"/>
    <w:link w:val="a5"/>
    <w:rsid w:val="006C3C17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6C3C17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rsid w:val="006C3C17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rmal">
    <w:name w:val="ConsNormal"/>
    <w:rsid w:val="006C3C1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43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E4302C"/>
    <w:pPr>
      <w:widowControl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4302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43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D00B46E280EAEE53C695D2B941A34BF3A577DFB9DB574250C061CFF345D6DBAF578ECD1EF284BGDS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D00B46E280EAEE53C77503DF8453DBE330B77F495B6267E535D41A83D573AFDBA21AE95E22B49DD9880G9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8A1F-3106-4D0A-A1B7-2E000A77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Е. Ротор</dc:creator>
  <cp:lastModifiedBy>Главный специалист Совета</cp:lastModifiedBy>
  <cp:revision>27</cp:revision>
  <cp:lastPrinted>2021-05-20T11:08:00Z</cp:lastPrinted>
  <dcterms:created xsi:type="dcterms:W3CDTF">2021-01-25T09:29:00Z</dcterms:created>
  <dcterms:modified xsi:type="dcterms:W3CDTF">2021-06-30T09:14:00Z</dcterms:modified>
</cp:coreProperties>
</file>