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C" w:rsidRDefault="00733C6C" w:rsidP="00733C6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C33D04" w:rsidRPr="00C33D04" w:rsidRDefault="006A34A2" w:rsidP="00C33D0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C33D04" w:rsidRPr="00206E55">
        <w:rPr>
          <w:rFonts w:ascii="Times New Roman" w:hAnsi="Times New Roman"/>
          <w:bCs/>
          <w:color w:val="000000"/>
          <w:sz w:val="28"/>
          <w:szCs w:val="28"/>
        </w:rPr>
        <w:t>6 сентября 2016 года № 3-</w:t>
      </w:r>
      <w:r w:rsidR="00C33D04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33D04" w:rsidRPr="00206E55">
        <w:rPr>
          <w:rFonts w:ascii="Times New Roman" w:hAnsi="Times New Roman"/>
          <w:bCs/>
          <w:color w:val="000000"/>
          <w:sz w:val="28"/>
          <w:szCs w:val="28"/>
        </w:rPr>
        <w:t>/47з</w:t>
      </w:r>
    </w:p>
    <w:tbl>
      <w:tblPr>
        <w:tblStyle w:val="a5"/>
        <w:tblW w:w="148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62"/>
      </w:tblGrid>
      <w:tr w:rsidR="00876FCA" w:rsidTr="00C33D04">
        <w:tc>
          <w:tcPr>
            <w:tcW w:w="9923" w:type="dxa"/>
          </w:tcPr>
          <w:p w:rsidR="00F974B4" w:rsidRDefault="00F974B4" w:rsidP="00C33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  <w:r w:rsidR="00C3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F974B4" w:rsidRDefault="00F974B4" w:rsidP="00C33D0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муниципального </w:t>
            </w:r>
            <w:r w:rsidR="00C3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контроля на территории</w:t>
            </w:r>
          </w:p>
          <w:p w:rsidR="00F974B4" w:rsidRDefault="00F974B4" w:rsidP="00C33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Стерлитамак </w:t>
            </w:r>
            <w:r w:rsidR="00C3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</w:t>
            </w:r>
          </w:p>
          <w:p w:rsidR="00F974B4" w:rsidRDefault="00F974B4" w:rsidP="00C33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решением </w:t>
            </w:r>
            <w:r w:rsidR="00C3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городского округа</w:t>
            </w:r>
          </w:p>
          <w:p w:rsidR="00F974B4" w:rsidRDefault="00F974B4" w:rsidP="00C33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Стерлитамак Республики Башкортостан</w:t>
            </w:r>
          </w:p>
          <w:p w:rsidR="00F974B4" w:rsidRDefault="00F6524D" w:rsidP="00C33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28.05.2013г. </w:t>
            </w:r>
            <w:r w:rsidR="00F974B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B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B4">
              <w:rPr>
                <w:rFonts w:ascii="Times New Roman" w:hAnsi="Times New Roman" w:cs="Times New Roman"/>
                <w:sz w:val="28"/>
                <w:szCs w:val="28"/>
              </w:rPr>
              <w:t>3-9/17з</w:t>
            </w:r>
          </w:p>
          <w:p w:rsidR="00876FCA" w:rsidRPr="00C95C62" w:rsidRDefault="00C95C62" w:rsidP="00F974B4">
            <w:pPr>
              <w:ind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76FCA" w:rsidRDefault="00876FCA" w:rsidP="00C33D04">
            <w:pPr>
              <w:ind w:left="601" w:right="-141" w:hanging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04" w:rsidRDefault="00C33D04" w:rsidP="00C33D04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D8" w:rsidRPr="00C33D04" w:rsidRDefault="00B24AB4" w:rsidP="008573EB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Руководствуясь Феде</w:t>
      </w:r>
      <w:r w:rsidR="008573EB">
        <w:rPr>
          <w:b w:val="0"/>
          <w:bCs w:val="0"/>
        </w:rPr>
        <w:t>ральным законом от 06.10.2003</w:t>
      </w:r>
      <w:r w:rsidR="007F5E08">
        <w:rPr>
          <w:b w:val="0"/>
          <w:bCs w:val="0"/>
        </w:rPr>
        <w:t>г.</w:t>
      </w:r>
      <w:r w:rsidR="008573EB">
        <w:rPr>
          <w:b w:val="0"/>
          <w:bCs w:val="0"/>
        </w:rPr>
        <w:t xml:space="preserve"> </w:t>
      </w:r>
      <w:r>
        <w:rPr>
          <w:b w:val="0"/>
          <w:bCs w:val="0"/>
        </w:rPr>
        <w:t>№ 131-ФЗ «Об общих принципах организации местного самоуправления в Российской Федерации»</w:t>
      </w:r>
      <w:r w:rsidR="00CA6FD8">
        <w:rPr>
          <w:b w:val="0"/>
          <w:bCs w:val="0"/>
        </w:rPr>
        <w:t xml:space="preserve">, Совет городского округа город Стерлитамак </w:t>
      </w:r>
      <w:r w:rsidR="00C33D04" w:rsidRPr="00C33D04">
        <w:rPr>
          <w:b w:val="0"/>
        </w:rPr>
        <w:t>Республики Башкортостан</w:t>
      </w:r>
    </w:p>
    <w:p w:rsidR="00D44E9B" w:rsidRDefault="00D44E9B" w:rsidP="00D44E9B">
      <w:pPr>
        <w:pStyle w:val="ConsPlusTitle"/>
        <w:ind w:firstLine="708"/>
        <w:jc w:val="both"/>
      </w:pPr>
    </w:p>
    <w:p w:rsidR="00306498" w:rsidRPr="00C33D04" w:rsidRDefault="00D44E9B" w:rsidP="00DF3C8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РЕШИЛ:</w:t>
      </w:r>
    </w:p>
    <w:p w:rsidR="00C402F6" w:rsidRPr="00F974B4" w:rsidRDefault="008573EB" w:rsidP="00F97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B4">
        <w:rPr>
          <w:rFonts w:ascii="Times New Roman" w:hAnsi="Times New Roman" w:cs="Times New Roman"/>
          <w:sz w:val="28"/>
          <w:szCs w:val="28"/>
        </w:rPr>
        <w:t xml:space="preserve">1. </w:t>
      </w:r>
      <w:r w:rsidR="00C95C62" w:rsidRPr="00F974B4">
        <w:rPr>
          <w:rFonts w:ascii="Times New Roman" w:hAnsi="Times New Roman" w:cs="Times New Roman"/>
          <w:sz w:val="28"/>
          <w:szCs w:val="28"/>
        </w:rPr>
        <w:t>Признать</w:t>
      </w:r>
      <w:r w:rsidR="00306498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F974B4" w:rsidRPr="00F974B4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306498" w:rsidRPr="00F974B4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</w:t>
      </w:r>
      <w:r w:rsidR="00CA6FD8" w:rsidRPr="00F974B4">
        <w:rPr>
          <w:rFonts w:ascii="Times New Roman" w:hAnsi="Times New Roman" w:cs="Times New Roman"/>
          <w:sz w:val="28"/>
          <w:szCs w:val="28"/>
        </w:rPr>
        <w:t>,</w:t>
      </w:r>
      <w:r w:rsidR="00306498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12530F" w:rsidRPr="00F974B4">
        <w:rPr>
          <w:rFonts w:ascii="Times New Roman" w:hAnsi="Times New Roman" w:cs="Times New Roman"/>
          <w:sz w:val="28"/>
          <w:szCs w:val="28"/>
        </w:rPr>
        <w:t>утвержденн</w:t>
      </w:r>
      <w:r w:rsidR="006A34A2">
        <w:rPr>
          <w:rFonts w:ascii="Times New Roman" w:hAnsi="Times New Roman" w:cs="Times New Roman"/>
          <w:sz w:val="28"/>
          <w:szCs w:val="28"/>
        </w:rPr>
        <w:t>ый</w:t>
      </w:r>
      <w:r w:rsidR="00CA6FD8" w:rsidRPr="00F974B4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</w:t>
      </w:r>
      <w:r w:rsidR="00D44E9B" w:rsidRPr="00F974B4">
        <w:rPr>
          <w:rFonts w:ascii="Times New Roman" w:hAnsi="Times New Roman" w:cs="Times New Roman"/>
          <w:sz w:val="28"/>
          <w:szCs w:val="28"/>
        </w:rPr>
        <w:t>и</w:t>
      </w:r>
      <w:r w:rsidR="00CA6FD8" w:rsidRPr="00F974B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44E9B" w:rsidRPr="00F97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498" w:rsidRPr="00F974B4">
        <w:rPr>
          <w:rFonts w:ascii="Times New Roman" w:hAnsi="Times New Roman" w:cs="Times New Roman"/>
          <w:sz w:val="28"/>
          <w:szCs w:val="28"/>
        </w:rPr>
        <w:t xml:space="preserve">от </w:t>
      </w:r>
      <w:r w:rsidR="003E68EB">
        <w:rPr>
          <w:rFonts w:ascii="Times New Roman" w:hAnsi="Times New Roman" w:cs="Times New Roman"/>
          <w:sz w:val="28"/>
          <w:szCs w:val="28"/>
        </w:rPr>
        <w:t xml:space="preserve"> 2</w:t>
      </w:r>
      <w:r w:rsidR="00306498" w:rsidRPr="00F974B4">
        <w:rPr>
          <w:rFonts w:ascii="Times New Roman" w:hAnsi="Times New Roman" w:cs="Times New Roman"/>
          <w:sz w:val="28"/>
          <w:szCs w:val="28"/>
        </w:rPr>
        <w:t>8</w:t>
      </w:r>
      <w:r w:rsidR="006A34A2">
        <w:rPr>
          <w:rFonts w:ascii="Times New Roman" w:hAnsi="Times New Roman" w:cs="Times New Roman"/>
          <w:sz w:val="28"/>
          <w:szCs w:val="28"/>
        </w:rPr>
        <w:t>.05.</w:t>
      </w:r>
      <w:r w:rsidR="003E68EB">
        <w:rPr>
          <w:rFonts w:ascii="Times New Roman" w:hAnsi="Times New Roman" w:cs="Times New Roman"/>
          <w:sz w:val="28"/>
          <w:szCs w:val="28"/>
        </w:rPr>
        <w:t>2013г.</w:t>
      </w:r>
      <w:proofErr w:type="gramEnd"/>
      <w:r w:rsidR="003E68EB">
        <w:rPr>
          <w:rFonts w:ascii="Times New Roman" w:hAnsi="Times New Roman" w:cs="Times New Roman"/>
          <w:sz w:val="28"/>
          <w:szCs w:val="28"/>
        </w:rPr>
        <w:t xml:space="preserve"> </w:t>
      </w:r>
      <w:r w:rsidR="00306498" w:rsidRPr="00F974B4">
        <w:rPr>
          <w:rFonts w:ascii="Times New Roman" w:hAnsi="Times New Roman" w:cs="Times New Roman"/>
          <w:sz w:val="28"/>
          <w:szCs w:val="28"/>
        </w:rPr>
        <w:t>№3-9/17з</w:t>
      </w:r>
      <w:r w:rsidR="00D44E9B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58278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58278D" w:rsidRPr="0058278D">
        <w:rPr>
          <w:rFonts w:ascii="Times New Roman" w:hAnsi="Times New Roman" w:cs="Times New Roman"/>
          <w:sz w:val="28"/>
          <w:szCs w:val="28"/>
        </w:rPr>
        <w:t xml:space="preserve"> </w:t>
      </w:r>
      <w:r w:rsidR="0058278D" w:rsidRPr="00F974B4"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 на территории городского округа город Стерлитамак Республики Башкортостан</w:t>
      </w:r>
      <w:r w:rsidR="0058278D">
        <w:rPr>
          <w:rFonts w:ascii="Times New Roman" w:hAnsi="Times New Roman" w:cs="Times New Roman"/>
          <w:sz w:val="28"/>
          <w:szCs w:val="28"/>
        </w:rPr>
        <w:t xml:space="preserve">» </w:t>
      </w:r>
      <w:r w:rsidR="003E68EB">
        <w:rPr>
          <w:rFonts w:ascii="Times New Roman" w:hAnsi="Times New Roman" w:cs="Times New Roman"/>
          <w:sz w:val="28"/>
          <w:szCs w:val="28"/>
        </w:rPr>
        <w:t>(в ред. от 24.06.2014</w:t>
      </w:r>
      <w:r w:rsidR="00F974B4" w:rsidRPr="00F974B4">
        <w:rPr>
          <w:rFonts w:ascii="Times New Roman" w:hAnsi="Times New Roman" w:cs="Times New Roman"/>
          <w:sz w:val="28"/>
          <w:szCs w:val="28"/>
        </w:rPr>
        <w:t>г</w:t>
      </w:r>
      <w:r w:rsidR="003E68EB">
        <w:rPr>
          <w:rFonts w:ascii="Times New Roman" w:hAnsi="Times New Roman" w:cs="Times New Roman"/>
          <w:sz w:val="28"/>
          <w:szCs w:val="28"/>
        </w:rPr>
        <w:t>.</w:t>
      </w:r>
      <w:r w:rsidR="00F974B4" w:rsidRPr="00F974B4">
        <w:rPr>
          <w:rFonts w:ascii="Times New Roman" w:hAnsi="Times New Roman" w:cs="Times New Roman"/>
          <w:sz w:val="28"/>
          <w:szCs w:val="28"/>
        </w:rPr>
        <w:t xml:space="preserve"> </w:t>
      </w:r>
      <w:r w:rsidR="003E68EB">
        <w:rPr>
          <w:rFonts w:ascii="Times New Roman" w:hAnsi="Times New Roman" w:cs="Times New Roman"/>
          <w:sz w:val="28"/>
          <w:szCs w:val="28"/>
        </w:rPr>
        <w:t xml:space="preserve">     № 3-1/26з, от 23.12.2014г. № 3-10/30з, от 30.06.2015</w:t>
      </w:r>
      <w:r w:rsidR="00F974B4" w:rsidRPr="00F974B4">
        <w:rPr>
          <w:rFonts w:ascii="Times New Roman" w:hAnsi="Times New Roman" w:cs="Times New Roman"/>
          <w:sz w:val="28"/>
          <w:szCs w:val="28"/>
        </w:rPr>
        <w:t>г. № 3-14/36з)</w:t>
      </w:r>
      <w:r w:rsidR="00C95C62" w:rsidRPr="00F974B4">
        <w:rPr>
          <w:rFonts w:ascii="Times New Roman" w:hAnsi="Times New Roman" w:cs="Times New Roman"/>
          <w:sz w:val="28"/>
          <w:szCs w:val="28"/>
        </w:rPr>
        <w:t>.</w:t>
      </w:r>
    </w:p>
    <w:p w:rsidR="008573EB" w:rsidRDefault="008573EB" w:rsidP="00857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2.Настоящее решение подлежит опубликованию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рабочий</w:t>
      </w:r>
      <w:r w:rsidR="00B938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D04" w:rsidRPr="00206E55" w:rsidRDefault="00C33D04" w:rsidP="00C33D04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33D04" w:rsidRPr="00206E55" w:rsidRDefault="00C33D04" w:rsidP="00C33D04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председатель Совета городского округа </w:t>
      </w:r>
    </w:p>
    <w:p w:rsidR="00C33D04" w:rsidRPr="00206E55" w:rsidRDefault="00C33D04" w:rsidP="00C33D04">
      <w:pPr>
        <w:pStyle w:val="a7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6E55">
        <w:rPr>
          <w:rFonts w:ascii="Times New Roman" w:hAnsi="Times New Roman"/>
          <w:sz w:val="28"/>
          <w:szCs w:val="28"/>
        </w:rPr>
        <w:t xml:space="preserve">            Я.М. Абдрашитов</w:t>
      </w:r>
    </w:p>
    <w:p w:rsidR="001C18E4" w:rsidRPr="001C18E4" w:rsidRDefault="001C18E4" w:rsidP="00B2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8E4" w:rsidRPr="001C18E4" w:rsidSect="006A34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06D8"/>
    <w:multiLevelType w:val="hybridMultilevel"/>
    <w:tmpl w:val="7E7487AA"/>
    <w:lvl w:ilvl="0" w:tplc="6BE8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EF1"/>
    <w:rsid w:val="00063FCB"/>
    <w:rsid w:val="0008065B"/>
    <w:rsid w:val="0008164D"/>
    <w:rsid w:val="000A2E84"/>
    <w:rsid w:val="000D1AAD"/>
    <w:rsid w:val="0012530F"/>
    <w:rsid w:val="001C18E4"/>
    <w:rsid w:val="00225B35"/>
    <w:rsid w:val="002968E8"/>
    <w:rsid w:val="002A6D8B"/>
    <w:rsid w:val="00306498"/>
    <w:rsid w:val="003425AB"/>
    <w:rsid w:val="0036562D"/>
    <w:rsid w:val="003E0204"/>
    <w:rsid w:val="003E68EB"/>
    <w:rsid w:val="00466D78"/>
    <w:rsid w:val="004812F7"/>
    <w:rsid w:val="004B3C13"/>
    <w:rsid w:val="004D0BFA"/>
    <w:rsid w:val="00523EF1"/>
    <w:rsid w:val="0058278D"/>
    <w:rsid w:val="006815A5"/>
    <w:rsid w:val="00697EC2"/>
    <w:rsid w:val="006A34A2"/>
    <w:rsid w:val="00704519"/>
    <w:rsid w:val="00733C6C"/>
    <w:rsid w:val="00763FFE"/>
    <w:rsid w:val="007F4ABA"/>
    <w:rsid w:val="007F5E08"/>
    <w:rsid w:val="00807E17"/>
    <w:rsid w:val="00810C1D"/>
    <w:rsid w:val="008573EB"/>
    <w:rsid w:val="00876FCA"/>
    <w:rsid w:val="008B47F6"/>
    <w:rsid w:val="008D74AF"/>
    <w:rsid w:val="009562C7"/>
    <w:rsid w:val="0099021B"/>
    <w:rsid w:val="009B5963"/>
    <w:rsid w:val="009E5D68"/>
    <w:rsid w:val="00A25ED7"/>
    <w:rsid w:val="00A35793"/>
    <w:rsid w:val="00A477CD"/>
    <w:rsid w:val="00A546B0"/>
    <w:rsid w:val="00A62912"/>
    <w:rsid w:val="00A86526"/>
    <w:rsid w:val="00B24AB4"/>
    <w:rsid w:val="00B93862"/>
    <w:rsid w:val="00C33D04"/>
    <w:rsid w:val="00C402F6"/>
    <w:rsid w:val="00C730E9"/>
    <w:rsid w:val="00C86D6F"/>
    <w:rsid w:val="00C95C62"/>
    <w:rsid w:val="00CA6FD8"/>
    <w:rsid w:val="00D44E9B"/>
    <w:rsid w:val="00DB6AEA"/>
    <w:rsid w:val="00DB7965"/>
    <w:rsid w:val="00DC5103"/>
    <w:rsid w:val="00DF3C8E"/>
    <w:rsid w:val="00E17152"/>
    <w:rsid w:val="00EA4814"/>
    <w:rsid w:val="00F5693B"/>
    <w:rsid w:val="00F6524D"/>
    <w:rsid w:val="00F974B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90D0-F439-4501-B63C-E2CF6AA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rsid w:val="0099021B"/>
  </w:style>
  <w:style w:type="character" w:styleId="a4">
    <w:name w:val="Hyperlink"/>
    <w:basedOn w:val="a0"/>
    <w:uiPriority w:val="99"/>
    <w:unhideWhenUsed/>
    <w:rsid w:val="0099021B"/>
    <w:rPr>
      <w:color w:val="0000FF"/>
      <w:u w:val="single"/>
    </w:rPr>
  </w:style>
  <w:style w:type="table" w:styleId="a5">
    <w:name w:val="Table Grid"/>
    <w:basedOn w:val="a1"/>
    <w:uiPriority w:val="59"/>
    <w:rsid w:val="0087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FF56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FF5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FF5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3D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A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8D42-9F90-4BAC-9827-CB576DF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Главный спец Совета ГО</cp:lastModifiedBy>
  <cp:revision>29</cp:revision>
  <cp:lastPrinted>2016-09-10T05:53:00Z</cp:lastPrinted>
  <dcterms:created xsi:type="dcterms:W3CDTF">2016-08-23T04:45:00Z</dcterms:created>
  <dcterms:modified xsi:type="dcterms:W3CDTF">2016-09-14T08:43:00Z</dcterms:modified>
</cp:coreProperties>
</file>