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3E" w:rsidRDefault="0098313E"/>
    <w:tbl>
      <w:tblPr>
        <w:tblW w:w="16088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2212"/>
        <w:gridCol w:w="851"/>
        <w:gridCol w:w="6392"/>
        <w:gridCol w:w="333"/>
        <w:gridCol w:w="442"/>
        <w:gridCol w:w="441"/>
        <w:gridCol w:w="128"/>
        <w:gridCol w:w="426"/>
        <w:gridCol w:w="446"/>
        <w:gridCol w:w="80"/>
        <w:gridCol w:w="442"/>
        <w:gridCol w:w="441"/>
        <w:gridCol w:w="457"/>
        <w:gridCol w:w="441"/>
        <w:gridCol w:w="442"/>
        <w:gridCol w:w="442"/>
        <w:gridCol w:w="441"/>
        <w:gridCol w:w="542"/>
        <w:gridCol w:w="80"/>
      </w:tblGrid>
      <w:tr w:rsidR="00374025" w:rsidTr="0098313E">
        <w:trPr>
          <w:gridAfter w:val="12"/>
          <w:wAfter w:w="4680" w:type="dxa"/>
          <w:trHeight w:val="576"/>
        </w:trPr>
        <w:tc>
          <w:tcPr>
            <w:tcW w:w="11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025" w:rsidRPr="0098313E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43801"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№1</w:t>
            </w:r>
          </w:p>
          <w:p w:rsidR="00374025" w:rsidRPr="0098313E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решению Совета городского </w:t>
            </w:r>
          </w:p>
          <w:p w:rsidR="00374025" w:rsidRPr="0098313E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округа город Стерлитамак </w:t>
            </w:r>
          </w:p>
          <w:p w:rsidR="00374025" w:rsidRPr="0098313E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374025" w:rsidRPr="0098313E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98313E"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26.06.</w:t>
            </w:r>
            <w:r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2012г.</w:t>
            </w:r>
            <w:r w:rsidR="0098313E" w:rsidRPr="009831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3-17/6з</w:t>
            </w:r>
          </w:p>
          <w:p w:rsidR="00374025" w:rsidRPr="0098313E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3801" w:rsidRDefault="0044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3801" w:rsidRPr="0005182F" w:rsidRDefault="0044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43801" w:rsidRPr="0005182F" w:rsidRDefault="00443801" w:rsidP="00443801">
            <w:pPr>
              <w:pStyle w:val="5"/>
              <w:rPr>
                <w:b w:val="0"/>
                <w:sz w:val="28"/>
                <w:szCs w:val="28"/>
              </w:rPr>
            </w:pPr>
            <w:r w:rsidRPr="0005182F">
              <w:rPr>
                <w:b w:val="0"/>
                <w:sz w:val="28"/>
                <w:szCs w:val="28"/>
              </w:rPr>
              <w:t>Тарифы</w:t>
            </w:r>
          </w:p>
          <w:p w:rsidR="00443801" w:rsidRPr="0005182F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2F">
              <w:rPr>
                <w:rFonts w:ascii="Times New Roman" w:hAnsi="Times New Roman" w:cs="Times New Roman"/>
                <w:sz w:val="28"/>
                <w:szCs w:val="28"/>
              </w:rPr>
              <w:t xml:space="preserve">на платные услуги по вывозу отходов для  всех групп потребителей </w:t>
            </w:r>
          </w:p>
          <w:p w:rsidR="00443801" w:rsidRPr="0005182F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82F">
              <w:rPr>
                <w:rFonts w:ascii="Times New Roman" w:hAnsi="Times New Roman" w:cs="Times New Roman"/>
                <w:sz w:val="28"/>
                <w:szCs w:val="28"/>
              </w:rPr>
              <w:t xml:space="preserve">(жилищные организации, товарищества собственников жилья, </w:t>
            </w:r>
            <w:proofErr w:type="gramEnd"/>
          </w:p>
          <w:p w:rsidR="00443801" w:rsidRPr="0005182F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2F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организации, промышленные и прочие предприятия),</w:t>
            </w:r>
          </w:p>
          <w:p w:rsidR="00443801" w:rsidRPr="0005182F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182F">
              <w:rPr>
                <w:rFonts w:ascii="Times New Roman" w:hAnsi="Times New Roman" w:cs="Times New Roman"/>
                <w:sz w:val="28"/>
                <w:szCs w:val="28"/>
              </w:rPr>
              <w:t>оказываемые</w:t>
            </w:r>
            <w:proofErr w:type="gramEnd"/>
            <w:r w:rsidRPr="000518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унитарным предприятием </w:t>
            </w:r>
          </w:p>
          <w:p w:rsidR="00443801" w:rsidRPr="0005182F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82F"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 «</w:t>
            </w:r>
            <w:proofErr w:type="spellStart"/>
            <w:r w:rsidRPr="0005182F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051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05"/>
              <w:gridCol w:w="3835"/>
            </w:tblGrid>
            <w:tr w:rsidR="00443801" w:rsidRPr="00443801" w:rsidTr="00F05915">
              <w:trPr>
                <w:trHeight w:val="717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pStyle w:val="5"/>
                    <w:rPr>
                      <w:bCs/>
                      <w:sz w:val="28"/>
                      <w:szCs w:val="28"/>
                    </w:rPr>
                  </w:pPr>
                  <w:r w:rsidRPr="00443801">
                    <w:rPr>
                      <w:bCs/>
                      <w:sz w:val="28"/>
                      <w:szCs w:val="28"/>
                    </w:rPr>
                    <w:t xml:space="preserve">Расстояние до места </w:t>
                  </w:r>
                </w:p>
                <w:p w:rsidR="00443801" w:rsidRPr="00443801" w:rsidRDefault="00443801" w:rsidP="00443801">
                  <w:pPr>
                    <w:pStyle w:val="5"/>
                    <w:rPr>
                      <w:bCs/>
                      <w:sz w:val="28"/>
                      <w:szCs w:val="28"/>
                    </w:rPr>
                  </w:pPr>
                  <w:r w:rsidRPr="00443801">
                    <w:rPr>
                      <w:bCs/>
                      <w:sz w:val="28"/>
                      <w:szCs w:val="28"/>
                    </w:rPr>
                    <w:t>обеззараживания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Стоимость вывоза </w:t>
                  </w:r>
                  <w:smartTag w:uri="urn:schemas-microsoft-com:office:smarttags" w:element="metricconverter">
                    <w:smartTagPr>
                      <w:attr w:name="ProductID" w:val="1 м3"/>
                    </w:smartTagPr>
                    <w:r w:rsidRPr="0044380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 м3</w:t>
                    </w:r>
                  </w:smartTag>
                </w:p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отходов (без НДС), руб.</w:t>
                  </w:r>
                </w:p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5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90-21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свыше  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5 км</w:t>
                    </w:r>
                  </w:smartTag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10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123-58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10км до </w:t>
                  </w:r>
                  <w:smartTag w:uri="urn:schemas-microsoft-com:office:smarttags" w:element="metricconverter">
                    <w:smartTagPr>
                      <w:attr w:name="ProductID" w:val="15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15 км</w:t>
                    </w:r>
                  </w:smartTag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153-24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0C4E69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15км до 20км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184-13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свыше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20км до 25км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213-79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0C4E69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25км до 30км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240-98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выше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0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30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270-64</w:t>
                  </w:r>
                </w:p>
              </w:tc>
            </w:tr>
          </w:tbl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7F" w:rsidRDefault="00A0307F" w:rsidP="00A0307F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3C2" w:rsidTr="0098313E">
        <w:trPr>
          <w:trHeight w:val="19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983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1176" w:rsidRDefault="00221176"/>
    <w:p w:rsidR="008906FF" w:rsidRDefault="008906FF"/>
    <w:p w:rsidR="008906FF" w:rsidRDefault="008906FF"/>
    <w:p w:rsidR="008906FF" w:rsidRDefault="008906FF"/>
    <w:p w:rsidR="008906FF" w:rsidRDefault="008906FF"/>
    <w:p w:rsidR="008906FF" w:rsidRDefault="008906FF"/>
    <w:p w:rsidR="008906FF" w:rsidRDefault="008906FF"/>
    <w:p w:rsidR="0098313E" w:rsidRPr="0098313E" w:rsidRDefault="0098313E" w:rsidP="0098313E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</w:p>
    <w:p w:rsidR="0098313E" w:rsidRPr="0098313E" w:rsidRDefault="0098313E" w:rsidP="0098313E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решению Совета городского </w:t>
      </w:r>
    </w:p>
    <w:p w:rsidR="0098313E" w:rsidRPr="0098313E" w:rsidRDefault="0098313E" w:rsidP="0098313E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округа город Стерлитамак </w:t>
      </w:r>
    </w:p>
    <w:p w:rsidR="0098313E" w:rsidRPr="0098313E" w:rsidRDefault="0098313E" w:rsidP="0098313E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Республики Башкортостан </w:t>
      </w:r>
    </w:p>
    <w:p w:rsidR="0098313E" w:rsidRPr="0098313E" w:rsidRDefault="0098313E" w:rsidP="0098313E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26.06.2012г. № 3-17/6з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7C57" w:rsidRDefault="00027C57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Pr="0005182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2F">
        <w:rPr>
          <w:rFonts w:ascii="Times New Roman" w:hAnsi="Times New Roman" w:cs="Times New Roman"/>
          <w:sz w:val="28"/>
          <w:szCs w:val="28"/>
        </w:rPr>
        <w:t xml:space="preserve">Тарифы на услуги </w:t>
      </w:r>
    </w:p>
    <w:p w:rsidR="008906FF" w:rsidRPr="0005182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2F">
        <w:rPr>
          <w:rFonts w:ascii="Times New Roman" w:hAnsi="Times New Roman" w:cs="Times New Roman"/>
          <w:sz w:val="28"/>
          <w:szCs w:val="28"/>
        </w:rPr>
        <w:t xml:space="preserve">по вывозу твердых бытовых отходов </w:t>
      </w:r>
    </w:p>
    <w:p w:rsidR="008906FF" w:rsidRPr="0005182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2F">
        <w:rPr>
          <w:rFonts w:ascii="Times New Roman" w:hAnsi="Times New Roman" w:cs="Times New Roman"/>
          <w:sz w:val="28"/>
          <w:szCs w:val="28"/>
        </w:rPr>
        <w:t xml:space="preserve">с индивидуальных жилых домов, </w:t>
      </w:r>
      <w:proofErr w:type="gramStart"/>
      <w:r w:rsidRPr="0005182F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05182F">
        <w:rPr>
          <w:rFonts w:ascii="Times New Roman" w:hAnsi="Times New Roman" w:cs="Times New Roman"/>
          <w:sz w:val="28"/>
          <w:szCs w:val="28"/>
        </w:rPr>
        <w:t xml:space="preserve"> муниципальным </w:t>
      </w:r>
    </w:p>
    <w:p w:rsidR="008906FF" w:rsidRPr="0005182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82F">
        <w:rPr>
          <w:rFonts w:ascii="Times New Roman" w:hAnsi="Times New Roman" w:cs="Times New Roman"/>
          <w:sz w:val="28"/>
          <w:szCs w:val="28"/>
        </w:rPr>
        <w:t>унитарным предприятием «Управляющая компания «</w:t>
      </w:r>
      <w:proofErr w:type="spellStart"/>
      <w:r w:rsidRPr="0005182F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05182F">
        <w:rPr>
          <w:rFonts w:ascii="Times New Roman" w:hAnsi="Times New Roman" w:cs="Times New Roman"/>
          <w:sz w:val="28"/>
          <w:szCs w:val="28"/>
        </w:rPr>
        <w:t>»</w:t>
      </w:r>
    </w:p>
    <w:p w:rsidR="008906FF" w:rsidRPr="0005182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6FF" w:rsidRP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6409"/>
        <w:gridCol w:w="2961"/>
      </w:tblGrid>
      <w:tr w:rsidR="008906FF" w:rsidRPr="008906FF" w:rsidTr="008906FF">
        <w:trPr>
          <w:trHeight w:val="654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jc w:val="center"/>
              <w:rPr>
                <w:b/>
                <w:sz w:val="28"/>
                <w:szCs w:val="28"/>
              </w:rPr>
            </w:pPr>
            <w:r w:rsidRPr="008906F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jc w:val="center"/>
              <w:rPr>
                <w:b/>
                <w:sz w:val="28"/>
                <w:szCs w:val="28"/>
              </w:rPr>
            </w:pPr>
            <w:r w:rsidRPr="008906FF">
              <w:rPr>
                <w:b/>
                <w:sz w:val="28"/>
                <w:szCs w:val="28"/>
              </w:rPr>
              <w:t>Цена (без НДС), руб.</w:t>
            </w:r>
          </w:p>
        </w:tc>
      </w:tr>
      <w:tr w:rsidR="008906FF" w:rsidRPr="008906FF" w:rsidTr="008906FF">
        <w:trPr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rPr>
                <w:sz w:val="28"/>
                <w:szCs w:val="28"/>
              </w:rPr>
            </w:pPr>
            <w:r w:rsidRPr="008906FF">
              <w:rPr>
                <w:sz w:val="28"/>
                <w:szCs w:val="28"/>
              </w:rPr>
              <w:t xml:space="preserve">Вывоз твердых бытовых отходов 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 w:rsidRPr="008906FF">
              <w:rPr>
                <w:sz w:val="28"/>
                <w:szCs w:val="28"/>
              </w:rPr>
              <w:t>с индивидуальных жилых  домов: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jc w:val="center"/>
              <w:rPr>
                <w:sz w:val="28"/>
                <w:szCs w:val="28"/>
              </w:rPr>
            </w:pPr>
          </w:p>
          <w:p w:rsidR="007D1FCC" w:rsidRDefault="007D1FCC" w:rsidP="008906FF">
            <w:pPr>
              <w:jc w:val="center"/>
              <w:rPr>
                <w:sz w:val="28"/>
                <w:szCs w:val="28"/>
              </w:rPr>
            </w:pPr>
          </w:p>
          <w:p w:rsidR="007D1FCC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454-00</w:t>
            </w:r>
          </w:p>
        </w:tc>
      </w:tr>
      <w:tr w:rsidR="008906FF" w:rsidRPr="008906FF" w:rsidTr="008906FF">
        <w:trPr>
          <w:trHeight w:val="835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квартал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jc w:val="center"/>
              <w:rPr>
                <w:sz w:val="28"/>
                <w:szCs w:val="28"/>
              </w:rPr>
            </w:pPr>
          </w:p>
          <w:p w:rsidR="007D1FCC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118-00</w:t>
            </w:r>
          </w:p>
        </w:tc>
      </w:tr>
      <w:tr w:rsidR="008906FF" w:rsidRPr="008906FF" w:rsidTr="008906FF">
        <w:trPr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месяц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40-00</w:t>
            </w:r>
          </w:p>
        </w:tc>
      </w:tr>
    </w:tbl>
    <w:p w:rsidR="008906FF" w:rsidRPr="00374025" w:rsidRDefault="008906FF" w:rsidP="0089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6FF" w:rsidRDefault="008906FF" w:rsidP="008906FF">
      <w:pPr>
        <w:ind w:firstLine="6521"/>
      </w:pPr>
      <w:bookmarkStart w:id="0" w:name="_GoBack"/>
      <w:bookmarkEnd w:id="0"/>
    </w:p>
    <w:sectPr w:rsidR="008906FF" w:rsidSect="00A0307F">
      <w:pgSz w:w="11906" w:h="16838"/>
      <w:pgMar w:top="851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CF"/>
    <w:rsid w:val="00027C57"/>
    <w:rsid w:val="0005182F"/>
    <w:rsid w:val="000C4E69"/>
    <w:rsid w:val="001B20BD"/>
    <w:rsid w:val="00221176"/>
    <w:rsid w:val="002971D1"/>
    <w:rsid w:val="00374025"/>
    <w:rsid w:val="00443801"/>
    <w:rsid w:val="006C7CA5"/>
    <w:rsid w:val="006E153E"/>
    <w:rsid w:val="007D1FCC"/>
    <w:rsid w:val="008906FF"/>
    <w:rsid w:val="008A74C2"/>
    <w:rsid w:val="0098313E"/>
    <w:rsid w:val="00992DAA"/>
    <w:rsid w:val="00A004D6"/>
    <w:rsid w:val="00A0307F"/>
    <w:rsid w:val="00AB3A80"/>
    <w:rsid w:val="00B00B34"/>
    <w:rsid w:val="00B1195B"/>
    <w:rsid w:val="00C645CF"/>
    <w:rsid w:val="00D502F2"/>
    <w:rsid w:val="00DB23C2"/>
    <w:rsid w:val="00D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34"/>
  </w:style>
  <w:style w:type="paragraph" w:styleId="5">
    <w:name w:val="heading 5"/>
    <w:basedOn w:val="a"/>
    <w:next w:val="a"/>
    <w:link w:val="50"/>
    <w:qFormat/>
    <w:rsid w:val="004438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89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438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89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9AC4-B58A-4B0C-8E8E-AC721A6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Матюхина Марина Николаевна</cp:lastModifiedBy>
  <cp:revision>23</cp:revision>
  <cp:lastPrinted>2012-06-22T10:03:00Z</cp:lastPrinted>
  <dcterms:created xsi:type="dcterms:W3CDTF">2012-04-24T03:21:00Z</dcterms:created>
  <dcterms:modified xsi:type="dcterms:W3CDTF">2012-06-22T10:04:00Z</dcterms:modified>
</cp:coreProperties>
</file>